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CE091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0918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CE091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09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University of Melbourne Student Union</w:t>
      </w:r>
    </w:p>
    <w:p w14:paraId="47ECA49C" w14:textId="18DCDE5B" w:rsidR="00810B9A" w:rsidRPr="00CE091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09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Meeting of the </w:t>
      </w:r>
      <w:r w:rsidR="00CE0918" w:rsidRPr="00CE09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Burnley</w:t>
      </w:r>
      <w:r w:rsidR="00CE0918" w:rsidRPr="00CE09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14:paraId="5C73C9A4" w14:textId="77777777" w:rsidR="00810B9A" w:rsidRPr="00CE091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09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Minutes</w:t>
      </w:r>
    </w:p>
    <w:p w14:paraId="610B71AB" w14:textId="5DDA2D12" w:rsidR="00810B9A" w:rsidRPr="00CE0918" w:rsidRDefault="00CE0918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09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18.08.23</w:t>
      </w:r>
    </w:p>
    <w:p w14:paraId="0F1485D7" w14:textId="63F1B0DB" w:rsidR="00810B9A" w:rsidRPr="00CE091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09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Meeting </w:t>
      </w:r>
      <w:r w:rsidR="00CE0918" w:rsidRPr="00CE09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F8396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CE0918" w:rsidRPr="00CE09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</w:t>
      </w:r>
      <w:r w:rsidRPr="00CE09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7C072B" w:rsidRPr="00CE09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CE09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14:paraId="215F3EFB" w14:textId="1C96F2EF" w:rsidR="00810B9A" w:rsidRPr="00CE091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091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Location: </w:t>
      </w:r>
      <w:r w:rsidR="00CE0918" w:rsidRPr="00CE091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Zoom</w:t>
      </w:r>
    </w:p>
    <w:p w14:paraId="5DFFEDA9" w14:textId="77777777" w:rsidR="00810B9A" w:rsidRPr="00CE0918" w:rsidRDefault="00810B9A" w:rsidP="00810B9A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3E4D5B5D" w14:textId="0FD728A7" w:rsidR="00810B9A" w:rsidRPr="00CE0918" w:rsidRDefault="00810B9A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CE0918">
        <w:rPr>
          <w:rFonts w:asciiTheme="minorHAnsi" w:hAnsiTheme="minorHAnsi" w:cstheme="minorHAnsi"/>
          <w:b/>
          <w:bCs/>
          <w:color w:val="000000" w:themeColor="text1"/>
        </w:rPr>
        <w:t>Password</w:t>
      </w:r>
      <w:r w:rsidRPr="00CE0918">
        <w:rPr>
          <w:rFonts w:asciiTheme="minorHAnsi" w:hAnsiTheme="minorHAnsi" w:cstheme="minorHAnsi"/>
          <w:color w:val="000000" w:themeColor="text1"/>
        </w:rPr>
        <w:t xml:space="preserve">: </w:t>
      </w:r>
    </w:p>
    <w:p w14:paraId="38B6D900" w14:textId="03BBC117" w:rsidR="00810B9A" w:rsidRPr="00CE0918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CE0918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 xml:space="preserve">Meeting opened at </w:t>
      </w:r>
      <w:r w:rsidR="00CE0918" w:rsidRPr="00CE0918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14:00</w:t>
      </w:r>
    </w:p>
    <w:p w14:paraId="03E7BE2C" w14:textId="5338A320" w:rsidR="00810B9A" w:rsidRPr="00CE0918" w:rsidRDefault="00810B9A" w:rsidP="00CE0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color w:val="000000" w:themeColor="text1"/>
        </w:rPr>
      </w:pPr>
      <w:r w:rsidRPr="00CE0918">
        <w:rPr>
          <w:rFonts w:asciiTheme="minorHAnsi" w:hAnsiTheme="minorHAnsi" w:cstheme="minorHAnsi"/>
          <w:b/>
          <w:color w:val="000000" w:themeColor="text1"/>
        </w:rPr>
        <w:t>Procedural Matters</w:t>
      </w:r>
    </w:p>
    <w:p w14:paraId="6C774FA9" w14:textId="77777777" w:rsidR="00810B9A" w:rsidRPr="00CE091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CE0918">
        <w:rPr>
          <w:rFonts w:asciiTheme="minorHAnsi" w:hAnsiTheme="minorHAnsi" w:cstheme="minorHAnsi"/>
          <w:color w:val="000000" w:themeColor="text1"/>
        </w:rPr>
        <w:t>Election of Chair</w:t>
      </w:r>
    </w:p>
    <w:p w14:paraId="3837F0A5" w14:textId="37F082D8" w:rsidR="00810B9A" w:rsidRPr="00CE091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CE0918">
        <w:rPr>
          <w:rFonts w:asciiTheme="minorHAnsi" w:hAnsiTheme="minorHAnsi" w:cstheme="minorHAnsi"/>
          <w:color w:val="000000" w:themeColor="text1"/>
        </w:rPr>
        <w:t xml:space="preserve">Motion </w:t>
      </w:r>
      <w:r w:rsidR="00CE0918" w:rsidRPr="00CE0918">
        <w:rPr>
          <w:rFonts w:asciiTheme="minorHAnsi" w:hAnsiTheme="minorHAnsi" w:cstheme="minorHAnsi"/>
          <w:color w:val="000000" w:themeColor="text1"/>
        </w:rPr>
        <w:t>1</w:t>
      </w:r>
      <w:r w:rsidRPr="00CE0918">
        <w:rPr>
          <w:rFonts w:asciiTheme="minorHAnsi" w:hAnsiTheme="minorHAnsi" w:cstheme="minorHAnsi"/>
          <w:color w:val="000000" w:themeColor="text1"/>
        </w:rPr>
        <w:t xml:space="preserve">: That </w:t>
      </w:r>
      <w:r w:rsidR="00CE0918" w:rsidRPr="00CE0918">
        <w:rPr>
          <w:rFonts w:asciiTheme="minorHAnsi" w:hAnsiTheme="minorHAnsi" w:cstheme="minorHAnsi"/>
          <w:color w:val="000000" w:themeColor="text1"/>
        </w:rPr>
        <w:t>Claire</w:t>
      </w:r>
      <w:r w:rsidRPr="00CE0918">
        <w:rPr>
          <w:rFonts w:asciiTheme="minorHAnsi" w:hAnsiTheme="minorHAnsi" w:cstheme="minorHAnsi"/>
          <w:color w:val="000000" w:themeColor="text1"/>
        </w:rPr>
        <w:t xml:space="preserve"> be elected as </w:t>
      </w:r>
      <w:proofErr w:type="gramStart"/>
      <w:r w:rsidRPr="00CE0918">
        <w:rPr>
          <w:rFonts w:asciiTheme="minorHAnsi" w:hAnsiTheme="minorHAnsi" w:cstheme="minorHAnsi"/>
          <w:color w:val="000000" w:themeColor="text1"/>
        </w:rPr>
        <w:t>Chair</w:t>
      </w:r>
      <w:proofErr w:type="gramEnd"/>
    </w:p>
    <w:p w14:paraId="5517B34C" w14:textId="338A50FF" w:rsidR="00810B9A" w:rsidRPr="00CE091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CE0918">
        <w:rPr>
          <w:rFonts w:asciiTheme="minorHAnsi" w:hAnsiTheme="minorHAnsi" w:cstheme="minorHAnsi"/>
          <w:color w:val="000000" w:themeColor="text1"/>
        </w:rPr>
        <w:t>Mover:</w:t>
      </w:r>
      <w:r w:rsidRPr="00CE0918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="00C44A42" w:rsidRPr="00CE0918">
        <w:rPr>
          <w:rFonts w:asciiTheme="minorHAnsi" w:hAnsiTheme="minorHAnsi" w:cstheme="minorHAnsi"/>
          <w:color w:val="000000" w:themeColor="text1"/>
        </w:rPr>
        <w:tab/>
      </w:r>
      <w:r w:rsidR="00CE0918" w:rsidRPr="00CE0918">
        <w:rPr>
          <w:rFonts w:asciiTheme="minorHAnsi" w:hAnsiTheme="minorHAnsi" w:cstheme="minorHAnsi"/>
          <w:color w:val="000000" w:themeColor="text1"/>
        </w:rPr>
        <w:t>Rhys</w:t>
      </w:r>
      <w:r w:rsidRPr="00CE0918">
        <w:rPr>
          <w:rFonts w:asciiTheme="minorHAnsi" w:hAnsiTheme="minorHAnsi" w:cstheme="minorHAnsi"/>
          <w:color w:val="000000" w:themeColor="text1"/>
        </w:rPr>
        <w:tab/>
      </w:r>
      <w:r w:rsidRPr="00CE0918">
        <w:rPr>
          <w:rFonts w:asciiTheme="minorHAnsi" w:hAnsiTheme="minorHAnsi" w:cstheme="minorHAnsi"/>
          <w:color w:val="000000" w:themeColor="text1"/>
        </w:rPr>
        <w:tab/>
      </w:r>
      <w:r w:rsidRPr="00CE0918">
        <w:rPr>
          <w:rFonts w:asciiTheme="minorHAnsi" w:hAnsiTheme="minorHAnsi" w:cstheme="minorHAnsi"/>
          <w:color w:val="000000" w:themeColor="text1"/>
        </w:rPr>
        <w:tab/>
      </w:r>
      <w:r w:rsidRPr="00CE0918">
        <w:rPr>
          <w:rFonts w:asciiTheme="minorHAnsi" w:hAnsiTheme="minorHAnsi" w:cstheme="minorHAnsi"/>
          <w:color w:val="000000" w:themeColor="text1"/>
        </w:rPr>
        <w:tab/>
        <w:t>Seconde</w:t>
      </w:r>
      <w:r w:rsidR="00C44A42" w:rsidRPr="00CE0918">
        <w:rPr>
          <w:rFonts w:asciiTheme="minorHAnsi" w:hAnsiTheme="minorHAnsi" w:cstheme="minorHAnsi"/>
          <w:color w:val="000000" w:themeColor="text1"/>
        </w:rPr>
        <w:t>d</w:t>
      </w:r>
      <w:r w:rsidRPr="00CE0918">
        <w:rPr>
          <w:rFonts w:asciiTheme="minorHAnsi" w:hAnsiTheme="minorHAnsi" w:cstheme="minorHAnsi"/>
          <w:color w:val="000000" w:themeColor="text1"/>
        </w:rPr>
        <w:t xml:space="preserve">: </w:t>
      </w:r>
      <w:r w:rsidR="00CE0918" w:rsidRPr="00CE0918">
        <w:rPr>
          <w:rFonts w:asciiTheme="minorHAnsi" w:hAnsiTheme="minorHAnsi" w:cstheme="minorHAnsi"/>
          <w:color w:val="000000" w:themeColor="text1"/>
        </w:rPr>
        <w:t>Lavinia</w:t>
      </w:r>
    </w:p>
    <w:p w14:paraId="09463DC9" w14:textId="72367C86" w:rsidR="00810B9A" w:rsidRPr="00CE091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CE0918">
        <w:rPr>
          <w:rFonts w:asciiTheme="minorHAnsi" w:hAnsiTheme="minorHAnsi" w:cstheme="minorHAnsi"/>
          <w:color w:val="000000" w:themeColor="text1"/>
        </w:rPr>
        <w:t>CARRIED</w:t>
      </w:r>
    </w:p>
    <w:p w14:paraId="66BCECF5" w14:textId="77777777" w:rsidR="00810B9A" w:rsidRPr="00CE091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CE0918">
        <w:rPr>
          <w:rFonts w:asciiTheme="minorHAnsi" w:hAnsiTheme="minorHAnsi" w:cstheme="minorHAnsi"/>
          <w:color w:val="000000" w:themeColor="text1"/>
        </w:rPr>
        <w:t>Acknowledgement of Indigenous Custodians</w:t>
      </w:r>
    </w:p>
    <w:p w14:paraId="78DB61E5" w14:textId="77777777" w:rsidR="00810B9A" w:rsidRPr="00CE0918" w:rsidRDefault="00810B9A" w:rsidP="00810B9A">
      <w:pPr>
        <w:spacing w:before="120" w:after="240"/>
        <w:ind w:left="792"/>
        <w:rPr>
          <w:rFonts w:asciiTheme="minorHAnsi" w:hAnsiTheme="minorHAnsi" w:cstheme="minorHAnsi"/>
          <w:color w:val="000000" w:themeColor="text1"/>
        </w:rPr>
      </w:pPr>
      <w:proofErr w:type="gramStart"/>
      <w:r w:rsidRPr="00CE0918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Pr="00CE0918">
        <w:rPr>
          <w:rFonts w:asciiTheme="minorHAnsi" w:hAnsiTheme="minorHAnsi" w:cstheme="minorHAnsi"/>
          <w:color w:val="000000" w:themeColor="text1"/>
        </w:rPr>
        <w:t xml:space="preserve"> acknowledged.</w:t>
      </w:r>
    </w:p>
    <w:p w14:paraId="134787CE" w14:textId="77777777" w:rsidR="00810B9A" w:rsidRPr="00CE091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CE0918">
        <w:rPr>
          <w:rFonts w:asciiTheme="minorHAnsi" w:hAnsiTheme="minorHAnsi" w:cstheme="minorHAnsi"/>
          <w:color w:val="000000" w:themeColor="text1"/>
        </w:rPr>
        <w:t>Attendance</w:t>
      </w:r>
    </w:p>
    <w:p w14:paraId="49FCCA28" w14:textId="3E86ED09" w:rsidR="00CE0918" w:rsidRPr="00CE0918" w:rsidRDefault="00CE0918" w:rsidP="00CE0918">
      <w:pPr>
        <w:spacing w:before="120" w:after="240"/>
        <w:ind w:left="792"/>
        <w:rPr>
          <w:rFonts w:asciiTheme="minorHAnsi" w:hAnsiTheme="minorHAnsi" w:cstheme="minorHAnsi"/>
          <w:color w:val="000000" w:themeColor="text1"/>
        </w:rPr>
      </w:pPr>
      <w:r w:rsidRPr="00CE0918">
        <w:rPr>
          <w:rFonts w:asciiTheme="minorHAnsi" w:hAnsiTheme="minorHAnsi" w:cstheme="minorHAnsi"/>
          <w:color w:val="000000" w:themeColor="text1"/>
        </w:rPr>
        <w:t>Claire, Rhys, Lavinia, Katherine</w:t>
      </w:r>
    </w:p>
    <w:p w14:paraId="39212439" w14:textId="44608BDE" w:rsidR="00810B9A" w:rsidRPr="00CE091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CE0918">
        <w:rPr>
          <w:rFonts w:asciiTheme="minorHAnsi" w:hAnsiTheme="minorHAnsi" w:cstheme="minorHAnsi"/>
          <w:color w:val="000000" w:themeColor="text1"/>
        </w:rPr>
        <w:t>Proxies</w:t>
      </w:r>
      <w:r w:rsidR="00CE0918" w:rsidRPr="00CE091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CE0918" w:rsidRPr="00CE0918">
        <w:rPr>
          <w:rFonts w:asciiTheme="minorHAnsi" w:hAnsiTheme="minorHAnsi" w:cstheme="minorHAnsi"/>
          <w:color w:val="000000" w:themeColor="text1"/>
        </w:rPr>
        <w:t>nill</w:t>
      </w:r>
      <w:proofErr w:type="spellEnd"/>
    </w:p>
    <w:p w14:paraId="4CBA4BA5" w14:textId="3AD19EAA" w:rsidR="00810B9A" w:rsidRPr="00CE091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CE0918">
        <w:rPr>
          <w:rFonts w:asciiTheme="minorHAnsi" w:hAnsiTheme="minorHAnsi" w:cstheme="minorHAnsi"/>
          <w:color w:val="000000" w:themeColor="text1"/>
        </w:rPr>
        <w:t>Membership</w:t>
      </w:r>
      <w:r w:rsidR="00CE0918" w:rsidRPr="00CE091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CE0918" w:rsidRPr="00CE0918">
        <w:rPr>
          <w:rFonts w:asciiTheme="minorHAnsi" w:hAnsiTheme="minorHAnsi" w:cstheme="minorHAnsi"/>
          <w:color w:val="000000" w:themeColor="text1"/>
        </w:rPr>
        <w:t>nill</w:t>
      </w:r>
      <w:proofErr w:type="spellEnd"/>
    </w:p>
    <w:p w14:paraId="47AEBB2F" w14:textId="77777777" w:rsidR="00810B9A" w:rsidRPr="00CE091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CE0918">
        <w:rPr>
          <w:rFonts w:asciiTheme="minorHAnsi" w:hAnsiTheme="minorHAnsi" w:cstheme="minorHAnsi"/>
          <w:color w:val="000000" w:themeColor="text1"/>
        </w:rPr>
        <w:t>Adoption of Agenda</w:t>
      </w:r>
      <w:r w:rsidRPr="00CE0918">
        <w:rPr>
          <w:rFonts w:asciiTheme="minorHAnsi" w:hAnsiTheme="minorHAnsi" w:cstheme="minorHAnsi"/>
          <w:color w:val="000000" w:themeColor="text1"/>
        </w:rPr>
        <w:tab/>
      </w:r>
    </w:p>
    <w:p w14:paraId="154FC7B4" w14:textId="79B13EDB" w:rsidR="00810B9A" w:rsidRPr="00CE091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CE0918">
        <w:rPr>
          <w:rFonts w:asciiTheme="minorHAnsi" w:hAnsiTheme="minorHAnsi" w:cstheme="minorHAnsi"/>
          <w:color w:val="000000" w:themeColor="text1"/>
        </w:rPr>
        <w:t>Motion</w:t>
      </w:r>
      <w:r w:rsidR="007C072B" w:rsidRPr="00CE0918">
        <w:rPr>
          <w:rFonts w:asciiTheme="minorHAnsi" w:hAnsiTheme="minorHAnsi" w:cstheme="minorHAnsi"/>
          <w:color w:val="000000" w:themeColor="text1"/>
        </w:rPr>
        <w:t xml:space="preserve"> </w:t>
      </w:r>
      <w:r w:rsidR="00CE0918" w:rsidRPr="00CE0918">
        <w:rPr>
          <w:rFonts w:asciiTheme="minorHAnsi" w:hAnsiTheme="minorHAnsi" w:cstheme="minorHAnsi"/>
          <w:color w:val="000000" w:themeColor="text1"/>
        </w:rPr>
        <w:t>2</w:t>
      </w:r>
      <w:r w:rsidRPr="00CE0918">
        <w:rPr>
          <w:rFonts w:asciiTheme="minorHAnsi" w:hAnsiTheme="minorHAnsi" w:cstheme="minorHAnsi"/>
          <w:color w:val="000000" w:themeColor="text1"/>
        </w:rPr>
        <w:t xml:space="preserve">: To adopt the </w:t>
      </w:r>
      <w:proofErr w:type="gramStart"/>
      <w:r w:rsidRPr="00CE0918">
        <w:rPr>
          <w:rFonts w:asciiTheme="minorHAnsi" w:hAnsiTheme="minorHAnsi" w:cstheme="minorHAnsi"/>
          <w:color w:val="000000" w:themeColor="text1"/>
        </w:rPr>
        <w:t>Agenda</w:t>
      </w:r>
      <w:proofErr w:type="gramEnd"/>
      <w:r w:rsidRPr="00CE0918">
        <w:rPr>
          <w:rFonts w:asciiTheme="minorHAnsi" w:hAnsiTheme="minorHAnsi" w:cstheme="minorHAnsi"/>
          <w:color w:val="000000" w:themeColor="text1"/>
        </w:rPr>
        <w:t xml:space="preserve"> as presented.</w:t>
      </w:r>
    </w:p>
    <w:p w14:paraId="30ACFEC3" w14:textId="6D0B1715" w:rsidR="00810B9A" w:rsidRPr="00CE091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CE0918">
        <w:rPr>
          <w:rFonts w:asciiTheme="minorHAnsi" w:hAnsiTheme="minorHAnsi" w:cstheme="minorHAnsi"/>
          <w:color w:val="000000" w:themeColor="text1"/>
        </w:rPr>
        <w:t>Mover:</w:t>
      </w:r>
      <w:r w:rsidR="0074021B" w:rsidRPr="00CE0918">
        <w:rPr>
          <w:rFonts w:asciiTheme="minorHAnsi" w:hAnsiTheme="minorHAnsi" w:cstheme="minorHAnsi"/>
          <w:color w:val="000000" w:themeColor="text1"/>
        </w:rPr>
        <w:tab/>
      </w:r>
      <w:r w:rsidR="00CE0918" w:rsidRPr="00CE0918">
        <w:rPr>
          <w:rFonts w:asciiTheme="minorHAnsi" w:hAnsiTheme="minorHAnsi" w:cstheme="minorHAnsi"/>
          <w:color w:val="000000" w:themeColor="text1"/>
        </w:rPr>
        <w:t>Rhys</w:t>
      </w:r>
      <w:r w:rsidR="0074021B" w:rsidRPr="00CE0918">
        <w:rPr>
          <w:rFonts w:asciiTheme="minorHAnsi" w:hAnsiTheme="minorHAnsi" w:cstheme="minorHAnsi"/>
          <w:color w:val="000000" w:themeColor="text1"/>
        </w:rPr>
        <w:tab/>
      </w:r>
      <w:r w:rsidR="0074021B" w:rsidRPr="00CE0918">
        <w:rPr>
          <w:rFonts w:asciiTheme="minorHAnsi" w:hAnsiTheme="minorHAnsi" w:cstheme="minorHAnsi"/>
          <w:color w:val="000000" w:themeColor="text1"/>
        </w:rPr>
        <w:tab/>
      </w:r>
      <w:r w:rsidR="0074021B" w:rsidRPr="00CE0918">
        <w:rPr>
          <w:rFonts w:asciiTheme="minorHAnsi" w:hAnsiTheme="minorHAnsi" w:cstheme="minorHAnsi"/>
          <w:color w:val="000000" w:themeColor="text1"/>
        </w:rPr>
        <w:tab/>
      </w:r>
      <w:r w:rsidR="0074021B" w:rsidRPr="00CE0918">
        <w:rPr>
          <w:rFonts w:asciiTheme="minorHAnsi" w:hAnsiTheme="minorHAnsi" w:cstheme="minorHAnsi"/>
          <w:color w:val="000000" w:themeColor="text1"/>
        </w:rPr>
        <w:tab/>
      </w:r>
      <w:r w:rsidR="0074021B" w:rsidRPr="00CE0918">
        <w:rPr>
          <w:rFonts w:asciiTheme="minorHAnsi" w:hAnsiTheme="minorHAnsi" w:cstheme="minorHAnsi"/>
          <w:color w:val="000000" w:themeColor="text1"/>
        </w:rPr>
        <w:tab/>
      </w:r>
      <w:proofErr w:type="spellStart"/>
      <w:proofErr w:type="gramStart"/>
      <w:r w:rsidR="0074021B" w:rsidRPr="00CE0918">
        <w:rPr>
          <w:rFonts w:asciiTheme="minorHAnsi" w:hAnsiTheme="minorHAnsi" w:cstheme="minorHAnsi"/>
          <w:color w:val="000000" w:themeColor="text1"/>
        </w:rPr>
        <w:t>Seconded:</w:t>
      </w:r>
      <w:r w:rsidR="00CE0918" w:rsidRPr="00CE0918">
        <w:rPr>
          <w:rFonts w:asciiTheme="minorHAnsi" w:hAnsiTheme="minorHAnsi" w:cstheme="minorHAnsi"/>
          <w:color w:val="000000" w:themeColor="text1"/>
        </w:rPr>
        <w:t>Lavinia</w:t>
      </w:r>
      <w:proofErr w:type="spellEnd"/>
      <w:proofErr w:type="gramEnd"/>
    </w:p>
    <w:p w14:paraId="77B6456B" w14:textId="7A976ABA" w:rsidR="00810B9A" w:rsidRPr="00CE091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CE0918">
        <w:rPr>
          <w:rFonts w:asciiTheme="minorHAnsi" w:hAnsiTheme="minorHAnsi" w:cstheme="minorHAnsi"/>
          <w:color w:val="000000" w:themeColor="text1"/>
        </w:rPr>
        <w:t>CARRIED</w:t>
      </w:r>
    </w:p>
    <w:p w14:paraId="26921E1F" w14:textId="77777777" w:rsidR="00810B9A" w:rsidRPr="00CE091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color w:val="000000" w:themeColor="text1"/>
        </w:rPr>
      </w:pPr>
      <w:r w:rsidRPr="00CE0918">
        <w:rPr>
          <w:rFonts w:asciiTheme="minorHAnsi" w:hAnsiTheme="minorHAnsi" w:cstheme="minorHAnsi"/>
          <w:b/>
          <w:color w:val="000000" w:themeColor="text1"/>
        </w:rPr>
        <w:t>Confirmation of Previous Minutes</w:t>
      </w:r>
      <w:r w:rsidRPr="00CE0918">
        <w:rPr>
          <w:rFonts w:asciiTheme="minorHAnsi" w:hAnsiTheme="minorHAnsi" w:cstheme="minorHAnsi"/>
          <w:b/>
          <w:color w:val="000000" w:themeColor="text1"/>
        </w:rPr>
        <w:tab/>
      </w:r>
      <w:r w:rsidRPr="00CE0918">
        <w:rPr>
          <w:rFonts w:asciiTheme="minorHAnsi" w:hAnsiTheme="minorHAnsi" w:cstheme="minorHAnsi"/>
          <w:b/>
          <w:color w:val="000000" w:themeColor="text1"/>
        </w:rPr>
        <w:tab/>
      </w:r>
    </w:p>
    <w:p w14:paraId="4E9A55AA" w14:textId="227E2369" w:rsidR="00810B9A" w:rsidRPr="00CE0918" w:rsidRDefault="00810B9A" w:rsidP="00810B9A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CE0918">
        <w:rPr>
          <w:rFonts w:asciiTheme="minorHAnsi" w:hAnsiTheme="minorHAnsi" w:cstheme="minorHAnsi"/>
          <w:b/>
          <w:color w:val="000000" w:themeColor="text1"/>
        </w:rPr>
        <w:tab/>
      </w:r>
      <w:r w:rsidRPr="00CE0918">
        <w:rPr>
          <w:rFonts w:asciiTheme="minorHAnsi" w:hAnsiTheme="minorHAnsi" w:cstheme="minorHAnsi"/>
          <w:b/>
          <w:bCs/>
          <w:color w:val="000000" w:themeColor="text1"/>
        </w:rPr>
        <w:t xml:space="preserve">2.1 </w:t>
      </w:r>
      <w:r w:rsidRPr="00CE0918">
        <w:rPr>
          <w:rFonts w:asciiTheme="minorHAnsi" w:hAnsiTheme="minorHAnsi" w:cstheme="minorHAnsi"/>
          <w:color w:val="000000" w:themeColor="text1"/>
        </w:rPr>
        <w:t xml:space="preserve">Minutes </w:t>
      </w:r>
      <w:r w:rsidR="00CE0918" w:rsidRPr="00CE0918">
        <w:rPr>
          <w:rFonts w:asciiTheme="minorHAnsi" w:hAnsiTheme="minorHAnsi" w:cstheme="minorHAnsi"/>
          <w:color w:val="000000" w:themeColor="text1"/>
        </w:rPr>
        <w:t>12</w:t>
      </w:r>
      <w:r w:rsidRPr="00CE0918">
        <w:rPr>
          <w:rFonts w:asciiTheme="minorHAnsi" w:hAnsiTheme="minorHAnsi" w:cstheme="minorHAnsi"/>
          <w:color w:val="000000" w:themeColor="text1"/>
        </w:rPr>
        <w:t>(2</w:t>
      </w:r>
      <w:r w:rsidR="007C072B" w:rsidRPr="00CE0918">
        <w:rPr>
          <w:rFonts w:asciiTheme="minorHAnsi" w:hAnsiTheme="minorHAnsi" w:cstheme="minorHAnsi"/>
          <w:color w:val="000000" w:themeColor="text1"/>
        </w:rPr>
        <w:t>3</w:t>
      </w:r>
      <w:r w:rsidRPr="00CE0918">
        <w:rPr>
          <w:rFonts w:asciiTheme="minorHAnsi" w:hAnsiTheme="minorHAnsi" w:cstheme="minorHAnsi"/>
          <w:color w:val="000000" w:themeColor="text1"/>
        </w:rPr>
        <w:t>)</w:t>
      </w:r>
      <w:r w:rsidRPr="00CE0918">
        <w:rPr>
          <w:rFonts w:asciiTheme="minorHAnsi" w:hAnsiTheme="minorHAnsi" w:cstheme="minorHAnsi"/>
          <w:color w:val="000000" w:themeColor="text1"/>
        </w:rPr>
        <w:tab/>
      </w:r>
    </w:p>
    <w:p w14:paraId="11D542C3" w14:textId="6B12EE34" w:rsidR="00810B9A" w:rsidRPr="00CE0918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CE0918">
        <w:rPr>
          <w:rFonts w:asciiTheme="minorHAnsi" w:hAnsiTheme="minorHAnsi" w:cstheme="minorHAnsi"/>
          <w:color w:val="000000" w:themeColor="text1"/>
        </w:rPr>
        <w:t>Motion</w:t>
      </w:r>
      <w:r w:rsidR="007C072B" w:rsidRPr="00CE0918">
        <w:rPr>
          <w:rFonts w:asciiTheme="minorHAnsi" w:hAnsiTheme="minorHAnsi" w:cstheme="minorHAnsi"/>
          <w:color w:val="000000" w:themeColor="text1"/>
        </w:rPr>
        <w:t xml:space="preserve"> </w:t>
      </w:r>
      <w:r w:rsidR="00CE0918" w:rsidRPr="00CE0918">
        <w:rPr>
          <w:rFonts w:asciiTheme="minorHAnsi" w:hAnsiTheme="minorHAnsi" w:cstheme="minorHAnsi"/>
          <w:color w:val="000000" w:themeColor="text1"/>
        </w:rPr>
        <w:t>3</w:t>
      </w:r>
      <w:r w:rsidRPr="00CE0918">
        <w:rPr>
          <w:rFonts w:asciiTheme="minorHAnsi" w:hAnsiTheme="minorHAnsi" w:cstheme="minorHAnsi"/>
          <w:color w:val="000000" w:themeColor="text1"/>
        </w:rPr>
        <w:t xml:space="preserve">: To accept the previous minutes as a true and accurate record of meeting </w:t>
      </w:r>
      <w:proofErr w:type="gramStart"/>
      <w:r w:rsidR="0069233B" w:rsidRPr="00CE0918">
        <w:rPr>
          <w:rFonts w:asciiTheme="minorHAnsi" w:hAnsiTheme="minorHAnsi" w:cstheme="minorHAnsi"/>
          <w:color w:val="000000" w:themeColor="text1"/>
        </w:rPr>
        <w:t>#</w:t>
      </w:r>
      <w:r w:rsidRPr="00CE0918">
        <w:rPr>
          <w:rFonts w:asciiTheme="minorHAnsi" w:hAnsiTheme="minorHAnsi" w:cstheme="minorHAnsi"/>
          <w:color w:val="000000" w:themeColor="text1"/>
        </w:rPr>
        <w:t>(</w:t>
      </w:r>
      <w:proofErr w:type="gramEnd"/>
      <w:r w:rsidRPr="00CE0918">
        <w:rPr>
          <w:rFonts w:asciiTheme="minorHAnsi" w:hAnsiTheme="minorHAnsi" w:cstheme="minorHAnsi"/>
          <w:color w:val="000000" w:themeColor="text1"/>
        </w:rPr>
        <w:t>2</w:t>
      </w:r>
      <w:r w:rsidR="007C072B" w:rsidRPr="00CE0918">
        <w:rPr>
          <w:rFonts w:asciiTheme="minorHAnsi" w:hAnsiTheme="minorHAnsi" w:cstheme="minorHAnsi"/>
          <w:color w:val="000000" w:themeColor="text1"/>
        </w:rPr>
        <w:t>3</w:t>
      </w:r>
      <w:r w:rsidRPr="00CE0918">
        <w:rPr>
          <w:rFonts w:asciiTheme="minorHAnsi" w:hAnsiTheme="minorHAnsi" w:cstheme="minorHAnsi"/>
          <w:color w:val="000000" w:themeColor="text1"/>
        </w:rPr>
        <w:t xml:space="preserve">). </w:t>
      </w:r>
    </w:p>
    <w:p w14:paraId="3D6EEAD0" w14:textId="38CACF85" w:rsidR="00810B9A" w:rsidRPr="00CE0918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CE0918">
        <w:rPr>
          <w:rFonts w:asciiTheme="minorHAnsi" w:hAnsiTheme="minorHAnsi" w:cstheme="minorHAnsi"/>
          <w:color w:val="000000" w:themeColor="text1"/>
        </w:rPr>
        <w:t xml:space="preserve">Mover: </w:t>
      </w:r>
      <w:proofErr w:type="spellStart"/>
      <w:r w:rsidR="00CE0918" w:rsidRPr="00CE0918">
        <w:rPr>
          <w:rFonts w:asciiTheme="minorHAnsi" w:hAnsiTheme="minorHAnsi" w:cstheme="minorHAnsi"/>
          <w:color w:val="000000" w:themeColor="text1"/>
        </w:rPr>
        <w:t>Lavini</w:t>
      </w:r>
      <w:proofErr w:type="spellEnd"/>
      <w:r w:rsidRPr="00CE0918">
        <w:rPr>
          <w:rFonts w:asciiTheme="minorHAnsi" w:hAnsiTheme="minorHAnsi" w:cstheme="minorHAnsi"/>
          <w:color w:val="000000" w:themeColor="text1"/>
        </w:rPr>
        <w:tab/>
      </w:r>
      <w:r w:rsidRPr="00CE0918">
        <w:rPr>
          <w:rFonts w:asciiTheme="minorHAnsi" w:hAnsiTheme="minorHAnsi" w:cstheme="minorHAnsi"/>
          <w:color w:val="000000" w:themeColor="text1"/>
        </w:rPr>
        <w:tab/>
      </w:r>
      <w:r w:rsidRPr="00CE0918">
        <w:rPr>
          <w:rFonts w:asciiTheme="minorHAnsi" w:hAnsiTheme="minorHAnsi" w:cstheme="minorHAnsi"/>
          <w:color w:val="000000" w:themeColor="text1"/>
        </w:rPr>
        <w:tab/>
      </w:r>
      <w:r w:rsidRPr="00CE0918">
        <w:rPr>
          <w:rFonts w:asciiTheme="minorHAnsi" w:hAnsiTheme="minorHAnsi" w:cstheme="minorHAnsi"/>
          <w:color w:val="000000" w:themeColor="text1"/>
        </w:rPr>
        <w:tab/>
      </w:r>
      <w:r w:rsidRPr="00CE0918">
        <w:rPr>
          <w:rFonts w:asciiTheme="minorHAnsi" w:hAnsiTheme="minorHAnsi" w:cstheme="minorHAnsi"/>
          <w:color w:val="000000" w:themeColor="text1"/>
        </w:rPr>
        <w:tab/>
        <w:t xml:space="preserve">Seconded: </w:t>
      </w:r>
      <w:r w:rsidR="00CE0918" w:rsidRPr="00CE0918">
        <w:rPr>
          <w:rFonts w:asciiTheme="minorHAnsi" w:hAnsiTheme="minorHAnsi" w:cstheme="minorHAnsi"/>
          <w:color w:val="000000" w:themeColor="text1"/>
        </w:rPr>
        <w:t>Rhys</w:t>
      </w:r>
    </w:p>
    <w:p w14:paraId="6332FB56" w14:textId="633FC07A" w:rsidR="00810B9A" w:rsidRPr="00CE0918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CE0918">
        <w:rPr>
          <w:rFonts w:asciiTheme="minorHAnsi" w:hAnsiTheme="minorHAnsi" w:cstheme="minorHAnsi"/>
          <w:color w:val="000000" w:themeColor="text1"/>
        </w:rPr>
        <w:t>CARRIED</w:t>
      </w:r>
    </w:p>
    <w:p w14:paraId="35E100EA" w14:textId="59AAAAFD" w:rsidR="00810B9A" w:rsidRPr="00CE091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CE0918">
        <w:rPr>
          <w:rFonts w:asciiTheme="minorHAnsi" w:hAnsiTheme="minorHAnsi" w:cstheme="minorHAnsi"/>
          <w:b/>
          <w:bCs/>
          <w:color w:val="000000" w:themeColor="text1"/>
        </w:rPr>
        <w:t>Conflicts of Interest Declaration</w:t>
      </w:r>
      <w:r w:rsidR="00CE0918" w:rsidRPr="00CE091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CE0918" w:rsidRPr="00CE0918">
        <w:rPr>
          <w:rFonts w:asciiTheme="minorHAnsi" w:hAnsiTheme="minorHAnsi" w:cstheme="minorHAnsi"/>
          <w:b/>
          <w:bCs/>
          <w:color w:val="000000" w:themeColor="text1"/>
        </w:rPr>
        <w:t>nill</w:t>
      </w:r>
      <w:proofErr w:type="spellEnd"/>
    </w:p>
    <w:p w14:paraId="1725CC5D" w14:textId="690A3970" w:rsidR="00E5481C" w:rsidRPr="00CE0918" w:rsidRDefault="004A7C52" w:rsidP="00EA2B31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CE0918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Office Bearer </w:t>
      </w:r>
      <w:r w:rsidR="00810B9A" w:rsidRPr="00CE0918">
        <w:rPr>
          <w:rFonts w:asciiTheme="minorHAnsi" w:hAnsiTheme="minorHAnsi" w:cstheme="minorHAnsi"/>
          <w:b/>
          <w:bCs/>
          <w:color w:val="000000" w:themeColor="text1"/>
        </w:rPr>
        <w:t>Report</w:t>
      </w:r>
      <w:r w:rsidR="00435915" w:rsidRPr="00CE0918">
        <w:rPr>
          <w:rFonts w:asciiTheme="minorHAnsi" w:hAnsiTheme="minorHAnsi" w:cstheme="minorHAnsi"/>
          <w:b/>
          <w:bCs/>
          <w:color w:val="000000" w:themeColor="text1"/>
        </w:rPr>
        <w:t>s</w:t>
      </w:r>
    </w:p>
    <w:p w14:paraId="24173B1E" w14:textId="50492837" w:rsidR="00810B9A" w:rsidRPr="00CE091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 w:rsidRPr="00CE0918">
        <w:rPr>
          <w:rFonts w:asciiTheme="minorHAnsi" w:hAnsiTheme="minorHAnsi" w:cstheme="minorHAnsi"/>
          <w:color w:val="000000" w:themeColor="text1"/>
        </w:rPr>
        <w:t>Motion</w:t>
      </w:r>
      <w:r w:rsidR="007C072B" w:rsidRPr="00CE0918">
        <w:rPr>
          <w:rFonts w:asciiTheme="minorHAnsi" w:hAnsiTheme="minorHAnsi" w:cstheme="minorHAnsi"/>
          <w:color w:val="000000" w:themeColor="text1"/>
        </w:rPr>
        <w:t xml:space="preserve"> </w:t>
      </w:r>
      <w:r w:rsidR="00CE0918" w:rsidRPr="00CE0918">
        <w:rPr>
          <w:rFonts w:asciiTheme="minorHAnsi" w:hAnsiTheme="minorHAnsi" w:cstheme="minorHAnsi"/>
          <w:color w:val="000000" w:themeColor="text1"/>
        </w:rPr>
        <w:t>4</w:t>
      </w:r>
      <w:r w:rsidRPr="00CE0918">
        <w:rPr>
          <w:rFonts w:asciiTheme="minorHAnsi" w:hAnsiTheme="minorHAnsi" w:cstheme="minorHAnsi"/>
          <w:color w:val="000000" w:themeColor="text1"/>
        </w:rPr>
        <w:t>: To accept the Office Bearer Reports</w:t>
      </w:r>
      <w:r w:rsidR="007C072B" w:rsidRPr="00CE0918">
        <w:rPr>
          <w:rFonts w:asciiTheme="minorHAnsi" w:hAnsiTheme="minorHAnsi" w:cstheme="minorHAnsi"/>
          <w:color w:val="000000" w:themeColor="text1"/>
        </w:rPr>
        <w:t xml:space="preserve"> </w:t>
      </w:r>
    </w:p>
    <w:p w14:paraId="2A43B2FC" w14:textId="0B06415F" w:rsidR="00810B9A" w:rsidRPr="00CE091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CE0918">
        <w:rPr>
          <w:rFonts w:asciiTheme="minorHAnsi" w:hAnsiTheme="minorHAnsi" w:cstheme="minorHAnsi"/>
          <w:color w:val="000000" w:themeColor="text1"/>
        </w:rPr>
        <w:t xml:space="preserve">Mover: </w:t>
      </w:r>
      <w:r w:rsidR="00CE0918" w:rsidRPr="00CE0918">
        <w:rPr>
          <w:rFonts w:asciiTheme="minorHAnsi" w:hAnsiTheme="minorHAnsi" w:cstheme="minorHAnsi"/>
          <w:color w:val="000000" w:themeColor="text1"/>
        </w:rPr>
        <w:t>Rhys</w:t>
      </w:r>
      <w:r w:rsidR="0074021B" w:rsidRPr="00CE0918">
        <w:rPr>
          <w:rFonts w:asciiTheme="minorHAnsi" w:hAnsiTheme="minorHAnsi" w:cstheme="minorHAnsi"/>
          <w:color w:val="000000" w:themeColor="text1"/>
        </w:rPr>
        <w:tab/>
      </w:r>
      <w:r w:rsidR="0074021B" w:rsidRPr="00CE0918">
        <w:rPr>
          <w:rFonts w:asciiTheme="minorHAnsi" w:hAnsiTheme="minorHAnsi" w:cstheme="minorHAnsi"/>
          <w:color w:val="000000" w:themeColor="text1"/>
        </w:rPr>
        <w:tab/>
      </w:r>
      <w:r w:rsidR="0074021B" w:rsidRPr="00CE0918">
        <w:rPr>
          <w:rFonts w:asciiTheme="minorHAnsi" w:hAnsiTheme="minorHAnsi" w:cstheme="minorHAnsi"/>
          <w:color w:val="000000" w:themeColor="text1"/>
        </w:rPr>
        <w:tab/>
      </w:r>
      <w:r w:rsidR="0074021B" w:rsidRPr="00CE0918">
        <w:rPr>
          <w:rFonts w:asciiTheme="minorHAnsi" w:hAnsiTheme="minorHAnsi" w:cstheme="minorHAnsi"/>
          <w:color w:val="000000" w:themeColor="text1"/>
        </w:rPr>
        <w:tab/>
      </w:r>
      <w:r w:rsidR="0074021B" w:rsidRPr="00CE0918">
        <w:rPr>
          <w:rFonts w:asciiTheme="minorHAnsi" w:hAnsiTheme="minorHAnsi" w:cstheme="minorHAnsi"/>
          <w:color w:val="000000" w:themeColor="text1"/>
        </w:rPr>
        <w:tab/>
        <w:t>Seconded:</w:t>
      </w:r>
      <w:r w:rsidR="00CE0918" w:rsidRPr="00CE0918">
        <w:rPr>
          <w:rFonts w:asciiTheme="minorHAnsi" w:hAnsiTheme="minorHAnsi" w:cstheme="minorHAnsi"/>
          <w:color w:val="000000" w:themeColor="text1"/>
        </w:rPr>
        <w:t xml:space="preserve"> Lavinia</w:t>
      </w:r>
    </w:p>
    <w:p w14:paraId="7455558D" w14:textId="7B2A439E" w:rsidR="00810B9A" w:rsidRPr="00CE0918" w:rsidRDefault="00810B9A" w:rsidP="004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CE0918">
        <w:rPr>
          <w:rFonts w:asciiTheme="minorHAnsi" w:hAnsiTheme="minorHAnsi" w:cstheme="minorHAnsi"/>
          <w:color w:val="000000" w:themeColor="text1"/>
        </w:rPr>
        <w:t>CARRIED</w:t>
      </w:r>
    </w:p>
    <w:p w14:paraId="25713DA9" w14:textId="3B9FEB3D" w:rsidR="007C072B" w:rsidRPr="00CE0918" w:rsidRDefault="007C072B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CE0918">
        <w:rPr>
          <w:rFonts w:asciiTheme="minorHAnsi" w:hAnsiTheme="minorHAnsi" w:cstheme="minorHAnsi"/>
          <w:b/>
          <w:bCs/>
          <w:color w:val="000000" w:themeColor="text1"/>
        </w:rPr>
        <w:t>Other Reports</w:t>
      </w:r>
      <w:r w:rsidR="00CE0918" w:rsidRPr="00CE091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CE0918" w:rsidRPr="00CE0918">
        <w:rPr>
          <w:rFonts w:asciiTheme="minorHAnsi" w:hAnsiTheme="minorHAnsi" w:cstheme="minorHAnsi"/>
          <w:color w:val="000000" w:themeColor="text1"/>
        </w:rPr>
        <w:t>nill</w:t>
      </w:r>
      <w:proofErr w:type="spellEnd"/>
    </w:p>
    <w:p w14:paraId="35111097" w14:textId="66470BC9" w:rsidR="00810B9A" w:rsidRPr="00CE0918" w:rsidRDefault="00CE0918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CE0918">
        <w:rPr>
          <w:rFonts w:asciiTheme="minorHAnsi" w:hAnsiTheme="minorHAnsi" w:cstheme="minorHAnsi"/>
          <w:b/>
          <w:bCs/>
          <w:color w:val="000000" w:themeColor="text1"/>
        </w:rPr>
        <w:t>General</w:t>
      </w:r>
      <w:r w:rsidR="007C072B" w:rsidRPr="00CE0918">
        <w:rPr>
          <w:rFonts w:asciiTheme="minorHAnsi" w:hAnsiTheme="minorHAnsi" w:cstheme="minorHAnsi"/>
          <w:b/>
          <w:bCs/>
          <w:color w:val="000000" w:themeColor="text1"/>
        </w:rPr>
        <w:t xml:space="preserve"> Business (</w:t>
      </w:r>
      <w:r w:rsidR="00810B9A" w:rsidRPr="00CE0918">
        <w:rPr>
          <w:rFonts w:asciiTheme="minorHAnsi" w:hAnsiTheme="minorHAnsi" w:cstheme="minorHAnsi"/>
          <w:b/>
          <w:bCs/>
          <w:color w:val="000000" w:themeColor="text1"/>
        </w:rPr>
        <w:t>Motions on Notice</w:t>
      </w:r>
      <w:r w:rsidR="007C072B" w:rsidRPr="00CE0918">
        <w:rPr>
          <w:rFonts w:asciiTheme="minorHAnsi" w:hAnsiTheme="minorHAnsi" w:cstheme="minorHAnsi"/>
          <w:b/>
          <w:bCs/>
          <w:color w:val="000000" w:themeColor="text1"/>
        </w:rPr>
        <w:t>)</w:t>
      </w:r>
    </w:p>
    <w:p w14:paraId="6B3EEDFB" w14:textId="3DD67B61" w:rsidR="00CE0918" w:rsidRPr="00CE0918" w:rsidRDefault="00CE0918" w:rsidP="00CE0918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CE091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80317" wp14:editId="2DAB74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9277346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83565" w14:textId="77777777" w:rsidR="00CE0918" w:rsidRDefault="00CE0918" w:rsidP="00CE0918">
                            <w:pPr>
                              <w:spacing w:before="120" w:after="240"/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Motion 5: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Budget re-allocation.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move $7600 from programs into events.</w:t>
                            </w:r>
                          </w:p>
                          <w:p w14:paraId="6BD54ACA" w14:textId="77777777" w:rsidR="00CE0918" w:rsidRDefault="00CE0918" w:rsidP="00CE0918">
                            <w:pPr>
                              <w:spacing w:before="120" w:after="240"/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Mover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Rhys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Seconded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Lavinia</w:t>
                            </w:r>
                          </w:p>
                          <w:p w14:paraId="70A3252F" w14:textId="77777777" w:rsidR="00CE0918" w:rsidRPr="008973AC" w:rsidRDefault="00CE0918" w:rsidP="008973AC">
                            <w:pPr>
                              <w:spacing w:before="120" w:after="240"/>
                              <w:ind w:left="36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Carried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4803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" filled="f" strokeweight=".5pt">
                <v:fill o:detectmouseclick="t"/>
                <v:textbox style="mso-fit-shape-to-text:t">
                  <w:txbxContent>
                    <w:p w14:paraId="4F683565" w14:textId="77777777" w:rsidR="00CE0918" w:rsidRDefault="00CE0918" w:rsidP="00CE0918">
                      <w:pPr>
                        <w:spacing w:before="120" w:after="240"/>
                        <w:ind w:left="36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Motion 5: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Budget re-allocation.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To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move $7600 from programs into events.</w:t>
                      </w:r>
                    </w:p>
                    <w:p w14:paraId="6BD54ACA" w14:textId="77777777" w:rsidR="00CE0918" w:rsidRDefault="00CE0918" w:rsidP="00CE0918">
                      <w:pPr>
                        <w:spacing w:before="120" w:after="240"/>
                        <w:ind w:left="36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Mover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Rhys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Seconded </w:t>
                      </w:r>
                      <w:r>
                        <w:rPr>
                          <w:rFonts w:asciiTheme="minorHAnsi" w:hAnsiTheme="minorHAnsi" w:cstheme="minorHAnsi"/>
                        </w:rPr>
                        <w:t>Lavinia</w:t>
                      </w:r>
                    </w:p>
                    <w:p w14:paraId="70A3252F" w14:textId="77777777" w:rsidR="00CE0918" w:rsidRPr="008973AC" w:rsidRDefault="00CE0918" w:rsidP="008973AC">
                      <w:pPr>
                        <w:spacing w:before="120" w:after="240"/>
                        <w:ind w:left="360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Carried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933ABB" w14:textId="77777777" w:rsidR="00CE0918" w:rsidRPr="00CE0918" w:rsidRDefault="00CE0918" w:rsidP="00CE0918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70928D6F" w14:textId="77777777" w:rsidR="00CE0918" w:rsidRPr="00CE0918" w:rsidRDefault="00CE0918" w:rsidP="00CE0918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230F1C4F" w14:textId="77777777" w:rsidR="00CE0918" w:rsidRPr="00CE0918" w:rsidRDefault="00CE0918" w:rsidP="00CE0918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2D752651" w14:textId="77777777" w:rsidR="00CE0918" w:rsidRPr="00CE0918" w:rsidRDefault="00CE0918" w:rsidP="00CE0918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047799E8" w14:textId="11316553" w:rsidR="00CE0918" w:rsidRPr="00CE0918" w:rsidRDefault="00CE0918" w:rsidP="00CE0918">
      <w:p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CE091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8D2C2" wp14:editId="008A19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52837624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149E9" w14:textId="77777777" w:rsidR="00CE0918" w:rsidRDefault="00CE0918" w:rsidP="00CE0918">
                            <w:pPr>
                              <w:spacing w:before="120" w:after="240"/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Motion 6: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Budget re-allocation. To move $1385.40 from programs into consumables and supplies for expenditure on Burnley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tshirts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and jumpers for students attending Burnley events. (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$5302). </w:t>
                            </w:r>
                          </w:p>
                          <w:p w14:paraId="228D3BED" w14:textId="77777777" w:rsidR="00CE0918" w:rsidRPr="00EE6531" w:rsidRDefault="00CE0918" w:rsidP="00EE6531">
                            <w:pPr>
                              <w:spacing w:before="120" w:after="240"/>
                              <w:ind w:firstLine="36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Mover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Katherine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  <w:t xml:space="preserve">Seconded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Rhys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8D2C2" 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" filled="f" strokeweight=".5pt">
                <v:fill o:detectmouseclick="t"/>
                <v:textbox style="mso-fit-shape-to-text:t">
                  <w:txbxContent>
                    <w:p w14:paraId="2D5149E9" w14:textId="77777777" w:rsidR="00CE0918" w:rsidRDefault="00CE0918" w:rsidP="00CE0918">
                      <w:pPr>
                        <w:spacing w:before="120" w:after="240"/>
                        <w:ind w:left="36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Motion 6: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Budget re-allocation. To move $1385.40 from programs into consumables and supplies for expenditure on Burnley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tshirts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and jumpers for students attending Burnley events. (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total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$5302). </w:t>
                      </w:r>
                    </w:p>
                    <w:p w14:paraId="228D3BED" w14:textId="77777777" w:rsidR="00CE0918" w:rsidRPr="00EE6531" w:rsidRDefault="00CE0918" w:rsidP="00EE6531">
                      <w:pPr>
                        <w:spacing w:before="120" w:after="240"/>
                        <w:ind w:firstLine="360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Mover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Katherine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  <w:t xml:space="preserve">Seconded </w:t>
                      </w:r>
                      <w:r>
                        <w:rPr>
                          <w:rFonts w:asciiTheme="minorHAnsi" w:hAnsiTheme="minorHAnsi" w:cstheme="minorHAnsi"/>
                        </w:rPr>
                        <w:t>Rhys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AE019B" w14:textId="699E6C0F" w:rsidR="00810B9A" w:rsidRPr="00CE0918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CE0918">
        <w:rPr>
          <w:rFonts w:asciiTheme="minorHAnsi" w:hAnsiTheme="minorHAnsi" w:cstheme="minorHAnsi"/>
          <w:b/>
          <w:bCs/>
          <w:color w:val="000000" w:themeColor="text1"/>
        </w:rPr>
        <w:t>Other Business</w:t>
      </w:r>
      <w:r w:rsidR="007C072B" w:rsidRPr="00CE0918">
        <w:rPr>
          <w:rFonts w:asciiTheme="minorHAnsi" w:hAnsiTheme="minorHAnsi" w:cstheme="minorHAnsi"/>
          <w:b/>
          <w:bCs/>
          <w:color w:val="000000" w:themeColor="text1"/>
        </w:rPr>
        <w:t xml:space="preserve"> (Motions without Notice)</w:t>
      </w:r>
    </w:p>
    <w:p w14:paraId="5601929A" w14:textId="288E19FF" w:rsidR="00810B9A" w:rsidRPr="00CE0918" w:rsidRDefault="00CE0918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CE091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804CE" wp14:editId="732D43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0827399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C8F8D" w14:textId="30D020BB" w:rsidR="00CE0918" w:rsidRDefault="00CE0918" w:rsidP="00CE0918">
                            <w:pPr>
                              <w:spacing w:before="120" w:after="240"/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Motion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Discuss logo designs for Burnley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tshirts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CE0918">
                              <w:rPr>
                                <w:rFonts w:asciiTheme="minorHAnsi" w:hAnsiTheme="minorHAnsi" w:cstheme="minorHAnsi"/>
                              </w:rPr>
                              <w:t>Katherine to change the font on the suggested logo. Claire and Rhys to send some photos for the Burnley logo to create some revised versions.</w:t>
                            </w:r>
                          </w:p>
                          <w:p w14:paraId="50AC00DE" w14:textId="77777777" w:rsidR="00CE0918" w:rsidRPr="00252CDA" w:rsidRDefault="00CE0918" w:rsidP="00252CDA">
                            <w:pPr>
                              <w:spacing w:before="120" w:after="240"/>
                              <w:ind w:left="36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Mover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Katherine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Seconded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Rhys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804CE" id="_x0000_s1028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" filled="f" strokeweight=".5pt">
                <v:fill o:detectmouseclick="t"/>
                <v:textbox style="mso-fit-shape-to-text:t">
                  <w:txbxContent>
                    <w:p w14:paraId="66CC8F8D" w14:textId="30D020BB" w:rsidR="00CE0918" w:rsidRDefault="00CE0918" w:rsidP="00CE0918">
                      <w:pPr>
                        <w:spacing w:before="120" w:after="240"/>
                        <w:ind w:left="36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Motion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Discuss logo designs for Burnley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tshirts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CE0918">
                        <w:rPr>
                          <w:rFonts w:asciiTheme="minorHAnsi" w:hAnsiTheme="minorHAnsi" w:cstheme="minorHAnsi"/>
                        </w:rPr>
                        <w:t>Katherine to change the font on the suggested logo. Claire and Rhys to send some photos for the Burnley logo to create some revised versions.</w:t>
                      </w:r>
                    </w:p>
                    <w:p w14:paraId="50AC00DE" w14:textId="77777777" w:rsidR="00CE0918" w:rsidRPr="00252CDA" w:rsidRDefault="00CE0918" w:rsidP="00252CDA">
                      <w:pPr>
                        <w:spacing w:before="120" w:after="240"/>
                        <w:ind w:left="360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Mover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Katherine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Seconded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Rhys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0B9A" w:rsidRPr="00CE0918">
        <w:rPr>
          <w:rFonts w:asciiTheme="minorHAnsi" w:hAnsiTheme="minorHAnsi" w:cstheme="minorHAnsi"/>
          <w:b/>
          <w:bCs/>
          <w:color w:val="000000" w:themeColor="text1"/>
        </w:rPr>
        <w:t>Next Meeting</w:t>
      </w:r>
      <w:r w:rsidRPr="00CE0918">
        <w:rPr>
          <w:rFonts w:asciiTheme="minorHAnsi" w:hAnsiTheme="minorHAnsi" w:cstheme="minorHAnsi"/>
          <w:b/>
          <w:bCs/>
          <w:color w:val="000000" w:themeColor="text1"/>
        </w:rPr>
        <w:t xml:space="preserve"> TBA</w:t>
      </w:r>
    </w:p>
    <w:p w14:paraId="15620B7E" w14:textId="77777777" w:rsidR="00810B9A" w:rsidRPr="00CE0918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CE0918">
        <w:rPr>
          <w:rFonts w:asciiTheme="minorHAnsi" w:hAnsiTheme="minorHAnsi" w:cstheme="minorHAnsi"/>
          <w:b/>
          <w:bCs/>
          <w:color w:val="000000" w:themeColor="text1"/>
        </w:rPr>
        <w:t>Close</w:t>
      </w:r>
      <w:r w:rsidRPr="00CE0918">
        <w:rPr>
          <w:rFonts w:asciiTheme="minorHAnsi" w:hAnsiTheme="minorHAnsi" w:cstheme="minorHAnsi"/>
          <w:b/>
          <w:color w:val="000000" w:themeColor="text1"/>
        </w:rPr>
        <w:tab/>
      </w:r>
    </w:p>
    <w:p w14:paraId="6D5FA9AD" w14:textId="79198546" w:rsidR="00810B9A" w:rsidRPr="00CE0918" w:rsidRDefault="00810B9A" w:rsidP="008C02B8">
      <w:pPr>
        <w:spacing w:before="120" w:after="240"/>
        <w:ind w:left="36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CE0918">
        <w:rPr>
          <w:rFonts w:asciiTheme="minorHAnsi" w:hAnsiTheme="minorHAnsi" w:cstheme="minorHAnsi"/>
          <w:b/>
          <w:bCs/>
          <w:color w:val="000000" w:themeColor="text1"/>
        </w:rPr>
        <w:t xml:space="preserve">Meeting </w:t>
      </w:r>
      <w:r w:rsidR="008C02B8" w:rsidRPr="00CE0918">
        <w:rPr>
          <w:rFonts w:asciiTheme="minorHAnsi" w:hAnsiTheme="minorHAnsi" w:cstheme="minorHAnsi"/>
          <w:b/>
          <w:bCs/>
          <w:color w:val="000000" w:themeColor="text1"/>
        </w:rPr>
        <w:t>c</w:t>
      </w:r>
      <w:r w:rsidRPr="00CE0918">
        <w:rPr>
          <w:rFonts w:asciiTheme="minorHAnsi" w:hAnsiTheme="minorHAnsi" w:cstheme="minorHAnsi"/>
          <w:b/>
          <w:bCs/>
          <w:color w:val="000000" w:themeColor="text1"/>
        </w:rPr>
        <w:t xml:space="preserve">losed at </w:t>
      </w:r>
      <w:r w:rsidR="00CE0918" w:rsidRPr="00CE0918">
        <w:rPr>
          <w:rFonts w:asciiTheme="minorHAnsi" w:hAnsiTheme="minorHAnsi" w:cstheme="minorHAnsi"/>
          <w:b/>
          <w:bCs/>
          <w:color w:val="000000" w:themeColor="text1"/>
        </w:rPr>
        <w:t>14:45</w:t>
      </w:r>
    </w:p>
    <w:p w14:paraId="03ED48D9" w14:textId="77777777" w:rsidR="00810B9A" w:rsidRPr="00CE0918" w:rsidRDefault="00810B9A" w:rsidP="00810B9A">
      <w:pPr>
        <w:spacing w:before="120" w:after="240"/>
        <w:ind w:left="360"/>
        <w:rPr>
          <w:rFonts w:asciiTheme="minorHAnsi" w:hAnsiTheme="minorHAnsi" w:cstheme="minorHAnsi"/>
          <w:i/>
          <w:iCs/>
          <w:color w:val="000000" w:themeColor="text1"/>
        </w:rPr>
      </w:pPr>
    </w:p>
    <w:p w14:paraId="0D5B675B" w14:textId="54D15074" w:rsidR="5BB87075" w:rsidRPr="00CE0918" w:rsidRDefault="5BB87075" w:rsidP="00810B9A">
      <w:pPr>
        <w:rPr>
          <w:color w:val="000000" w:themeColor="text1"/>
        </w:rPr>
      </w:pPr>
    </w:p>
    <w:sectPr w:rsidR="5BB87075" w:rsidRPr="00CE0918">
      <w:headerReference w:type="default" r:id="rId12"/>
      <w:footerReference w:type="default" r:id="rId13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FE41" w14:textId="77777777" w:rsidR="00B012C1" w:rsidRDefault="00B012C1" w:rsidP="009A211F">
      <w:r>
        <w:separator/>
      </w:r>
    </w:p>
  </w:endnote>
  <w:endnote w:type="continuationSeparator" w:id="0">
    <w:p w14:paraId="30C4DC1C" w14:textId="77777777" w:rsidR="00B012C1" w:rsidRDefault="00B012C1" w:rsidP="009A211F">
      <w:r>
        <w:continuationSeparator/>
      </w:r>
    </w:p>
  </w:endnote>
  <w:endnote w:type="continuationNotice" w:id="1">
    <w:p w14:paraId="3CEC5DCC" w14:textId="77777777" w:rsidR="00B012C1" w:rsidRDefault="00B012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NMittelschrift Alternat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6982" w14:textId="77777777" w:rsidR="00B012C1" w:rsidRDefault="00B012C1" w:rsidP="009A211F">
      <w:r>
        <w:separator/>
      </w:r>
    </w:p>
  </w:footnote>
  <w:footnote w:type="continuationSeparator" w:id="0">
    <w:p w14:paraId="39E8A9A4" w14:textId="77777777" w:rsidR="00B012C1" w:rsidRDefault="00B012C1" w:rsidP="009A211F">
      <w:r>
        <w:continuationSeparator/>
      </w:r>
    </w:p>
  </w:footnote>
  <w:footnote w:type="continuationNotice" w:id="1">
    <w:p w14:paraId="585DEFAA" w14:textId="77777777" w:rsidR="00B012C1" w:rsidRDefault="00B012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4042D089" w:rsidR="00ED65F6" w:rsidRPr="00CE0918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</w:pPr>
    <w:r w:rsidRPr="00CE0918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 xml:space="preserve">Meeting of the </w:t>
    </w:r>
    <w:r w:rsidR="00CE0918" w:rsidRPr="00CE0918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Burnley Committee 1</w:t>
    </w:r>
    <w:r w:rsidR="00F8396B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3</w:t>
    </w:r>
    <w:r w:rsidR="00CE0918" w:rsidRPr="00CE0918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30991">
    <w:abstractNumId w:val="11"/>
  </w:num>
  <w:num w:numId="2" w16cid:durableId="1538200473">
    <w:abstractNumId w:val="23"/>
  </w:num>
  <w:num w:numId="3" w16cid:durableId="1050881039">
    <w:abstractNumId w:val="38"/>
  </w:num>
  <w:num w:numId="4" w16cid:durableId="1618566731">
    <w:abstractNumId w:val="41"/>
  </w:num>
  <w:num w:numId="5" w16cid:durableId="2051293803">
    <w:abstractNumId w:val="39"/>
  </w:num>
  <w:num w:numId="6" w16cid:durableId="496384612">
    <w:abstractNumId w:val="21"/>
  </w:num>
  <w:num w:numId="7" w16cid:durableId="1984501397">
    <w:abstractNumId w:val="12"/>
  </w:num>
  <w:num w:numId="8" w16cid:durableId="904729797">
    <w:abstractNumId w:val="9"/>
  </w:num>
  <w:num w:numId="9" w16cid:durableId="1154102952">
    <w:abstractNumId w:val="7"/>
  </w:num>
  <w:num w:numId="10" w16cid:durableId="1586957877">
    <w:abstractNumId w:val="6"/>
  </w:num>
  <w:num w:numId="11" w16cid:durableId="2028553662">
    <w:abstractNumId w:val="5"/>
  </w:num>
  <w:num w:numId="12" w16cid:durableId="1349019517">
    <w:abstractNumId w:val="4"/>
  </w:num>
  <w:num w:numId="13" w16cid:durableId="1796868020">
    <w:abstractNumId w:val="8"/>
  </w:num>
  <w:num w:numId="14" w16cid:durableId="803623077">
    <w:abstractNumId w:val="3"/>
  </w:num>
  <w:num w:numId="15" w16cid:durableId="905727358">
    <w:abstractNumId w:val="2"/>
  </w:num>
  <w:num w:numId="16" w16cid:durableId="482964051">
    <w:abstractNumId w:val="1"/>
  </w:num>
  <w:num w:numId="17" w16cid:durableId="1242057862">
    <w:abstractNumId w:val="0"/>
  </w:num>
  <w:num w:numId="18" w16cid:durableId="1831945004">
    <w:abstractNumId w:val="29"/>
  </w:num>
  <w:num w:numId="19" w16cid:durableId="1827866442">
    <w:abstractNumId w:val="17"/>
  </w:num>
  <w:num w:numId="20" w16cid:durableId="397752141">
    <w:abstractNumId w:val="18"/>
  </w:num>
  <w:num w:numId="21" w16cid:durableId="343091269">
    <w:abstractNumId w:val="27"/>
  </w:num>
  <w:num w:numId="22" w16cid:durableId="37780772">
    <w:abstractNumId w:val="19"/>
  </w:num>
  <w:num w:numId="23" w16cid:durableId="84890012">
    <w:abstractNumId w:val="25"/>
  </w:num>
  <w:num w:numId="24" w16cid:durableId="2110658171">
    <w:abstractNumId w:val="34"/>
  </w:num>
  <w:num w:numId="25" w16cid:durableId="1221550017">
    <w:abstractNumId w:val="33"/>
  </w:num>
  <w:num w:numId="26" w16cid:durableId="1596137097">
    <w:abstractNumId w:val="13"/>
  </w:num>
  <w:num w:numId="27" w16cid:durableId="1419982690">
    <w:abstractNumId w:val="22"/>
  </w:num>
  <w:num w:numId="28" w16cid:durableId="1366521958">
    <w:abstractNumId w:val="42"/>
  </w:num>
  <w:num w:numId="29" w16cid:durableId="969823729">
    <w:abstractNumId w:val="26"/>
  </w:num>
  <w:num w:numId="30" w16cid:durableId="2013532996">
    <w:abstractNumId w:val="16"/>
  </w:num>
  <w:num w:numId="31" w16cid:durableId="2080403487">
    <w:abstractNumId w:val="36"/>
  </w:num>
  <w:num w:numId="32" w16cid:durableId="175972490">
    <w:abstractNumId w:val="31"/>
  </w:num>
  <w:num w:numId="33" w16cid:durableId="544633811">
    <w:abstractNumId w:val="37"/>
  </w:num>
  <w:num w:numId="34" w16cid:durableId="1372000061">
    <w:abstractNumId w:val="20"/>
  </w:num>
  <w:num w:numId="35" w16cid:durableId="147093364">
    <w:abstractNumId w:val="10"/>
    <w:lvlOverride w:ilvl="0">
      <w:lvl w:ilvl="0">
        <w:numFmt w:val="upperRoman"/>
        <w:lvlText w:val="%1."/>
        <w:lvlJc w:val="right"/>
      </w:lvl>
    </w:lvlOverride>
  </w:num>
  <w:num w:numId="36" w16cid:durableId="1105690343">
    <w:abstractNumId w:val="35"/>
  </w:num>
  <w:num w:numId="37" w16cid:durableId="1220360571">
    <w:abstractNumId w:val="40"/>
  </w:num>
  <w:num w:numId="38" w16cid:durableId="799035882">
    <w:abstractNumId w:val="28"/>
  </w:num>
  <w:num w:numId="39" w16cid:durableId="313998299">
    <w:abstractNumId w:val="15"/>
  </w:num>
  <w:num w:numId="40" w16cid:durableId="1580559297">
    <w:abstractNumId w:val="30"/>
  </w:num>
  <w:num w:numId="41" w16cid:durableId="1532184849">
    <w:abstractNumId w:val="14"/>
  </w:num>
  <w:num w:numId="42" w16cid:durableId="1354841665">
    <w:abstractNumId w:val="32"/>
  </w:num>
  <w:num w:numId="43" w16cid:durableId="2000113079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41A16"/>
    <w:rsid w:val="0006179B"/>
    <w:rsid w:val="00063711"/>
    <w:rsid w:val="00071EB3"/>
    <w:rsid w:val="00072710"/>
    <w:rsid w:val="000729FD"/>
    <w:rsid w:val="000803C5"/>
    <w:rsid w:val="00084FD9"/>
    <w:rsid w:val="00086695"/>
    <w:rsid w:val="0009399A"/>
    <w:rsid w:val="00097113"/>
    <w:rsid w:val="000A3340"/>
    <w:rsid w:val="000B1CD7"/>
    <w:rsid w:val="000B20A1"/>
    <w:rsid w:val="000B7495"/>
    <w:rsid w:val="000B7B1A"/>
    <w:rsid w:val="000C2F4F"/>
    <w:rsid w:val="000C3386"/>
    <w:rsid w:val="000C709D"/>
    <w:rsid w:val="000D2246"/>
    <w:rsid w:val="000D496B"/>
    <w:rsid w:val="000D4DAA"/>
    <w:rsid w:val="000D5667"/>
    <w:rsid w:val="000E39F2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8AC"/>
    <w:rsid w:val="00140481"/>
    <w:rsid w:val="00145147"/>
    <w:rsid w:val="001460F8"/>
    <w:rsid w:val="0015034C"/>
    <w:rsid w:val="001551CA"/>
    <w:rsid w:val="00160287"/>
    <w:rsid w:val="00162ADA"/>
    <w:rsid w:val="001632B2"/>
    <w:rsid w:val="0016360E"/>
    <w:rsid w:val="00166335"/>
    <w:rsid w:val="00175600"/>
    <w:rsid w:val="00182BE5"/>
    <w:rsid w:val="0018433B"/>
    <w:rsid w:val="00184E26"/>
    <w:rsid w:val="00192173"/>
    <w:rsid w:val="00197035"/>
    <w:rsid w:val="001A77C9"/>
    <w:rsid w:val="001B13DD"/>
    <w:rsid w:val="001B568F"/>
    <w:rsid w:val="001C043C"/>
    <w:rsid w:val="001C0E29"/>
    <w:rsid w:val="001C1A64"/>
    <w:rsid w:val="001C3729"/>
    <w:rsid w:val="001D07DC"/>
    <w:rsid w:val="001D656F"/>
    <w:rsid w:val="001E1B10"/>
    <w:rsid w:val="001E7D4D"/>
    <w:rsid w:val="001F44BF"/>
    <w:rsid w:val="001F5CC7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D05"/>
    <w:rsid w:val="002576DA"/>
    <w:rsid w:val="00262471"/>
    <w:rsid w:val="00266338"/>
    <w:rsid w:val="00266AC1"/>
    <w:rsid w:val="00266E05"/>
    <w:rsid w:val="00272C06"/>
    <w:rsid w:val="00273DBB"/>
    <w:rsid w:val="00280BC9"/>
    <w:rsid w:val="00285E13"/>
    <w:rsid w:val="002864D9"/>
    <w:rsid w:val="00291DA4"/>
    <w:rsid w:val="002A143B"/>
    <w:rsid w:val="002B14C4"/>
    <w:rsid w:val="002B36E2"/>
    <w:rsid w:val="002B40EF"/>
    <w:rsid w:val="002C0728"/>
    <w:rsid w:val="002D0BC1"/>
    <w:rsid w:val="002D4E7E"/>
    <w:rsid w:val="002E0260"/>
    <w:rsid w:val="002E2B58"/>
    <w:rsid w:val="002F2414"/>
    <w:rsid w:val="002F2866"/>
    <w:rsid w:val="00301534"/>
    <w:rsid w:val="003107EB"/>
    <w:rsid w:val="00311358"/>
    <w:rsid w:val="003113F3"/>
    <w:rsid w:val="00325511"/>
    <w:rsid w:val="00325F53"/>
    <w:rsid w:val="00326E82"/>
    <w:rsid w:val="00337747"/>
    <w:rsid w:val="003421C1"/>
    <w:rsid w:val="00343DC6"/>
    <w:rsid w:val="00352856"/>
    <w:rsid w:val="0035408E"/>
    <w:rsid w:val="0035440D"/>
    <w:rsid w:val="00354C18"/>
    <w:rsid w:val="00355ED2"/>
    <w:rsid w:val="00357F05"/>
    <w:rsid w:val="00361221"/>
    <w:rsid w:val="0037021B"/>
    <w:rsid w:val="0037601D"/>
    <w:rsid w:val="003862BA"/>
    <w:rsid w:val="00386461"/>
    <w:rsid w:val="003947B2"/>
    <w:rsid w:val="003951CE"/>
    <w:rsid w:val="00395421"/>
    <w:rsid w:val="003968BE"/>
    <w:rsid w:val="003B54F4"/>
    <w:rsid w:val="003B7EDF"/>
    <w:rsid w:val="003C1DD3"/>
    <w:rsid w:val="003D1115"/>
    <w:rsid w:val="003D6F70"/>
    <w:rsid w:val="003E3394"/>
    <w:rsid w:val="003E4A57"/>
    <w:rsid w:val="003E5BD9"/>
    <w:rsid w:val="003E67D9"/>
    <w:rsid w:val="003E794E"/>
    <w:rsid w:val="003F100E"/>
    <w:rsid w:val="003F13BF"/>
    <w:rsid w:val="003F6CE0"/>
    <w:rsid w:val="00401FA3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60C7"/>
    <w:rsid w:val="00446296"/>
    <w:rsid w:val="00446AD3"/>
    <w:rsid w:val="00454B1F"/>
    <w:rsid w:val="00455883"/>
    <w:rsid w:val="00456117"/>
    <w:rsid w:val="00456CCC"/>
    <w:rsid w:val="00457C63"/>
    <w:rsid w:val="004710A7"/>
    <w:rsid w:val="00472567"/>
    <w:rsid w:val="00473D61"/>
    <w:rsid w:val="00481304"/>
    <w:rsid w:val="0048319B"/>
    <w:rsid w:val="00492FA2"/>
    <w:rsid w:val="00494057"/>
    <w:rsid w:val="004A195F"/>
    <w:rsid w:val="004A3700"/>
    <w:rsid w:val="004A7C52"/>
    <w:rsid w:val="004C4835"/>
    <w:rsid w:val="004D11CB"/>
    <w:rsid w:val="004D1C31"/>
    <w:rsid w:val="004D4B93"/>
    <w:rsid w:val="004E18FE"/>
    <w:rsid w:val="004F5904"/>
    <w:rsid w:val="00502F7A"/>
    <w:rsid w:val="00513039"/>
    <w:rsid w:val="00513CAF"/>
    <w:rsid w:val="005146A3"/>
    <w:rsid w:val="005164D4"/>
    <w:rsid w:val="005165F9"/>
    <w:rsid w:val="00516C3E"/>
    <w:rsid w:val="0052553A"/>
    <w:rsid w:val="005406CF"/>
    <w:rsid w:val="0054439A"/>
    <w:rsid w:val="00547135"/>
    <w:rsid w:val="00552C0F"/>
    <w:rsid w:val="00552DF3"/>
    <w:rsid w:val="005534A7"/>
    <w:rsid w:val="0055355B"/>
    <w:rsid w:val="00555D96"/>
    <w:rsid w:val="00560904"/>
    <w:rsid w:val="00561D45"/>
    <w:rsid w:val="00561D68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5ECA"/>
    <w:rsid w:val="005E1572"/>
    <w:rsid w:val="005E4A07"/>
    <w:rsid w:val="005F4B5F"/>
    <w:rsid w:val="006018D0"/>
    <w:rsid w:val="006076E5"/>
    <w:rsid w:val="00613B91"/>
    <w:rsid w:val="00617BC9"/>
    <w:rsid w:val="00624281"/>
    <w:rsid w:val="006254A3"/>
    <w:rsid w:val="00630417"/>
    <w:rsid w:val="00633E90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4B93"/>
    <w:rsid w:val="00685AF1"/>
    <w:rsid w:val="0069233B"/>
    <w:rsid w:val="00697230"/>
    <w:rsid w:val="006A1BF7"/>
    <w:rsid w:val="006A3B1C"/>
    <w:rsid w:val="006A4389"/>
    <w:rsid w:val="006A4FD2"/>
    <w:rsid w:val="006A52AE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E7A55"/>
    <w:rsid w:val="006F0A47"/>
    <w:rsid w:val="006F5487"/>
    <w:rsid w:val="007025B7"/>
    <w:rsid w:val="00702753"/>
    <w:rsid w:val="00704449"/>
    <w:rsid w:val="00720201"/>
    <w:rsid w:val="00720692"/>
    <w:rsid w:val="007209A6"/>
    <w:rsid w:val="00721804"/>
    <w:rsid w:val="00736487"/>
    <w:rsid w:val="00736A13"/>
    <w:rsid w:val="0074021B"/>
    <w:rsid w:val="00745431"/>
    <w:rsid w:val="00747420"/>
    <w:rsid w:val="00751E25"/>
    <w:rsid w:val="007546EA"/>
    <w:rsid w:val="007549D0"/>
    <w:rsid w:val="007571BC"/>
    <w:rsid w:val="00761B2A"/>
    <w:rsid w:val="00777DF6"/>
    <w:rsid w:val="00780E92"/>
    <w:rsid w:val="00783080"/>
    <w:rsid w:val="00786C6F"/>
    <w:rsid w:val="0079741A"/>
    <w:rsid w:val="007A0248"/>
    <w:rsid w:val="007A0E4B"/>
    <w:rsid w:val="007A21B5"/>
    <w:rsid w:val="007A4EFA"/>
    <w:rsid w:val="007A5E1D"/>
    <w:rsid w:val="007B3072"/>
    <w:rsid w:val="007C072B"/>
    <w:rsid w:val="007C43F2"/>
    <w:rsid w:val="007D220C"/>
    <w:rsid w:val="007D4A15"/>
    <w:rsid w:val="007E7317"/>
    <w:rsid w:val="007F3007"/>
    <w:rsid w:val="007F6BFA"/>
    <w:rsid w:val="00803528"/>
    <w:rsid w:val="008077A4"/>
    <w:rsid w:val="00810B9A"/>
    <w:rsid w:val="00810C9D"/>
    <w:rsid w:val="00810F28"/>
    <w:rsid w:val="0081613C"/>
    <w:rsid w:val="00820AA9"/>
    <w:rsid w:val="00820FF3"/>
    <w:rsid w:val="00821ED0"/>
    <w:rsid w:val="00826653"/>
    <w:rsid w:val="008277E8"/>
    <w:rsid w:val="008327C6"/>
    <w:rsid w:val="0083441A"/>
    <w:rsid w:val="00841223"/>
    <w:rsid w:val="008503FF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1454"/>
    <w:rsid w:val="008E15FF"/>
    <w:rsid w:val="008E1C20"/>
    <w:rsid w:val="008E2864"/>
    <w:rsid w:val="008E55BF"/>
    <w:rsid w:val="008E7F5B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A910"/>
    <w:rsid w:val="00911A56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5457E"/>
    <w:rsid w:val="00954F7C"/>
    <w:rsid w:val="009562CF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C00AD"/>
    <w:rsid w:val="009C776F"/>
    <w:rsid w:val="009C7C80"/>
    <w:rsid w:val="009D02A7"/>
    <w:rsid w:val="009D05E6"/>
    <w:rsid w:val="009E236D"/>
    <w:rsid w:val="009E25FE"/>
    <w:rsid w:val="009F1812"/>
    <w:rsid w:val="009F3201"/>
    <w:rsid w:val="009F58DB"/>
    <w:rsid w:val="00A0186C"/>
    <w:rsid w:val="00A06075"/>
    <w:rsid w:val="00A09658"/>
    <w:rsid w:val="00A10B15"/>
    <w:rsid w:val="00A167C9"/>
    <w:rsid w:val="00A2394D"/>
    <w:rsid w:val="00A26E06"/>
    <w:rsid w:val="00A27068"/>
    <w:rsid w:val="00A2780E"/>
    <w:rsid w:val="00A326D1"/>
    <w:rsid w:val="00A402BC"/>
    <w:rsid w:val="00A40F96"/>
    <w:rsid w:val="00A45BBC"/>
    <w:rsid w:val="00A50470"/>
    <w:rsid w:val="00A5539E"/>
    <w:rsid w:val="00A611B4"/>
    <w:rsid w:val="00A63E12"/>
    <w:rsid w:val="00A66302"/>
    <w:rsid w:val="00A807FE"/>
    <w:rsid w:val="00A866D4"/>
    <w:rsid w:val="00A92F2B"/>
    <w:rsid w:val="00A9303B"/>
    <w:rsid w:val="00A96C09"/>
    <w:rsid w:val="00AA351C"/>
    <w:rsid w:val="00AA4D95"/>
    <w:rsid w:val="00AA6E46"/>
    <w:rsid w:val="00AB37C6"/>
    <w:rsid w:val="00AB4E83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12C1"/>
    <w:rsid w:val="00B01513"/>
    <w:rsid w:val="00B02586"/>
    <w:rsid w:val="00B0390B"/>
    <w:rsid w:val="00B10D05"/>
    <w:rsid w:val="00B123C9"/>
    <w:rsid w:val="00B14BC6"/>
    <w:rsid w:val="00B14EEC"/>
    <w:rsid w:val="00B16538"/>
    <w:rsid w:val="00B20415"/>
    <w:rsid w:val="00B21DC0"/>
    <w:rsid w:val="00B25251"/>
    <w:rsid w:val="00B42809"/>
    <w:rsid w:val="00B54322"/>
    <w:rsid w:val="00B5F0CE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4857"/>
    <w:rsid w:val="00B855D2"/>
    <w:rsid w:val="00B919FD"/>
    <w:rsid w:val="00B94384"/>
    <w:rsid w:val="00B96578"/>
    <w:rsid w:val="00B96C61"/>
    <w:rsid w:val="00B97A86"/>
    <w:rsid w:val="00BA3121"/>
    <w:rsid w:val="00BA5E10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6532"/>
    <w:rsid w:val="00BE04C2"/>
    <w:rsid w:val="00BF3434"/>
    <w:rsid w:val="00BF64D5"/>
    <w:rsid w:val="00C14D36"/>
    <w:rsid w:val="00C15FFF"/>
    <w:rsid w:val="00C22ECC"/>
    <w:rsid w:val="00C26FC5"/>
    <w:rsid w:val="00C3056E"/>
    <w:rsid w:val="00C3276D"/>
    <w:rsid w:val="00C37951"/>
    <w:rsid w:val="00C41A70"/>
    <w:rsid w:val="00C4278A"/>
    <w:rsid w:val="00C43D5D"/>
    <w:rsid w:val="00C44A42"/>
    <w:rsid w:val="00C45C3B"/>
    <w:rsid w:val="00C50175"/>
    <w:rsid w:val="00C50E49"/>
    <w:rsid w:val="00C53C38"/>
    <w:rsid w:val="00C54CE6"/>
    <w:rsid w:val="00C77574"/>
    <w:rsid w:val="00C81700"/>
    <w:rsid w:val="00C84108"/>
    <w:rsid w:val="00C86C49"/>
    <w:rsid w:val="00C91495"/>
    <w:rsid w:val="00C938E1"/>
    <w:rsid w:val="00CA0D0C"/>
    <w:rsid w:val="00CA0FA0"/>
    <w:rsid w:val="00CA3C3F"/>
    <w:rsid w:val="00CB06BB"/>
    <w:rsid w:val="00CB12B6"/>
    <w:rsid w:val="00CB6373"/>
    <w:rsid w:val="00CC1578"/>
    <w:rsid w:val="00CC1745"/>
    <w:rsid w:val="00CC594F"/>
    <w:rsid w:val="00CD62F3"/>
    <w:rsid w:val="00CD681E"/>
    <w:rsid w:val="00CE0918"/>
    <w:rsid w:val="00CE4B4A"/>
    <w:rsid w:val="00CF40E6"/>
    <w:rsid w:val="00CF65A1"/>
    <w:rsid w:val="00CF6995"/>
    <w:rsid w:val="00D0136E"/>
    <w:rsid w:val="00D07C48"/>
    <w:rsid w:val="00D109E8"/>
    <w:rsid w:val="00D10D36"/>
    <w:rsid w:val="00D119BC"/>
    <w:rsid w:val="00D17F02"/>
    <w:rsid w:val="00D25E33"/>
    <w:rsid w:val="00D358DF"/>
    <w:rsid w:val="00D4350C"/>
    <w:rsid w:val="00D47DDE"/>
    <w:rsid w:val="00D53DA8"/>
    <w:rsid w:val="00D54412"/>
    <w:rsid w:val="00D65FEE"/>
    <w:rsid w:val="00D72436"/>
    <w:rsid w:val="00D80DDA"/>
    <w:rsid w:val="00D83069"/>
    <w:rsid w:val="00D84956"/>
    <w:rsid w:val="00D855DD"/>
    <w:rsid w:val="00D8594E"/>
    <w:rsid w:val="00D90ABF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D2007"/>
    <w:rsid w:val="00DD3054"/>
    <w:rsid w:val="00DD714C"/>
    <w:rsid w:val="00DD751A"/>
    <w:rsid w:val="00DE04A3"/>
    <w:rsid w:val="00DE06D3"/>
    <w:rsid w:val="00DE6314"/>
    <w:rsid w:val="00DF4BEF"/>
    <w:rsid w:val="00E03EB7"/>
    <w:rsid w:val="00E176A3"/>
    <w:rsid w:val="00E240B4"/>
    <w:rsid w:val="00E2463C"/>
    <w:rsid w:val="00E40735"/>
    <w:rsid w:val="00E446C1"/>
    <w:rsid w:val="00E453D2"/>
    <w:rsid w:val="00E47D46"/>
    <w:rsid w:val="00E5101E"/>
    <w:rsid w:val="00E53769"/>
    <w:rsid w:val="00E5481C"/>
    <w:rsid w:val="00E57540"/>
    <w:rsid w:val="00E57662"/>
    <w:rsid w:val="00E66E5D"/>
    <w:rsid w:val="00E7452A"/>
    <w:rsid w:val="00E759F6"/>
    <w:rsid w:val="00E77118"/>
    <w:rsid w:val="00E95031"/>
    <w:rsid w:val="00E95B78"/>
    <w:rsid w:val="00EA2B31"/>
    <w:rsid w:val="00EA5295"/>
    <w:rsid w:val="00EA7DCB"/>
    <w:rsid w:val="00EB2EFA"/>
    <w:rsid w:val="00EB62F3"/>
    <w:rsid w:val="00EB7CDF"/>
    <w:rsid w:val="00EC0A12"/>
    <w:rsid w:val="00EC22A8"/>
    <w:rsid w:val="00EC505B"/>
    <w:rsid w:val="00ED393B"/>
    <w:rsid w:val="00ED65F6"/>
    <w:rsid w:val="00EE0B57"/>
    <w:rsid w:val="00EF3BF4"/>
    <w:rsid w:val="00EF5336"/>
    <w:rsid w:val="00F0158A"/>
    <w:rsid w:val="00F0656A"/>
    <w:rsid w:val="00F11F2F"/>
    <w:rsid w:val="00F135F5"/>
    <w:rsid w:val="00F14273"/>
    <w:rsid w:val="00F207A3"/>
    <w:rsid w:val="00F27602"/>
    <w:rsid w:val="00F35C0E"/>
    <w:rsid w:val="00F439F8"/>
    <w:rsid w:val="00F5356C"/>
    <w:rsid w:val="00F54E93"/>
    <w:rsid w:val="00F55B28"/>
    <w:rsid w:val="00F62ABE"/>
    <w:rsid w:val="00F65298"/>
    <w:rsid w:val="00F66DE8"/>
    <w:rsid w:val="00F71994"/>
    <w:rsid w:val="00F723CF"/>
    <w:rsid w:val="00F8370F"/>
    <w:rsid w:val="00F8396B"/>
    <w:rsid w:val="00F85239"/>
    <w:rsid w:val="00F858E4"/>
    <w:rsid w:val="00F8790C"/>
    <w:rsid w:val="00F909A0"/>
    <w:rsid w:val="00F94204"/>
    <w:rsid w:val="00F944AE"/>
    <w:rsid w:val="00FA4D22"/>
    <w:rsid w:val="00FA4F7B"/>
    <w:rsid w:val="00FA5ADD"/>
    <w:rsid w:val="00FA7090"/>
    <w:rsid w:val="00FC2AAD"/>
    <w:rsid w:val="00FD463D"/>
    <w:rsid w:val="00FD5393"/>
    <w:rsid w:val="00FE2BD9"/>
    <w:rsid w:val="00FE4D4E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e7d2748e-7ce2-4a55-bea5-efd97e5e71b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057F49FCA8447A8EFF39344D14D44" ma:contentTypeVersion="17" ma:contentTypeDescription="Create a new document." ma:contentTypeScope="" ma:versionID="5cf5d03a32aa573db704bf05b7084130">
  <xsd:schema xmlns:xsd="http://www.w3.org/2001/XMLSchema" xmlns:xs="http://www.w3.org/2001/XMLSchema" xmlns:p="http://schemas.microsoft.com/office/2006/metadata/properties" xmlns:ns2="e7d2748e-7ce2-4a55-bea5-efd97e5e71b9" xmlns:ns3="4216a066-e9d1-4bed-847d-07382b78b798" xmlns:ns4="f07d8113-1d44-46cb-baa5-a742d0650dfc" targetNamespace="http://schemas.microsoft.com/office/2006/metadata/properties" ma:root="true" ma:fieldsID="cc80c0a8ca0de75f9f995382f93a0ae6" ns2:_="" ns3:_="" ns4:_="">
    <xsd:import namespace="e7d2748e-7ce2-4a55-bea5-efd97e5e71b9"/>
    <xsd:import namespace="4216a066-e9d1-4bed-847d-07382b78b798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2748e-7ce2-4a55-bea5-efd97e5e7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a066-e9d1-4bed-847d-07382b78b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a2debc9-fa43-46f8-a0a5-fd9b906473ee}" ma:internalName="TaxCatchAll" ma:showField="CatchAllData" ma:web="4216a066-e9d1-4bed-847d-07382b78b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C8BBA-E264-43C8-9AD7-37EF0E362E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Rhys Browning</cp:lastModifiedBy>
  <cp:revision>3</cp:revision>
  <cp:lastPrinted>2020-11-23T09:44:00Z</cp:lastPrinted>
  <dcterms:created xsi:type="dcterms:W3CDTF">2023-08-23T11:55:00Z</dcterms:created>
  <dcterms:modified xsi:type="dcterms:W3CDTF">2023-08-23T11:56:00Z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0x01010010B057F49FCA8447A8EFF39344D14D44</vt:lpwstr>
  </property>
</Properties>
</file>