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0959A9"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0959A9">
        <w:rPr>
          <w:rFonts w:asciiTheme="minorHAnsi" w:hAnsiTheme="minorHAnsi" w:cstheme="minorHAnsi"/>
          <w:noProof/>
        </w:rPr>
        <w:drawing>
          <wp:anchor distT="0" distB="0" distL="114300" distR="114300" simplePos="0" relativeHeight="251659264" behindDoc="0" locked="0" layoutInCell="1" hidden="0" allowOverlap="1" wp14:anchorId="71E25D91" wp14:editId="655DC766">
            <wp:simplePos x="0" y="0"/>
            <wp:positionH relativeFrom="column">
              <wp:posOffset>4671713</wp:posOffset>
            </wp:positionH>
            <wp:positionV relativeFrom="paragraph">
              <wp:posOffset>-761050</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0959A9"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0959A9">
        <w:rPr>
          <w:rFonts w:asciiTheme="minorHAnsi" w:hAnsiTheme="minorHAnsi" w:cstheme="minorHAnsi"/>
          <w:b/>
          <w:sz w:val="22"/>
          <w:szCs w:val="22"/>
        </w:rPr>
        <w:t xml:space="preserve">  University of Melbourne Student Union</w:t>
      </w:r>
    </w:p>
    <w:p w14:paraId="6ACB96D6" w14:textId="39B59C29" w:rsidR="009361CF" w:rsidRPr="000959A9"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0959A9">
        <w:rPr>
          <w:rFonts w:asciiTheme="minorHAnsi" w:hAnsiTheme="minorHAnsi" w:cstheme="minorHAnsi"/>
          <w:b/>
          <w:sz w:val="22"/>
          <w:szCs w:val="22"/>
        </w:rPr>
        <w:t>Meeting of the</w:t>
      </w:r>
      <w:r w:rsidR="00460FDE" w:rsidRPr="000959A9">
        <w:rPr>
          <w:rFonts w:asciiTheme="minorHAnsi" w:hAnsiTheme="minorHAnsi" w:cstheme="minorHAnsi"/>
          <w:b/>
          <w:sz w:val="22"/>
          <w:szCs w:val="22"/>
        </w:rPr>
        <w:t xml:space="preserve"> Disabilities Committee</w:t>
      </w:r>
    </w:p>
    <w:p w14:paraId="1F666FF4" w14:textId="0DE81354" w:rsidR="009361CF" w:rsidRPr="000959A9"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0959A9">
        <w:rPr>
          <w:rFonts w:asciiTheme="minorHAnsi" w:hAnsiTheme="minorHAnsi" w:cstheme="minorHAnsi"/>
          <w:b/>
          <w:sz w:val="22"/>
          <w:szCs w:val="22"/>
        </w:rPr>
        <w:t>Agenda</w:t>
      </w:r>
    </w:p>
    <w:p w14:paraId="06CF4AC8" w14:textId="148A0416" w:rsidR="00460FDE" w:rsidRPr="000959A9" w:rsidRDefault="00460FD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0959A9">
        <w:rPr>
          <w:rFonts w:asciiTheme="minorHAnsi" w:hAnsiTheme="minorHAnsi" w:cstheme="minorHAnsi"/>
          <w:b/>
          <w:sz w:val="22"/>
          <w:szCs w:val="22"/>
        </w:rPr>
        <w:t xml:space="preserve">Thursday the </w:t>
      </w:r>
      <w:r w:rsidR="000959A9" w:rsidRPr="000959A9">
        <w:rPr>
          <w:rFonts w:asciiTheme="minorHAnsi" w:hAnsiTheme="minorHAnsi" w:cstheme="minorHAnsi"/>
          <w:b/>
          <w:sz w:val="22"/>
          <w:szCs w:val="22"/>
        </w:rPr>
        <w:t>23rd</w:t>
      </w:r>
      <w:r w:rsidRPr="000959A9">
        <w:rPr>
          <w:rFonts w:asciiTheme="minorHAnsi" w:hAnsiTheme="minorHAnsi" w:cstheme="minorHAnsi"/>
          <w:b/>
          <w:sz w:val="22"/>
          <w:szCs w:val="22"/>
        </w:rPr>
        <w:t xml:space="preserve"> of </w:t>
      </w:r>
      <w:proofErr w:type="gramStart"/>
      <w:r w:rsidR="000959A9" w:rsidRPr="000959A9">
        <w:rPr>
          <w:rFonts w:asciiTheme="minorHAnsi" w:hAnsiTheme="minorHAnsi" w:cstheme="minorHAnsi"/>
          <w:b/>
          <w:sz w:val="22"/>
          <w:szCs w:val="22"/>
        </w:rPr>
        <w:t>November</w:t>
      </w:r>
      <w:r w:rsidRPr="000959A9">
        <w:rPr>
          <w:rFonts w:asciiTheme="minorHAnsi" w:hAnsiTheme="minorHAnsi" w:cstheme="minorHAnsi"/>
          <w:b/>
          <w:sz w:val="22"/>
          <w:szCs w:val="22"/>
        </w:rPr>
        <w:t>,</w:t>
      </w:r>
      <w:proofErr w:type="gramEnd"/>
      <w:r w:rsidRPr="000959A9">
        <w:rPr>
          <w:rFonts w:asciiTheme="minorHAnsi" w:hAnsiTheme="minorHAnsi" w:cstheme="minorHAnsi"/>
          <w:b/>
          <w:sz w:val="22"/>
          <w:szCs w:val="22"/>
        </w:rPr>
        <w:t xml:space="preserve"> 2023 at 2:00pm</w:t>
      </w:r>
    </w:p>
    <w:p w14:paraId="65BC9C91" w14:textId="7A9BD9B0" w:rsidR="009361CF" w:rsidRPr="000959A9"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0959A9">
        <w:rPr>
          <w:rFonts w:asciiTheme="minorHAnsi" w:hAnsiTheme="minorHAnsi" w:cstheme="minorHAnsi"/>
          <w:b/>
          <w:sz w:val="22"/>
          <w:szCs w:val="22"/>
        </w:rPr>
        <w:t>Meeting</w:t>
      </w:r>
      <w:r w:rsidR="00460FDE" w:rsidRPr="000959A9">
        <w:rPr>
          <w:rFonts w:asciiTheme="minorHAnsi" w:hAnsiTheme="minorHAnsi" w:cstheme="minorHAnsi"/>
          <w:b/>
          <w:sz w:val="22"/>
          <w:szCs w:val="22"/>
        </w:rPr>
        <w:t xml:space="preserve"> </w:t>
      </w:r>
      <w:r w:rsidR="000959A9" w:rsidRPr="000959A9">
        <w:rPr>
          <w:rFonts w:asciiTheme="minorHAnsi" w:hAnsiTheme="minorHAnsi" w:cstheme="minorHAnsi"/>
          <w:b/>
          <w:sz w:val="22"/>
          <w:szCs w:val="22"/>
        </w:rPr>
        <w:t>18</w:t>
      </w:r>
      <w:r w:rsidRPr="000959A9">
        <w:rPr>
          <w:rFonts w:asciiTheme="minorHAnsi" w:hAnsiTheme="minorHAnsi" w:cstheme="minorHAnsi"/>
          <w:b/>
          <w:sz w:val="22"/>
          <w:szCs w:val="22"/>
        </w:rPr>
        <w:t>(2</w:t>
      </w:r>
      <w:r w:rsidR="008F6275" w:rsidRPr="000959A9">
        <w:rPr>
          <w:rFonts w:asciiTheme="minorHAnsi" w:hAnsiTheme="minorHAnsi" w:cstheme="minorHAnsi"/>
          <w:b/>
          <w:sz w:val="22"/>
          <w:szCs w:val="22"/>
        </w:rPr>
        <w:t>3</w:t>
      </w:r>
      <w:r w:rsidRPr="000959A9">
        <w:rPr>
          <w:rFonts w:asciiTheme="minorHAnsi" w:hAnsiTheme="minorHAnsi" w:cstheme="minorHAnsi"/>
          <w:b/>
          <w:sz w:val="22"/>
          <w:szCs w:val="22"/>
        </w:rPr>
        <w:t>)</w:t>
      </w:r>
    </w:p>
    <w:p w14:paraId="0FCF54C0" w14:textId="3B018287" w:rsidR="009361CF" w:rsidRPr="000959A9"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0959A9">
        <w:rPr>
          <w:rFonts w:asciiTheme="minorHAnsi" w:hAnsiTheme="minorHAnsi" w:cstheme="minorHAnsi"/>
          <w:b/>
          <w:bCs/>
          <w:sz w:val="22"/>
          <w:szCs w:val="22"/>
        </w:rPr>
        <w:t xml:space="preserve">Location: </w:t>
      </w:r>
      <w:hyperlink r:id="rId8" w:history="1">
        <w:r w:rsidR="000959A9" w:rsidRPr="00026AA2">
          <w:rPr>
            <w:rStyle w:val="Hyperlink"/>
            <w:rFonts w:asciiTheme="minorHAnsi" w:hAnsiTheme="minorHAnsi" w:cstheme="minorHAnsi"/>
            <w:b/>
            <w:bCs/>
            <w:sz w:val="22"/>
            <w:szCs w:val="22"/>
          </w:rPr>
          <w:t>Lincoln Square</w:t>
        </w:r>
        <w:r w:rsidR="00026AA2" w:rsidRPr="00026AA2">
          <w:rPr>
            <w:rStyle w:val="Hyperlink"/>
            <w:rFonts w:asciiTheme="minorHAnsi" w:hAnsiTheme="minorHAnsi" w:cstheme="minorHAnsi"/>
            <w:b/>
            <w:bCs/>
            <w:sz w:val="22"/>
            <w:szCs w:val="22"/>
          </w:rPr>
          <w:t>, Carlton VIC 3053</w:t>
        </w:r>
      </w:hyperlink>
    </w:p>
    <w:p w14:paraId="1FF2F6B6" w14:textId="77777777" w:rsidR="009361CF" w:rsidRPr="00BD6BA8" w:rsidRDefault="009361CF" w:rsidP="009361CF">
      <w:pPr>
        <w:pStyle w:val="Default"/>
        <w:rPr>
          <w:rFonts w:asciiTheme="minorHAnsi" w:hAnsiTheme="minorHAnsi" w:cstheme="minorHAnsi"/>
        </w:rPr>
      </w:pPr>
    </w:p>
    <w:p w14:paraId="3DCFDC1E" w14:textId="61A3334F" w:rsidR="008D4A75" w:rsidRPr="008D4A75" w:rsidRDefault="002C66E1" w:rsidP="009361CF">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hyperlink r:id="rId9" w:history="1">
        <w:r w:rsidR="008D4A75" w:rsidRPr="008D4A75">
          <w:rPr>
            <w:rStyle w:val="Hyperlink"/>
            <w:rFonts w:asciiTheme="minorHAnsi" w:hAnsiTheme="minorHAnsi" w:cstheme="minorHAnsi"/>
          </w:rPr>
          <w:t>Click here to join via Zoom</w:t>
        </w:r>
      </w:hyperlink>
    </w:p>
    <w:p w14:paraId="66E934EC" w14:textId="08C8010E" w:rsidR="009361CF" w:rsidRPr="00BD6BA8"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color w:val="000000" w:themeColor="text1"/>
          <w:lang w:eastAsia="en-US"/>
        </w:rPr>
      </w:pPr>
      <w:r w:rsidRPr="00BD6BA8">
        <w:rPr>
          <w:rFonts w:asciiTheme="minorHAnsi" w:hAnsiTheme="minorHAnsi" w:cstheme="minorHAnsi"/>
          <w:b/>
          <w:bCs/>
        </w:rPr>
        <w:t>Password</w:t>
      </w:r>
      <w:r w:rsidRPr="00BD6BA8">
        <w:rPr>
          <w:rFonts w:asciiTheme="minorHAnsi" w:hAnsiTheme="minorHAnsi" w:cstheme="minorHAnsi"/>
        </w:rPr>
        <w:t xml:space="preserve">: </w:t>
      </w:r>
      <w:r w:rsidR="000959A9" w:rsidRPr="000959A9">
        <w:rPr>
          <w:rFonts w:asciiTheme="minorHAnsi" w:hAnsiTheme="minorHAnsi" w:cstheme="minorHAnsi"/>
        </w:rPr>
        <w:t>112484</w:t>
      </w:r>
    </w:p>
    <w:p w14:paraId="1BA03C18" w14:textId="00855400" w:rsidR="009361CF" w:rsidRPr="002864D9"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Meeting opened at</w:t>
      </w:r>
      <w:r w:rsidR="008D4A75">
        <w:rPr>
          <w:rFonts w:asciiTheme="minorHAnsi" w:eastAsiaTheme="minorHAnsi" w:hAnsiTheme="minorHAnsi" w:cstheme="minorHAnsi"/>
          <w:b/>
          <w:bCs/>
          <w:lang w:eastAsia="en-US"/>
        </w:rPr>
        <w:t xml:space="preserve"> 2:0</w:t>
      </w:r>
      <w:r w:rsidR="0053184B">
        <w:rPr>
          <w:rFonts w:asciiTheme="minorHAnsi" w:eastAsiaTheme="minorHAnsi" w:hAnsiTheme="minorHAnsi" w:cstheme="minorHAnsi"/>
          <w:b/>
          <w:bCs/>
          <w:lang w:eastAsia="en-US"/>
        </w:rPr>
        <w:t>7</w:t>
      </w:r>
      <w:r w:rsidR="008D4A75">
        <w:rPr>
          <w:rFonts w:asciiTheme="minorHAnsi" w:eastAsiaTheme="minorHAnsi" w:hAnsiTheme="minorHAnsi" w:cstheme="minorHAnsi"/>
          <w:b/>
          <w:bCs/>
          <w:lang w:eastAsia="en-US"/>
        </w:rPr>
        <w:t>pm</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77777777"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2BB2EBD2" w14:textId="519AAA84" w:rsidR="00344682" w:rsidRPr="00344682" w:rsidRDefault="000959A9" w:rsidP="00344682">
      <w:pPr>
        <w:numPr>
          <w:ilvl w:val="2"/>
          <w:numId w:val="1"/>
        </w:numPr>
        <w:spacing w:before="120" w:after="240"/>
        <w:rPr>
          <w:rFonts w:asciiTheme="minorHAnsi" w:hAnsiTheme="minorHAnsi" w:cstheme="minorHAnsi"/>
        </w:rPr>
      </w:pPr>
      <w:r>
        <w:rPr>
          <w:rFonts w:asciiTheme="minorHAnsi" w:hAnsiTheme="minorHAnsi" w:cstheme="minorHAnsi"/>
        </w:rPr>
        <w:t>A</w:t>
      </w:r>
      <w:r w:rsidR="0053184B">
        <w:rPr>
          <w:rFonts w:asciiTheme="minorHAnsi" w:hAnsiTheme="minorHAnsi" w:cstheme="minorHAnsi"/>
        </w:rPr>
        <w:t>nishaa Jeyakumar</w:t>
      </w:r>
      <w:r>
        <w:rPr>
          <w:rFonts w:asciiTheme="minorHAnsi" w:hAnsiTheme="minorHAnsi" w:cstheme="minorHAnsi"/>
        </w:rPr>
        <w:t xml:space="preserve"> </w:t>
      </w:r>
      <w:r w:rsidR="008D4A75">
        <w:rPr>
          <w:rFonts w:asciiTheme="minorHAnsi" w:hAnsiTheme="minorHAnsi" w:cstheme="minorHAnsi"/>
        </w:rPr>
        <w:t>to be elected as chair.</w:t>
      </w:r>
      <w:r w:rsidR="00026AA2">
        <w:rPr>
          <w:rFonts w:asciiTheme="minorHAnsi" w:hAnsiTheme="minorHAnsi" w:cstheme="minorHAnsi"/>
        </w:rPr>
        <w:t xml:space="preserve"> </w:t>
      </w:r>
      <w:r w:rsidR="00344682">
        <w:rPr>
          <w:rFonts w:asciiTheme="minorHAnsi" w:hAnsiTheme="minorHAnsi" w:cstheme="minorHAnsi"/>
        </w:rPr>
        <w:br/>
        <w:t>Moved by Adam Whitehead</w:t>
      </w:r>
      <w:r w:rsidR="00344682">
        <w:rPr>
          <w:rFonts w:asciiTheme="minorHAnsi" w:hAnsiTheme="minorHAnsi" w:cstheme="minorHAnsi"/>
        </w:rPr>
        <w:br/>
        <w:t>Seconded by Della Johnston</w:t>
      </w:r>
      <w:r w:rsidR="00344682">
        <w:rPr>
          <w:rFonts w:asciiTheme="minorHAnsi" w:hAnsiTheme="minorHAnsi" w:cstheme="minorHAnsi"/>
        </w:rPr>
        <w:br/>
        <w:t>Passed without dissent.</w:t>
      </w:r>
    </w:p>
    <w:p w14:paraId="19F179F0"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2424CA17" w14:textId="77777777"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572EBBE7" w14:textId="6F9A29F7" w:rsidR="0053184B" w:rsidRPr="00BD6BA8" w:rsidRDefault="0053184B" w:rsidP="0053184B">
      <w:pPr>
        <w:numPr>
          <w:ilvl w:val="2"/>
          <w:numId w:val="1"/>
        </w:numPr>
        <w:spacing w:before="120" w:after="240"/>
        <w:rPr>
          <w:rFonts w:asciiTheme="minorHAnsi" w:hAnsiTheme="minorHAnsi" w:cstheme="minorHAnsi"/>
        </w:rPr>
      </w:pPr>
      <w:r>
        <w:rPr>
          <w:rFonts w:asciiTheme="minorHAnsi" w:hAnsiTheme="minorHAnsi" w:cstheme="minorHAnsi"/>
        </w:rPr>
        <w:t>Alice</w:t>
      </w:r>
      <w:r w:rsidR="00EA7EBC">
        <w:rPr>
          <w:rFonts w:asciiTheme="minorHAnsi" w:hAnsiTheme="minorHAnsi" w:cstheme="minorHAnsi"/>
        </w:rPr>
        <w:t xml:space="preserve"> Zhao</w:t>
      </w:r>
      <w:r>
        <w:rPr>
          <w:rFonts w:asciiTheme="minorHAnsi" w:hAnsiTheme="minorHAnsi" w:cstheme="minorHAnsi"/>
        </w:rPr>
        <w:t>, Adam</w:t>
      </w:r>
      <w:r w:rsidR="00EA7EBC">
        <w:rPr>
          <w:rFonts w:asciiTheme="minorHAnsi" w:hAnsiTheme="minorHAnsi" w:cstheme="minorHAnsi"/>
        </w:rPr>
        <w:t xml:space="preserve"> Whitehead</w:t>
      </w:r>
      <w:r>
        <w:rPr>
          <w:rFonts w:asciiTheme="minorHAnsi" w:hAnsiTheme="minorHAnsi" w:cstheme="minorHAnsi"/>
        </w:rPr>
        <w:t>, Madeleine</w:t>
      </w:r>
      <w:r w:rsidR="00EA7EBC">
        <w:rPr>
          <w:rFonts w:asciiTheme="minorHAnsi" w:hAnsiTheme="minorHAnsi" w:cstheme="minorHAnsi"/>
        </w:rPr>
        <w:t xml:space="preserve"> Salisbury</w:t>
      </w:r>
      <w:r>
        <w:rPr>
          <w:rFonts w:asciiTheme="minorHAnsi" w:hAnsiTheme="minorHAnsi" w:cstheme="minorHAnsi"/>
        </w:rPr>
        <w:t>, Della</w:t>
      </w:r>
      <w:r w:rsidR="00EA7EBC">
        <w:rPr>
          <w:rFonts w:asciiTheme="minorHAnsi" w:hAnsiTheme="minorHAnsi" w:cstheme="minorHAnsi"/>
        </w:rPr>
        <w:t xml:space="preserve"> Johnston</w:t>
      </w:r>
      <w:r>
        <w:rPr>
          <w:rFonts w:asciiTheme="minorHAnsi" w:hAnsiTheme="minorHAnsi" w:cstheme="minorHAnsi"/>
        </w:rPr>
        <w:t>, Matt</w:t>
      </w:r>
      <w:r w:rsidR="00EA7EBC">
        <w:rPr>
          <w:rFonts w:asciiTheme="minorHAnsi" w:hAnsiTheme="minorHAnsi" w:cstheme="minorHAnsi"/>
        </w:rPr>
        <w:t>hew Denipitiya</w:t>
      </w:r>
      <w:r>
        <w:rPr>
          <w:rFonts w:asciiTheme="minorHAnsi" w:hAnsiTheme="minorHAnsi" w:cstheme="minorHAnsi"/>
        </w:rPr>
        <w:t>, Luke</w:t>
      </w:r>
      <w:r w:rsidR="00EA7EBC">
        <w:rPr>
          <w:rFonts w:asciiTheme="minorHAnsi" w:hAnsiTheme="minorHAnsi" w:cstheme="minorHAnsi"/>
        </w:rPr>
        <w:t xml:space="preserve"> Ingram</w:t>
      </w:r>
      <w:r>
        <w:rPr>
          <w:rFonts w:asciiTheme="minorHAnsi" w:hAnsiTheme="minorHAnsi" w:cstheme="minorHAnsi"/>
        </w:rPr>
        <w:t>, Anishaa</w:t>
      </w:r>
      <w:r w:rsidR="00EA7EBC">
        <w:rPr>
          <w:rFonts w:asciiTheme="minorHAnsi" w:hAnsiTheme="minorHAnsi" w:cstheme="minorHAnsi"/>
        </w:rPr>
        <w:t xml:space="preserve"> Jeyakumar </w:t>
      </w:r>
    </w:p>
    <w:p w14:paraId="3269A6A1" w14:textId="77777777"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155FA773" w14:textId="7B98171D" w:rsidR="008D4A75" w:rsidRDefault="00026AA2" w:rsidP="008D4A75">
      <w:pPr>
        <w:numPr>
          <w:ilvl w:val="2"/>
          <w:numId w:val="1"/>
        </w:numPr>
        <w:spacing w:before="120" w:after="240"/>
        <w:rPr>
          <w:rFonts w:asciiTheme="minorHAnsi" w:hAnsiTheme="minorHAnsi" w:cstheme="minorHAnsi"/>
        </w:rPr>
      </w:pPr>
      <w:r>
        <w:rPr>
          <w:rFonts w:asciiTheme="minorHAnsi" w:hAnsiTheme="minorHAnsi" w:cstheme="minorHAnsi"/>
        </w:rPr>
        <w:t>Morgan Sheather</w:t>
      </w:r>
    </w:p>
    <w:p w14:paraId="7D532934" w14:textId="4494BD16" w:rsidR="00026AA2" w:rsidRPr="00BD6BA8" w:rsidRDefault="00026AA2" w:rsidP="008D4A75">
      <w:pPr>
        <w:numPr>
          <w:ilvl w:val="2"/>
          <w:numId w:val="1"/>
        </w:numPr>
        <w:spacing w:before="120" w:after="240"/>
        <w:rPr>
          <w:rFonts w:asciiTheme="minorHAnsi" w:hAnsiTheme="minorHAnsi" w:cstheme="minorHAnsi"/>
        </w:rPr>
      </w:pPr>
      <w:r>
        <w:rPr>
          <w:rFonts w:asciiTheme="minorHAnsi" w:hAnsiTheme="minorHAnsi" w:cstheme="minorHAnsi"/>
        </w:rPr>
        <w:t>Eleanore Arnold-Moore</w:t>
      </w:r>
    </w:p>
    <w:p w14:paraId="3F7CAB40" w14:textId="77777777"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033817C4" w14:textId="1DAA4F5A" w:rsidR="00026AA2" w:rsidRDefault="00026AA2" w:rsidP="00026AA2">
      <w:pPr>
        <w:numPr>
          <w:ilvl w:val="2"/>
          <w:numId w:val="1"/>
        </w:numPr>
        <w:spacing w:before="120" w:after="240"/>
        <w:rPr>
          <w:rFonts w:asciiTheme="minorHAnsi" w:hAnsiTheme="minorHAnsi" w:cstheme="minorHAnsi"/>
        </w:rPr>
      </w:pPr>
      <w:r>
        <w:rPr>
          <w:rFonts w:asciiTheme="minorHAnsi" w:hAnsiTheme="minorHAnsi" w:cstheme="minorHAnsi"/>
        </w:rPr>
        <w:t>Morgan Sheather to Matthew Denipitiya</w:t>
      </w:r>
    </w:p>
    <w:p w14:paraId="519BFFCF" w14:textId="612D41FD" w:rsidR="00026AA2" w:rsidRPr="00BD6BA8" w:rsidRDefault="00026AA2" w:rsidP="00026AA2">
      <w:pPr>
        <w:numPr>
          <w:ilvl w:val="2"/>
          <w:numId w:val="1"/>
        </w:numPr>
        <w:spacing w:before="120" w:after="240"/>
        <w:rPr>
          <w:rFonts w:asciiTheme="minorHAnsi" w:hAnsiTheme="minorHAnsi" w:cstheme="minorHAnsi"/>
        </w:rPr>
      </w:pPr>
      <w:r>
        <w:rPr>
          <w:rFonts w:asciiTheme="minorHAnsi" w:hAnsiTheme="minorHAnsi" w:cstheme="minorHAnsi"/>
        </w:rPr>
        <w:t>Eleanore Arnold-Moore to Della Johnston</w:t>
      </w:r>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77777777"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196F616B" w14:textId="55AB3918" w:rsidR="0053184B" w:rsidRPr="00344682" w:rsidRDefault="0073737C" w:rsidP="00D83679">
      <w:pPr>
        <w:numPr>
          <w:ilvl w:val="2"/>
          <w:numId w:val="1"/>
        </w:numPr>
        <w:spacing w:before="120" w:after="240"/>
        <w:ind w:left="360"/>
        <w:rPr>
          <w:rFonts w:asciiTheme="minorHAnsi" w:hAnsiTheme="minorHAnsi" w:cstheme="minorHAnsi"/>
          <w:b/>
          <w:bCs/>
        </w:rPr>
      </w:pPr>
      <w:r w:rsidRPr="00344682">
        <w:rPr>
          <w:rFonts w:asciiTheme="minorHAnsi" w:hAnsiTheme="minorHAnsi" w:cstheme="minorHAnsi"/>
        </w:rPr>
        <w:t>Motion 2</w:t>
      </w:r>
      <w:r w:rsidR="009D5E8F" w:rsidRPr="00344682">
        <w:rPr>
          <w:rFonts w:asciiTheme="minorHAnsi" w:hAnsiTheme="minorHAnsi" w:cstheme="minorHAnsi"/>
        </w:rPr>
        <w:t>: That the agenda be adopted as presented.</w:t>
      </w:r>
      <w:r w:rsidR="00344682" w:rsidRPr="00344682">
        <w:rPr>
          <w:rFonts w:asciiTheme="minorHAnsi" w:hAnsiTheme="minorHAnsi" w:cstheme="minorHAnsi"/>
          <w:b/>
          <w:bCs/>
        </w:rPr>
        <w:br/>
        <w:t xml:space="preserve">Moved by </w:t>
      </w:r>
      <w:r w:rsidR="0053184B" w:rsidRPr="00344682">
        <w:rPr>
          <w:rFonts w:asciiTheme="minorHAnsi" w:hAnsiTheme="minorHAnsi" w:cstheme="minorHAnsi"/>
        </w:rPr>
        <w:t xml:space="preserve">Adam </w:t>
      </w:r>
      <w:r w:rsidR="00EA7EBC" w:rsidRPr="00344682">
        <w:rPr>
          <w:rFonts w:asciiTheme="minorHAnsi" w:hAnsiTheme="minorHAnsi" w:cstheme="minorHAnsi"/>
        </w:rPr>
        <w:t>Whitehead</w:t>
      </w:r>
      <w:r w:rsidR="00344682">
        <w:rPr>
          <w:rFonts w:asciiTheme="minorHAnsi" w:hAnsiTheme="minorHAnsi" w:cstheme="minorHAnsi"/>
        </w:rPr>
        <w:br/>
        <w:t xml:space="preserve">Seconded by </w:t>
      </w:r>
      <w:r w:rsidR="0053184B" w:rsidRPr="00344682">
        <w:rPr>
          <w:rFonts w:asciiTheme="minorHAnsi" w:hAnsiTheme="minorHAnsi" w:cstheme="minorHAnsi"/>
        </w:rPr>
        <w:t xml:space="preserve">Della </w:t>
      </w:r>
      <w:r w:rsidR="00EA7EBC" w:rsidRPr="00344682">
        <w:rPr>
          <w:rFonts w:asciiTheme="minorHAnsi" w:hAnsiTheme="minorHAnsi" w:cstheme="minorHAnsi"/>
        </w:rPr>
        <w:t>Johnston</w:t>
      </w:r>
      <w:r w:rsidR="00344682">
        <w:rPr>
          <w:rFonts w:asciiTheme="minorHAnsi" w:hAnsiTheme="minorHAnsi" w:cstheme="minorHAnsi"/>
        </w:rPr>
        <w:br/>
        <w:t>Passed without dissent.</w:t>
      </w:r>
      <w:r w:rsidR="0053184B" w:rsidRPr="00344682">
        <w:rPr>
          <w:rFonts w:asciiTheme="minorHAnsi" w:hAnsiTheme="minorHAnsi" w:cstheme="minorHAnsi"/>
        </w:rPr>
        <w:t xml:space="preserve"> </w:t>
      </w:r>
    </w:p>
    <w:p w14:paraId="3FDF4451" w14:textId="77777777" w:rsidR="009D5E8F"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p>
    <w:p w14:paraId="665D3919" w14:textId="6EAFE7D6" w:rsidR="0053184B" w:rsidRPr="00344682" w:rsidRDefault="009D5E8F" w:rsidP="00F84B49">
      <w:pPr>
        <w:numPr>
          <w:ilvl w:val="1"/>
          <w:numId w:val="1"/>
        </w:numPr>
        <w:spacing w:before="120" w:after="240"/>
        <w:rPr>
          <w:rFonts w:asciiTheme="minorHAnsi" w:hAnsiTheme="minorHAnsi" w:cstheme="minorHAnsi"/>
          <w:bCs/>
        </w:rPr>
      </w:pPr>
      <w:r w:rsidRPr="00344682">
        <w:rPr>
          <w:rFonts w:asciiTheme="minorHAnsi" w:hAnsiTheme="minorHAnsi" w:cstheme="minorHAnsi"/>
          <w:bCs/>
        </w:rPr>
        <w:t>Motion 3: That the minutes</w:t>
      </w:r>
      <w:r w:rsidR="00026AA2" w:rsidRPr="00344682">
        <w:rPr>
          <w:rFonts w:asciiTheme="minorHAnsi" w:hAnsiTheme="minorHAnsi" w:cstheme="minorHAnsi"/>
          <w:bCs/>
        </w:rPr>
        <w:t xml:space="preserve"> from both 17(23) and 17.5(23)</w:t>
      </w:r>
      <w:r w:rsidRPr="00344682">
        <w:rPr>
          <w:rFonts w:asciiTheme="minorHAnsi" w:hAnsiTheme="minorHAnsi" w:cstheme="minorHAnsi"/>
          <w:bCs/>
        </w:rPr>
        <w:t xml:space="preserve"> be confirmed as a true and accurate record.</w:t>
      </w:r>
      <w:r w:rsidR="00344682" w:rsidRPr="00344682">
        <w:rPr>
          <w:rFonts w:asciiTheme="minorHAnsi" w:hAnsiTheme="minorHAnsi" w:cstheme="minorHAnsi"/>
          <w:bCs/>
        </w:rPr>
        <w:br/>
        <w:t xml:space="preserve">Moved by </w:t>
      </w:r>
      <w:r w:rsidR="0053184B" w:rsidRPr="00344682">
        <w:rPr>
          <w:rFonts w:asciiTheme="minorHAnsi" w:hAnsiTheme="minorHAnsi" w:cstheme="minorHAnsi"/>
          <w:bCs/>
        </w:rPr>
        <w:t>Della</w:t>
      </w:r>
      <w:r w:rsidR="00EA7EBC" w:rsidRPr="00344682">
        <w:rPr>
          <w:rFonts w:asciiTheme="minorHAnsi" w:hAnsiTheme="minorHAnsi" w:cstheme="minorHAnsi"/>
          <w:bCs/>
        </w:rPr>
        <w:t xml:space="preserve"> Johnston</w:t>
      </w:r>
      <w:r w:rsidR="00344682">
        <w:rPr>
          <w:rFonts w:asciiTheme="minorHAnsi" w:hAnsiTheme="minorHAnsi" w:cstheme="minorHAnsi"/>
          <w:bCs/>
        </w:rPr>
        <w:br/>
        <w:t xml:space="preserve">seconded by </w:t>
      </w:r>
      <w:r w:rsidR="0053184B" w:rsidRPr="00344682">
        <w:rPr>
          <w:rFonts w:asciiTheme="minorHAnsi" w:hAnsiTheme="minorHAnsi" w:cstheme="minorHAnsi"/>
          <w:bCs/>
        </w:rPr>
        <w:t xml:space="preserve">Adam </w:t>
      </w:r>
      <w:r w:rsidR="00EA7EBC" w:rsidRPr="00344682">
        <w:rPr>
          <w:rFonts w:asciiTheme="minorHAnsi" w:hAnsiTheme="minorHAnsi" w:cstheme="minorHAnsi"/>
          <w:bCs/>
        </w:rPr>
        <w:t>Whitehead</w:t>
      </w:r>
      <w:r w:rsidR="00344682">
        <w:rPr>
          <w:rFonts w:asciiTheme="minorHAnsi" w:hAnsiTheme="minorHAnsi" w:cstheme="minorHAnsi"/>
          <w:bCs/>
        </w:rPr>
        <w:br/>
        <w:t xml:space="preserve">Passed without </w:t>
      </w:r>
      <w:proofErr w:type="gramStart"/>
      <w:r w:rsidR="00344682">
        <w:rPr>
          <w:rFonts w:asciiTheme="minorHAnsi" w:hAnsiTheme="minorHAnsi" w:cstheme="minorHAnsi"/>
          <w:bCs/>
        </w:rPr>
        <w:t>dissent</w:t>
      </w:r>
      <w:proofErr w:type="gramEnd"/>
    </w:p>
    <w:p w14:paraId="729943B9" w14:textId="77777777"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42FAE500" w14:textId="6D5DF7C6" w:rsidR="0053184B" w:rsidRPr="0053184B" w:rsidRDefault="0053184B" w:rsidP="0053184B">
      <w:pPr>
        <w:spacing w:before="120" w:after="240"/>
        <w:rPr>
          <w:rFonts w:asciiTheme="minorHAnsi" w:hAnsiTheme="minorHAnsi" w:cstheme="minorHAnsi"/>
        </w:rPr>
      </w:pPr>
      <w:r w:rsidRPr="0053184B">
        <w:rPr>
          <w:rFonts w:asciiTheme="minorHAnsi" w:hAnsiTheme="minorHAnsi" w:cstheme="minorHAnsi"/>
        </w:rPr>
        <w:t>No</w:t>
      </w:r>
      <w:r w:rsidR="00D01845">
        <w:rPr>
          <w:rFonts w:asciiTheme="minorHAnsi" w:hAnsiTheme="minorHAnsi" w:cstheme="minorHAnsi"/>
        </w:rPr>
        <w:t xml:space="preserve"> conflicts of interest to declare</w:t>
      </w:r>
      <w:r w:rsidR="00344682">
        <w:rPr>
          <w:rFonts w:asciiTheme="minorHAnsi" w:hAnsiTheme="minorHAnsi" w:cstheme="minorHAnsi"/>
        </w:rPr>
        <w:t>.</w:t>
      </w:r>
      <w:r w:rsidR="00D01845">
        <w:rPr>
          <w:rFonts w:asciiTheme="minorHAnsi" w:hAnsiTheme="minorHAnsi" w:cstheme="minorHAnsi"/>
        </w:rPr>
        <w:t xml:space="preserve"> </w:t>
      </w:r>
    </w:p>
    <w:p w14:paraId="7E2BAB85" w14:textId="77777777" w:rsidR="0052621F" w:rsidRPr="00E40473" w:rsidRDefault="009361CF" w:rsidP="0052621F">
      <w:pPr>
        <w:numPr>
          <w:ilvl w:val="0"/>
          <w:numId w:val="1"/>
        </w:numPr>
        <w:spacing w:before="120" w:after="240"/>
        <w:rPr>
          <w:rFonts w:asciiTheme="minorHAnsi" w:hAnsiTheme="minorHAnsi" w:cstheme="minorHAnsi"/>
          <w:b/>
          <w:bCs/>
        </w:rPr>
      </w:pPr>
      <w:r w:rsidRPr="00E40473">
        <w:rPr>
          <w:rFonts w:asciiTheme="minorHAnsi" w:hAnsiTheme="minorHAnsi" w:cstheme="minorHAnsi"/>
          <w:b/>
          <w:bCs/>
        </w:rPr>
        <w:t>Matters Arising from the Minutes</w:t>
      </w:r>
    </w:p>
    <w:p w14:paraId="22443CA8"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2ED7AD68" w14:textId="77777777"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5D97ADB5" w14:textId="66C34677" w:rsidR="00E40473" w:rsidRDefault="00E40473" w:rsidP="00E40473">
      <w:pPr>
        <w:numPr>
          <w:ilvl w:val="1"/>
          <w:numId w:val="1"/>
        </w:numPr>
        <w:spacing w:before="120" w:after="240"/>
        <w:rPr>
          <w:rFonts w:asciiTheme="minorHAnsi" w:hAnsiTheme="minorHAnsi" w:cstheme="minorHAnsi"/>
        </w:rPr>
      </w:pPr>
      <w:r w:rsidRPr="00E40473">
        <w:rPr>
          <w:rFonts w:asciiTheme="minorHAnsi" w:hAnsiTheme="minorHAnsi" w:cstheme="minorHAnsi"/>
        </w:rPr>
        <w:t>Alice’s most glorious and impassioned departing wisdom.</w:t>
      </w:r>
    </w:p>
    <w:p w14:paraId="1B2BD4B0" w14:textId="2E900AB4" w:rsidR="0053184B" w:rsidRDefault="0053184B" w:rsidP="0053184B">
      <w:pPr>
        <w:spacing w:before="120" w:after="240"/>
        <w:ind w:left="360"/>
        <w:rPr>
          <w:rFonts w:asciiTheme="minorHAnsi" w:hAnsiTheme="minorHAnsi" w:cstheme="minorHAnsi"/>
        </w:rPr>
      </w:pPr>
      <w:r>
        <w:rPr>
          <w:rFonts w:asciiTheme="minorHAnsi" w:hAnsiTheme="minorHAnsi" w:cstheme="minorHAnsi"/>
        </w:rPr>
        <w:t xml:space="preserve">Alice’s last committee meeting as OB. They thank the committee for their dedication to the department and acknowledge the many successes throughout the year. </w:t>
      </w:r>
    </w:p>
    <w:p w14:paraId="3C5F40DE" w14:textId="5C7BA155" w:rsidR="0053184B" w:rsidRDefault="0053184B" w:rsidP="0053184B">
      <w:pPr>
        <w:spacing w:before="120" w:after="240"/>
        <w:ind w:left="360"/>
        <w:rPr>
          <w:rFonts w:asciiTheme="minorHAnsi" w:hAnsiTheme="minorHAnsi" w:cstheme="minorHAnsi"/>
        </w:rPr>
      </w:pPr>
      <w:r>
        <w:rPr>
          <w:rFonts w:asciiTheme="minorHAnsi" w:hAnsiTheme="minorHAnsi" w:cstheme="minorHAnsi"/>
        </w:rPr>
        <w:t xml:space="preserve">Adam thanks Alice and reflects on their partnership as Office Bearers. </w:t>
      </w:r>
    </w:p>
    <w:p w14:paraId="463B16C0" w14:textId="17E94CBC" w:rsidR="0053184B" w:rsidRPr="00E40473" w:rsidRDefault="0053184B" w:rsidP="0053184B">
      <w:pPr>
        <w:spacing w:before="120" w:after="240"/>
        <w:ind w:left="360"/>
        <w:rPr>
          <w:rFonts w:asciiTheme="minorHAnsi" w:hAnsiTheme="minorHAnsi" w:cstheme="minorHAnsi"/>
        </w:rPr>
      </w:pPr>
      <w:r>
        <w:rPr>
          <w:rFonts w:asciiTheme="minorHAnsi" w:hAnsiTheme="minorHAnsi" w:cstheme="minorHAnsi"/>
        </w:rPr>
        <w:t xml:space="preserve">Adam and Alice reflect on the risk of burnout and discuss ways to combat it next year. </w:t>
      </w:r>
    </w:p>
    <w:p w14:paraId="778F82F1" w14:textId="77777777" w:rsidR="009361CF" w:rsidRDefault="009361CF" w:rsidP="009361CF">
      <w:pPr>
        <w:numPr>
          <w:ilvl w:val="0"/>
          <w:numId w:val="1"/>
        </w:numPr>
        <w:spacing w:before="120" w:after="240"/>
        <w:rPr>
          <w:rFonts w:asciiTheme="minorHAnsi" w:hAnsiTheme="minorHAnsi" w:cstheme="minorHAnsi"/>
          <w:b/>
          <w:bCs/>
        </w:rPr>
      </w:pPr>
      <w:bookmarkStart w:id="0" w:name="_heading=h.ajp0uajeti5y"/>
      <w:bookmarkEnd w:id="0"/>
      <w:r w:rsidRPr="00BD6BA8">
        <w:rPr>
          <w:rFonts w:asciiTheme="minorHAnsi" w:hAnsiTheme="minorHAnsi" w:cstheme="minorHAnsi"/>
          <w:b/>
          <w:bCs/>
        </w:rPr>
        <w:t>Motions on Notice</w:t>
      </w:r>
    </w:p>
    <w:p w14:paraId="552A21E0" w14:textId="50B00B43" w:rsidR="00E40473" w:rsidRPr="006A7256" w:rsidRDefault="00E40473" w:rsidP="00E40473">
      <w:pPr>
        <w:numPr>
          <w:ilvl w:val="1"/>
          <w:numId w:val="1"/>
        </w:numPr>
        <w:spacing w:before="120" w:after="240"/>
        <w:rPr>
          <w:rFonts w:asciiTheme="minorHAnsi" w:hAnsiTheme="minorHAnsi" w:cstheme="minorHAnsi"/>
        </w:rPr>
      </w:pPr>
      <w:r w:rsidRPr="00E40473">
        <w:rPr>
          <w:rFonts w:asciiTheme="minorHAnsi" w:hAnsiTheme="minorHAnsi" w:cstheme="minorHAnsi"/>
        </w:rPr>
        <w:t>To move $</w:t>
      </w:r>
      <w:r w:rsidRPr="00E40473">
        <w:rPr>
          <w:rFonts w:asciiTheme="minorHAnsi" w:hAnsiTheme="minorHAnsi" w:cstheme="minorHAnsi"/>
          <w:color w:val="000000"/>
        </w:rPr>
        <w:t>1,</w:t>
      </w:r>
      <w:r w:rsidR="006A7256">
        <w:rPr>
          <w:rFonts w:asciiTheme="minorHAnsi" w:hAnsiTheme="minorHAnsi" w:cstheme="minorHAnsi"/>
          <w:color w:val="000000"/>
        </w:rPr>
        <w:t>2</w:t>
      </w:r>
      <w:r w:rsidRPr="00E40473">
        <w:rPr>
          <w:rFonts w:asciiTheme="minorHAnsi" w:hAnsiTheme="minorHAnsi" w:cstheme="minorHAnsi"/>
          <w:color w:val="000000"/>
        </w:rPr>
        <w:t xml:space="preserve">27 from Programs budget line 3839 into the </w:t>
      </w:r>
      <w:r w:rsidR="00473FEE">
        <w:rPr>
          <w:rFonts w:asciiTheme="minorHAnsi" w:hAnsiTheme="minorHAnsi" w:cstheme="minorHAnsi"/>
          <w:color w:val="000000"/>
        </w:rPr>
        <w:t xml:space="preserve">Printing external </w:t>
      </w:r>
      <w:r w:rsidR="006A7256" w:rsidRPr="00E40473">
        <w:rPr>
          <w:rFonts w:asciiTheme="minorHAnsi" w:hAnsiTheme="minorHAnsi" w:cstheme="minorHAnsi"/>
          <w:color w:val="000000"/>
        </w:rPr>
        <w:t>budget line 3</w:t>
      </w:r>
      <w:r w:rsidR="00473FEE">
        <w:rPr>
          <w:rFonts w:asciiTheme="minorHAnsi" w:hAnsiTheme="minorHAnsi" w:cstheme="minorHAnsi"/>
          <w:color w:val="000000"/>
        </w:rPr>
        <w:t>713</w:t>
      </w:r>
      <w:r>
        <w:rPr>
          <w:rFonts w:asciiTheme="minorHAnsi" w:hAnsiTheme="minorHAnsi" w:cstheme="minorHAnsi"/>
          <w:color w:val="000000"/>
        </w:rPr>
        <w:t>.</w:t>
      </w:r>
    </w:p>
    <w:p w14:paraId="4203ACDA" w14:textId="0786B588" w:rsidR="006A7256" w:rsidRPr="006A7256" w:rsidRDefault="006A7256" w:rsidP="006A7256">
      <w:pPr>
        <w:numPr>
          <w:ilvl w:val="1"/>
          <w:numId w:val="1"/>
        </w:numPr>
        <w:spacing w:before="120" w:after="240"/>
        <w:rPr>
          <w:rFonts w:asciiTheme="minorHAnsi" w:hAnsiTheme="minorHAnsi" w:cstheme="minorHAnsi"/>
        </w:rPr>
      </w:pPr>
      <w:r w:rsidRPr="00E40473">
        <w:rPr>
          <w:rFonts w:asciiTheme="minorHAnsi" w:hAnsiTheme="minorHAnsi" w:cstheme="minorHAnsi"/>
        </w:rPr>
        <w:t>To move $</w:t>
      </w:r>
      <w:r>
        <w:rPr>
          <w:rFonts w:asciiTheme="minorHAnsi" w:hAnsiTheme="minorHAnsi" w:cstheme="minorHAnsi"/>
          <w:color w:val="000000"/>
        </w:rPr>
        <w:t>500</w:t>
      </w:r>
      <w:r w:rsidRPr="00E40473">
        <w:rPr>
          <w:rFonts w:asciiTheme="minorHAnsi" w:hAnsiTheme="minorHAnsi" w:cstheme="minorHAnsi"/>
          <w:color w:val="000000"/>
        </w:rPr>
        <w:t xml:space="preserve"> from Programs budget line 3839 into the Assets Expense budget line</w:t>
      </w:r>
      <w:r w:rsidR="00EA7EBC">
        <w:rPr>
          <w:rFonts w:asciiTheme="minorHAnsi" w:hAnsiTheme="minorHAnsi" w:cstheme="minorHAnsi"/>
          <w:color w:val="000000"/>
        </w:rPr>
        <w:t xml:space="preserve"> </w:t>
      </w:r>
      <w:r w:rsidRPr="00E40473">
        <w:rPr>
          <w:rFonts w:asciiTheme="minorHAnsi" w:hAnsiTheme="minorHAnsi" w:cstheme="minorHAnsi"/>
          <w:color w:val="000000"/>
        </w:rPr>
        <w:t>3802</w:t>
      </w:r>
      <w:r>
        <w:rPr>
          <w:rFonts w:asciiTheme="minorHAnsi" w:hAnsiTheme="minorHAnsi" w:cstheme="minorHAnsi"/>
          <w:color w:val="000000"/>
        </w:rPr>
        <w:t>.</w:t>
      </w:r>
    </w:p>
    <w:p w14:paraId="75C65D57" w14:textId="342B9883" w:rsidR="00E40473" w:rsidRPr="00E40473" w:rsidRDefault="00E40473" w:rsidP="00E40473">
      <w:pPr>
        <w:numPr>
          <w:ilvl w:val="1"/>
          <w:numId w:val="1"/>
        </w:numPr>
        <w:spacing w:before="120" w:after="240"/>
        <w:rPr>
          <w:rFonts w:asciiTheme="minorHAnsi" w:hAnsiTheme="minorHAnsi" w:cstheme="minorHAnsi"/>
        </w:rPr>
      </w:pPr>
      <w:r w:rsidRPr="00E40473">
        <w:rPr>
          <w:rFonts w:asciiTheme="minorHAnsi" w:hAnsiTheme="minorHAnsi" w:cstheme="minorHAnsi"/>
        </w:rPr>
        <w:t>To move $</w:t>
      </w:r>
      <w:r w:rsidRPr="00E40473">
        <w:rPr>
          <w:rFonts w:asciiTheme="minorHAnsi" w:hAnsiTheme="minorHAnsi" w:cstheme="minorHAnsi"/>
          <w:color w:val="000000"/>
        </w:rPr>
        <w:t xml:space="preserve">1196.97 from the Contractor Fees budget line 3846 into the </w:t>
      </w:r>
      <w:r w:rsidR="00EA7EBC">
        <w:rPr>
          <w:rFonts w:asciiTheme="minorHAnsi" w:hAnsiTheme="minorHAnsi" w:cstheme="minorHAnsi"/>
          <w:color w:val="000000"/>
        </w:rPr>
        <w:t>Printing external</w:t>
      </w:r>
      <w:r w:rsidRPr="00E40473">
        <w:rPr>
          <w:rFonts w:asciiTheme="minorHAnsi" w:hAnsiTheme="minorHAnsi" w:cstheme="minorHAnsi"/>
          <w:color w:val="000000"/>
        </w:rPr>
        <w:t xml:space="preserve"> budget line 3</w:t>
      </w:r>
      <w:r w:rsidR="00EA7EBC">
        <w:rPr>
          <w:rFonts w:asciiTheme="minorHAnsi" w:hAnsiTheme="minorHAnsi" w:cstheme="minorHAnsi"/>
          <w:color w:val="000000"/>
        </w:rPr>
        <w:t>713</w:t>
      </w:r>
      <w:r>
        <w:rPr>
          <w:rFonts w:asciiTheme="minorHAnsi" w:hAnsiTheme="minorHAnsi" w:cstheme="minorHAnsi"/>
          <w:color w:val="000000"/>
        </w:rPr>
        <w:t>.</w:t>
      </w:r>
    </w:p>
    <w:p w14:paraId="07B05605" w14:textId="1CA7D20C" w:rsidR="00D01845" w:rsidRPr="00344682" w:rsidRDefault="00E40473" w:rsidP="00B50BE8">
      <w:pPr>
        <w:numPr>
          <w:ilvl w:val="1"/>
          <w:numId w:val="1"/>
        </w:numPr>
        <w:spacing w:before="120" w:after="240"/>
        <w:rPr>
          <w:rFonts w:asciiTheme="minorHAnsi" w:hAnsiTheme="minorHAnsi" w:cstheme="minorHAnsi"/>
          <w:b/>
          <w:bCs/>
        </w:rPr>
      </w:pPr>
      <w:r w:rsidRPr="00344682">
        <w:rPr>
          <w:rFonts w:asciiTheme="minorHAnsi" w:hAnsiTheme="minorHAnsi" w:cstheme="minorHAnsi"/>
          <w:b/>
          <w:bCs/>
          <w:color w:val="000000"/>
        </w:rPr>
        <w:t>Motion 4: To pass 7.1 – 7.</w:t>
      </w:r>
      <w:r w:rsidR="00EA7EBC" w:rsidRPr="00344682">
        <w:rPr>
          <w:rFonts w:asciiTheme="minorHAnsi" w:hAnsiTheme="minorHAnsi" w:cstheme="minorHAnsi"/>
          <w:b/>
          <w:bCs/>
          <w:color w:val="000000"/>
        </w:rPr>
        <w:t>3</w:t>
      </w:r>
      <w:r w:rsidRPr="00344682">
        <w:rPr>
          <w:rFonts w:asciiTheme="minorHAnsi" w:hAnsiTheme="minorHAnsi" w:cstheme="minorHAnsi"/>
          <w:b/>
          <w:bCs/>
          <w:color w:val="000000"/>
        </w:rPr>
        <w:t xml:space="preserve"> </w:t>
      </w:r>
      <w:proofErr w:type="spellStart"/>
      <w:r w:rsidRPr="00344682">
        <w:rPr>
          <w:rFonts w:asciiTheme="minorHAnsi" w:hAnsiTheme="minorHAnsi" w:cstheme="minorHAnsi"/>
          <w:b/>
          <w:bCs/>
          <w:color w:val="000000"/>
        </w:rPr>
        <w:t>en</w:t>
      </w:r>
      <w:proofErr w:type="spellEnd"/>
      <w:r w:rsidRPr="00344682">
        <w:rPr>
          <w:rFonts w:asciiTheme="minorHAnsi" w:hAnsiTheme="minorHAnsi" w:cstheme="minorHAnsi"/>
          <w:b/>
          <w:bCs/>
          <w:color w:val="000000"/>
        </w:rPr>
        <w:t xml:space="preserve"> bloc.</w:t>
      </w:r>
      <w:r w:rsidR="00344682" w:rsidRPr="00344682">
        <w:rPr>
          <w:rFonts w:asciiTheme="minorHAnsi" w:hAnsiTheme="minorHAnsi" w:cstheme="minorHAnsi"/>
          <w:b/>
          <w:bCs/>
        </w:rPr>
        <w:br/>
      </w:r>
      <w:r w:rsidR="00344682" w:rsidRPr="00344682">
        <w:rPr>
          <w:rFonts w:asciiTheme="minorHAnsi" w:hAnsiTheme="minorHAnsi" w:cstheme="minorHAnsi"/>
        </w:rPr>
        <w:t xml:space="preserve">Moved by </w:t>
      </w:r>
      <w:r w:rsidR="00EA7EBC" w:rsidRPr="00344682">
        <w:rPr>
          <w:rFonts w:asciiTheme="minorHAnsi" w:hAnsiTheme="minorHAnsi" w:cstheme="minorHAnsi"/>
          <w:color w:val="000000"/>
        </w:rPr>
        <w:t>Matthew Den</w:t>
      </w:r>
      <w:r w:rsidR="00241399" w:rsidRPr="00344682">
        <w:rPr>
          <w:rFonts w:asciiTheme="minorHAnsi" w:hAnsiTheme="minorHAnsi" w:cstheme="minorHAnsi"/>
          <w:color w:val="000000"/>
        </w:rPr>
        <w:t>ipitiya</w:t>
      </w:r>
      <w:r w:rsidR="00344682" w:rsidRPr="00344682">
        <w:rPr>
          <w:rFonts w:asciiTheme="minorHAnsi" w:hAnsiTheme="minorHAnsi" w:cstheme="minorHAnsi"/>
          <w:color w:val="000000"/>
        </w:rPr>
        <w:br/>
        <w:t xml:space="preserve">Seconded by </w:t>
      </w:r>
      <w:r w:rsidR="00EA7EBC" w:rsidRPr="00344682">
        <w:rPr>
          <w:rFonts w:asciiTheme="minorHAnsi" w:hAnsiTheme="minorHAnsi" w:cstheme="minorHAnsi"/>
          <w:color w:val="000000"/>
        </w:rPr>
        <w:t>Della</w:t>
      </w:r>
      <w:r w:rsidR="00241399" w:rsidRPr="00344682">
        <w:rPr>
          <w:rFonts w:asciiTheme="minorHAnsi" w:hAnsiTheme="minorHAnsi" w:cstheme="minorHAnsi"/>
          <w:color w:val="000000"/>
        </w:rPr>
        <w:t xml:space="preserve"> Johnston</w:t>
      </w:r>
      <w:r w:rsidR="00344682" w:rsidRPr="00344682">
        <w:rPr>
          <w:rFonts w:asciiTheme="minorHAnsi" w:hAnsiTheme="minorHAnsi" w:cstheme="minorHAnsi"/>
          <w:color w:val="000000"/>
        </w:rPr>
        <w:br/>
        <w:t>Passed without dissent</w:t>
      </w:r>
      <w:r w:rsidR="00344682">
        <w:rPr>
          <w:rFonts w:asciiTheme="minorHAnsi" w:hAnsiTheme="minorHAnsi" w:cstheme="minorHAnsi"/>
          <w:color w:val="000000"/>
        </w:rPr>
        <w:t>.</w:t>
      </w:r>
    </w:p>
    <w:p w14:paraId="317A083A" w14:textId="77777777" w:rsidR="00317F6C" w:rsidRDefault="00E40473" w:rsidP="00317F6C">
      <w:pPr>
        <w:numPr>
          <w:ilvl w:val="1"/>
          <w:numId w:val="1"/>
        </w:numPr>
        <w:spacing w:before="120" w:after="240"/>
        <w:rPr>
          <w:rFonts w:asciiTheme="minorHAnsi" w:hAnsiTheme="minorHAnsi" w:cstheme="minorHAnsi"/>
        </w:rPr>
      </w:pPr>
      <w:bookmarkStart w:id="1" w:name="_Hlk151576473"/>
      <w:r w:rsidRPr="00E40473">
        <w:rPr>
          <w:rFonts w:asciiTheme="minorHAnsi" w:hAnsiTheme="minorHAnsi" w:cstheme="minorHAnsi"/>
        </w:rPr>
        <w:t>To pass up to $</w:t>
      </w:r>
      <w:r w:rsidR="0073737C">
        <w:rPr>
          <w:rFonts w:asciiTheme="minorHAnsi" w:hAnsiTheme="minorHAnsi" w:cstheme="minorHAnsi"/>
        </w:rPr>
        <w:t>20</w:t>
      </w:r>
      <w:r w:rsidRPr="00E40473">
        <w:rPr>
          <w:rFonts w:asciiTheme="minorHAnsi" w:hAnsiTheme="minorHAnsi" w:cstheme="minorHAnsi"/>
        </w:rPr>
        <w:t>00 from the Asset Expense budget line</w:t>
      </w:r>
      <w:r>
        <w:rPr>
          <w:rFonts w:asciiTheme="minorHAnsi" w:hAnsiTheme="minorHAnsi" w:cstheme="minorHAnsi"/>
        </w:rPr>
        <w:t xml:space="preserve">, 3802, </w:t>
      </w:r>
      <w:r w:rsidRPr="00E40473">
        <w:rPr>
          <w:rFonts w:asciiTheme="minorHAnsi" w:hAnsiTheme="minorHAnsi" w:cstheme="minorHAnsi"/>
        </w:rPr>
        <w:t xml:space="preserve">to </w:t>
      </w:r>
      <w:bookmarkEnd w:id="1"/>
      <w:r w:rsidRPr="00E40473">
        <w:rPr>
          <w:rFonts w:asciiTheme="minorHAnsi" w:hAnsiTheme="minorHAnsi" w:cstheme="minorHAnsi"/>
        </w:rPr>
        <w:t>purchase books for the Disabilities Lounge.</w:t>
      </w:r>
      <w:r w:rsidR="00317F6C" w:rsidRPr="00317F6C">
        <w:rPr>
          <w:rFonts w:asciiTheme="minorHAnsi" w:hAnsiTheme="minorHAnsi" w:cstheme="minorHAnsi"/>
        </w:rPr>
        <w:t xml:space="preserve"> </w:t>
      </w:r>
    </w:p>
    <w:p w14:paraId="1DBB73D4" w14:textId="54994197" w:rsidR="00E40473" w:rsidRPr="00317F6C" w:rsidRDefault="00317F6C" w:rsidP="00317F6C">
      <w:pPr>
        <w:numPr>
          <w:ilvl w:val="1"/>
          <w:numId w:val="1"/>
        </w:numPr>
        <w:spacing w:before="120" w:after="240"/>
        <w:rPr>
          <w:rFonts w:asciiTheme="minorHAnsi" w:hAnsiTheme="minorHAnsi" w:cstheme="minorHAnsi"/>
        </w:rPr>
      </w:pPr>
      <w:r w:rsidRPr="00E40473">
        <w:rPr>
          <w:rFonts w:asciiTheme="minorHAnsi" w:hAnsiTheme="minorHAnsi" w:cstheme="minorHAnsi"/>
        </w:rPr>
        <w:t>To pass up to $</w:t>
      </w:r>
      <w:r>
        <w:rPr>
          <w:rFonts w:asciiTheme="minorHAnsi" w:hAnsiTheme="minorHAnsi" w:cstheme="minorHAnsi"/>
        </w:rPr>
        <w:t>2000</w:t>
      </w:r>
      <w:r w:rsidRPr="00E40473">
        <w:rPr>
          <w:rFonts w:asciiTheme="minorHAnsi" w:hAnsiTheme="minorHAnsi" w:cstheme="minorHAnsi"/>
        </w:rPr>
        <w:t xml:space="preserve"> from the Asset Expense budget line</w:t>
      </w:r>
      <w:r>
        <w:rPr>
          <w:rFonts w:asciiTheme="minorHAnsi" w:hAnsiTheme="minorHAnsi" w:cstheme="minorHAnsi"/>
        </w:rPr>
        <w:t>, 3802,</w:t>
      </w:r>
      <w:r w:rsidRPr="00E40473">
        <w:rPr>
          <w:rFonts w:asciiTheme="minorHAnsi" w:hAnsiTheme="minorHAnsi" w:cstheme="minorHAnsi"/>
        </w:rPr>
        <w:t xml:space="preserve"> to purchase </w:t>
      </w:r>
      <w:r>
        <w:rPr>
          <w:rFonts w:asciiTheme="minorHAnsi" w:hAnsiTheme="minorHAnsi" w:cstheme="minorHAnsi"/>
        </w:rPr>
        <w:t xml:space="preserve">Mobility aids </w:t>
      </w:r>
      <w:r w:rsidRPr="00E40473">
        <w:rPr>
          <w:rFonts w:asciiTheme="minorHAnsi" w:hAnsiTheme="minorHAnsi" w:cstheme="minorHAnsi"/>
        </w:rPr>
        <w:t>for the Disabilities Department.</w:t>
      </w:r>
    </w:p>
    <w:p w14:paraId="3B57603C" w14:textId="0370A50D" w:rsidR="00E40473" w:rsidRPr="00E40473" w:rsidRDefault="00E40473" w:rsidP="00E40473">
      <w:pPr>
        <w:numPr>
          <w:ilvl w:val="1"/>
          <w:numId w:val="1"/>
        </w:numPr>
        <w:spacing w:before="120" w:after="240"/>
        <w:rPr>
          <w:rFonts w:asciiTheme="minorHAnsi" w:hAnsiTheme="minorHAnsi" w:cstheme="minorHAnsi"/>
        </w:rPr>
      </w:pPr>
      <w:r w:rsidRPr="00E40473">
        <w:rPr>
          <w:rFonts w:asciiTheme="minorHAnsi" w:hAnsiTheme="minorHAnsi" w:cstheme="minorHAnsi"/>
        </w:rPr>
        <w:t xml:space="preserve"> To pass up to $</w:t>
      </w:r>
      <w:r w:rsidR="006A7256">
        <w:rPr>
          <w:rFonts w:asciiTheme="minorHAnsi" w:hAnsiTheme="minorHAnsi" w:cstheme="minorHAnsi"/>
        </w:rPr>
        <w:t>6000</w:t>
      </w:r>
      <w:r w:rsidRPr="00E40473">
        <w:rPr>
          <w:rFonts w:asciiTheme="minorHAnsi" w:hAnsiTheme="minorHAnsi" w:cstheme="minorHAnsi"/>
        </w:rPr>
        <w:t xml:space="preserve"> from the </w:t>
      </w:r>
      <w:r w:rsidR="00EA7EBC">
        <w:rPr>
          <w:rFonts w:asciiTheme="minorHAnsi" w:hAnsiTheme="minorHAnsi" w:cstheme="minorHAnsi"/>
        </w:rPr>
        <w:t>Printing external</w:t>
      </w:r>
      <w:r w:rsidRPr="00E40473">
        <w:rPr>
          <w:rFonts w:asciiTheme="minorHAnsi" w:hAnsiTheme="minorHAnsi" w:cstheme="minorHAnsi"/>
        </w:rPr>
        <w:t xml:space="preserve"> budget line</w:t>
      </w:r>
      <w:r>
        <w:rPr>
          <w:rFonts w:asciiTheme="minorHAnsi" w:hAnsiTheme="minorHAnsi" w:cstheme="minorHAnsi"/>
        </w:rPr>
        <w:t>, 3</w:t>
      </w:r>
      <w:r w:rsidR="00EA7EBC">
        <w:rPr>
          <w:rFonts w:asciiTheme="minorHAnsi" w:hAnsiTheme="minorHAnsi" w:cstheme="minorHAnsi"/>
        </w:rPr>
        <w:t>713</w:t>
      </w:r>
      <w:r>
        <w:rPr>
          <w:rFonts w:asciiTheme="minorHAnsi" w:hAnsiTheme="minorHAnsi" w:cstheme="minorHAnsi"/>
        </w:rPr>
        <w:t>,</w:t>
      </w:r>
      <w:r w:rsidRPr="00E40473">
        <w:rPr>
          <w:rFonts w:asciiTheme="minorHAnsi" w:hAnsiTheme="minorHAnsi" w:cstheme="minorHAnsi"/>
        </w:rPr>
        <w:t xml:space="preserve"> to purchase Disability awareness pins</w:t>
      </w:r>
      <w:r w:rsidR="005128F0">
        <w:rPr>
          <w:rFonts w:asciiTheme="minorHAnsi" w:hAnsiTheme="minorHAnsi" w:cstheme="minorHAnsi"/>
        </w:rPr>
        <w:t>.</w:t>
      </w:r>
    </w:p>
    <w:p w14:paraId="0DC4E24B" w14:textId="741EBF1A" w:rsidR="00E40473" w:rsidRDefault="00E40473" w:rsidP="006A7256">
      <w:pPr>
        <w:numPr>
          <w:ilvl w:val="1"/>
          <w:numId w:val="1"/>
        </w:numPr>
        <w:spacing w:before="120" w:after="240"/>
        <w:rPr>
          <w:rFonts w:asciiTheme="minorHAnsi" w:hAnsiTheme="minorHAnsi" w:cstheme="minorHAnsi"/>
        </w:rPr>
      </w:pPr>
      <w:r w:rsidRPr="00E40473">
        <w:rPr>
          <w:rFonts w:asciiTheme="minorHAnsi" w:hAnsiTheme="minorHAnsi" w:cstheme="minorHAnsi"/>
        </w:rPr>
        <w:t>To pass up to $</w:t>
      </w:r>
      <w:r w:rsidR="00317F6C">
        <w:rPr>
          <w:rFonts w:asciiTheme="minorHAnsi" w:hAnsiTheme="minorHAnsi" w:cstheme="minorHAnsi"/>
        </w:rPr>
        <w:t>1500</w:t>
      </w:r>
      <w:r w:rsidRPr="00E40473">
        <w:rPr>
          <w:rFonts w:asciiTheme="minorHAnsi" w:hAnsiTheme="minorHAnsi" w:cstheme="minorHAnsi"/>
        </w:rPr>
        <w:t xml:space="preserve"> from the </w:t>
      </w:r>
      <w:bookmarkStart w:id="2" w:name="_Hlk151656240"/>
      <w:r w:rsidR="00EA7EBC">
        <w:rPr>
          <w:rFonts w:asciiTheme="minorHAnsi" w:hAnsiTheme="minorHAnsi" w:cstheme="minorHAnsi"/>
        </w:rPr>
        <w:t>Printing external</w:t>
      </w:r>
      <w:r w:rsidR="002562B7" w:rsidRPr="00E40473">
        <w:rPr>
          <w:rFonts w:asciiTheme="minorHAnsi" w:hAnsiTheme="minorHAnsi" w:cstheme="minorHAnsi"/>
        </w:rPr>
        <w:t xml:space="preserve"> budget line</w:t>
      </w:r>
      <w:r w:rsidR="002562B7">
        <w:rPr>
          <w:rFonts w:asciiTheme="minorHAnsi" w:hAnsiTheme="minorHAnsi" w:cstheme="minorHAnsi"/>
        </w:rPr>
        <w:t>, 3</w:t>
      </w:r>
      <w:r w:rsidR="00EA7EBC">
        <w:rPr>
          <w:rFonts w:asciiTheme="minorHAnsi" w:hAnsiTheme="minorHAnsi" w:cstheme="minorHAnsi"/>
        </w:rPr>
        <w:t>713</w:t>
      </w:r>
      <w:r w:rsidR="002562B7">
        <w:rPr>
          <w:rFonts w:asciiTheme="minorHAnsi" w:hAnsiTheme="minorHAnsi" w:cstheme="minorHAnsi"/>
        </w:rPr>
        <w:t>,</w:t>
      </w:r>
      <w:bookmarkEnd w:id="2"/>
      <w:r w:rsidRPr="00E40473">
        <w:rPr>
          <w:rFonts w:asciiTheme="minorHAnsi" w:hAnsiTheme="minorHAnsi" w:cstheme="minorHAnsi"/>
        </w:rPr>
        <w:t xml:space="preserve"> to purchase stim toys to have in the lounge and </w:t>
      </w:r>
      <w:r w:rsidR="005128F0">
        <w:rPr>
          <w:rFonts w:asciiTheme="minorHAnsi" w:hAnsiTheme="minorHAnsi" w:cstheme="minorHAnsi"/>
        </w:rPr>
        <w:t>for our constituency.</w:t>
      </w:r>
    </w:p>
    <w:p w14:paraId="3844D003" w14:textId="6DA265BC" w:rsidR="006A7256" w:rsidRDefault="006A7256" w:rsidP="006A7256">
      <w:pPr>
        <w:numPr>
          <w:ilvl w:val="1"/>
          <w:numId w:val="1"/>
        </w:numPr>
        <w:spacing w:before="120" w:after="240"/>
        <w:rPr>
          <w:rFonts w:asciiTheme="minorHAnsi" w:hAnsiTheme="minorHAnsi" w:cstheme="minorHAnsi"/>
        </w:rPr>
      </w:pPr>
      <w:r w:rsidRPr="00E40473">
        <w:rPr>
          <w:rFonts w:asciiTheme="minorHAnsi" w:hAnsiTheme="minorHAnsi" w:cstheme="minorHAnsi"/>
        </w:rPr>
        <w:t>To pass up to $</w:t>
      </w:r>
      <w:r>
        <w:rPr>
          <w:rFonts w:asciiTheme="minorHAnsi" w:hAnsiTheme="minorHAnsi" w:cstheme="minorHAnsi"/>
        </w:rPr>
        <w:t>300</w:t>
      </w:r>
      <w:r w:rsidRPr="00E40473">
        <w:rPr>
          <w:rFonts w:asciiTheme="minorHAnsi" w:hAnsiTheme="minorHAnsi" w:cstheme="minorHAnsi"/>
        </w:rPr>
        <w:t xml:space="preserve"> from the </w:t>
      </w:r>
      <w:r>
        <w:rPr>
          <w:rFonts w:asciiTheme="minorHAnsi" w:hAnsiTheme="minorHAnsi" w:cstheme="minorHAnsi"/>
        </w:rPr>
        <w:t xml:space="preserve">Sundries </w:t>
      </w:r>
      <w:r w:rsidRPr="00E40473">
        <w:rPr>
          <w:rFonts w:asciiTheme="minorHAnsi" w:hAnsiTheme="minorHAnsi" w:cstheme="minorHAnsi"/>
        </w:rPr>
        <w:t>budget line</w:t>
      </w:r>
      <w:r>
        <w:rPr>
          <w:rFonts w:asciiTheme="minorHAnsi" w:hAnsiTheme="minorHAnsi" w:cstheme="minorHAnsi"/>
        </w:rPr>
        <w:t>, 3899,</w:t>
      </w:r>
      <w:r w:rsidRPr="00E40473">
        <w:rPr>
          <w:rFonts w:asciiTheme="minorHAnsi" w:hAnsiTheme="minorHAnsi" w:cstheme="minorHAnsi"/>
        </w:rPr>
        <w:t xml:space="preserve"> to </w:t>
      </w:r>
      <w:r w:rsidR="00387F1C">
        <w:rPr>
          <w:rFonts w:asciiTheme="minorHAnsi" w:hAnsiTheme="minorHAnsi" w:cstheme="minorHAnsi"/>
        </w:rPr>
        <w:t xml:space="preserve">purchase and replace appliances, </w:t>
      </w:r>
      <w:proofErr w:type="gramStart"/>
      <w:r w:rsidR="00387F1C">
        <w:rPr>
          <w:rFonts w:asciiTheme="minorHAnsi" w:hAnsiTheme="minorHAnsi" w:cstheme="minorHAnsi"/>
        </w:rPr>
        <w:t>utensils</w:t>
      </w:r>
      <w:proofErr w:type="gramEnd"/>
      <w:r w:rsidR="00387F1C">
        <w:rPr>
          <w:rFonts w:asciiTheme="minorHAnsi" w:hAnsiTheme="minorHAnsi" w:cstheme="minorHAnsi"/>
        </w:rPr>
        <w:t xml:space="preserve"> and miscellaneous consumables (like tea and coffee)</w:t>
      </w:r>
      <w:r w:rsidRPr="00E40473">
        <w:rPr>
          <w:rFonts w:asciiTheme="minorHAnsi" w:hAnsiTheme="minorHAnsi" w:cstheme="minorHAnsi"/>
        </w:rPr>
        <w:t xml:space="preserve">.  </w:t>
      </w:r>
    </w:p>
    <w:p w14:paraId="0D83E3B5" w14:textId="77777777" w:rsidR="007F77CA" w:rsidRDefault="005128F0" w:rsidP="007F77CA">
      <w:pPr>
        <w:numPr>
          <w:ilvl w:val="1"/>
          <w:numId w:val="1"/>
        </w:numPr>
        <w:spacing w:before="120" w:after="240"/>
        <w:rPr>
          <w:rFonts w:asciiTheme="minorHAnsi" w:hAnsiTheme="minorHAnsi" w:cstheme="minorHAnsi"/>
        </w:rPr>
      </w:pPr>
      <w:r w:rsidRPr="007F77CA">
        <w:rPr>
          <w:rFonts w:asciiTheme="minorHAnsi" w:hAnsiTheme="minorHAnsi" w:cstheme="minorHAnsi"/>
        </w:rPr>
        <w:t>To pass up to $</w:t>
      </w:r>
      <w:r w:rsidR="00A1553D" w:rsidRPr="007F77CA">
        <w:rPr>
          <w:rFonts w:asciiTheme="minorHAnsi" w:hAnsiTheme="minorHAnsi" w:cstheme="minorHAnsi"/>
        </w:rPr>
        <w:t>600</w:t>
      </w:r>
      <w:r w:rsidRPr="007F77CA">
        <w:rPr>
          <w:rFonts w:asciiTheme="minorHAnsi" w:hAnsiTheme="minorHAnsi" w:cstheme="minorHAnsi"/>
        </w:rPr>
        <w:t xml:space="preserve"> from the </w:t>
      </w:r>
      <w:r w:rsidR="00A1553D" w:rsidRPr="007F77CA">
        <w:rPr>
          <w:rFonts w:asciiTheme="minorHAnsi" w:hAnsiTheme="minorHAnsi" w:cstheme="minorHAnsi"/>
        </w:rPr>
        <w:t>Printing external budget line, 3713,</w:t>
      </w:r>
      <w:r w:rsidRPr="007F77CA">
        <w:rPr>
          <w:rFonts w:asciiTheme="minorHAnsi" w:hAnsiTheme="minorHAnsi" w:cstheme="minorHAnsi"/>
        </w:rPr>
        <w:t xml:space="preserve"> </w:t>
      </w:r>
      <w:r w:rsidR="009213E0" w:rsidRPr="007F77CA">
        <w:rPr>
          <w:rFonts w:asciiTheme="minorHAnsi" w:hAnsiTheme="minorHAnsi" w:cstheme="minorHAnsi"/>
        </w:rPr>
        <w:t xml:space="preserve">to </w:t>
      </w:r>
      <w:r w:rsidR="007F77CA">
        <w:rPr>
          <w:rFonts w:asciiTheme="minorHAnsi" w:hAnsiTheme="minorHAnsi" w:cstheme="minorHAnsi"/>
        </w:rPr>
        <w:t>use to make sure people can access the online version of The Ability Issue through the QR Code.</w:t>
      </w:r>
    </w:p>
    <w:p w14:paraId="3C9243F9" w14:textId="351BFB49" w:rsidR="00EA7EBC" w:rsidRPr="007F77CA" w:rsidRDefault="006A7256" w:rsidP="007F77CA">
      <w:pPr>
        <w:numPr>
          <w:ilvl w:val="1"/>
          <w:numId w:val="1"/>
        </w:numPr>
        <w:spacing w:before="120" w:after="240"/>
        <w:rPr>
          <w:rFonts w:asciiTheme="minorHAnsi" w:hAnsiTheme="minorHAnsi" w:cstheme="minorHAnsi"/>
        </w:rPr>
      </w:pPr>
      <w:r w:rsidRPr="007F77CA">
        <w:rPr>
          <w:rFonts w:asciiTheme="minorHAnsi" w:hAnsiTheme="minorHAnsi" w:cstheme="minorHAnsi"/>
          <w:b/>
          <w:bCs/>
          <w:color w:val="000000"/>
        </w:rPr>
        <w:t>Motion 5: To pass 7.</w:t>
      </w:r>
      <w:r w:rsidR="005128F0" w:rsidRPr="007F77CA">
        <w:rPr>
          <w:rFonts w:asciiTheme="minorHAnsi" w:hAnsiTheme="minorHAnsi" w:cstheme="minorHAnsi"/>
          <w:b/>
          <w:bCs/>
          <w:color w:val="000000"/>
        </w:rPr>
        <w:t>5</w:t>
      </w:r>
      <w:r w:rsidRPr="007F77CA">
        <w:rPr>
          <w:rFonts w:asciiTheme="minorHAnsi" w:hAnsiTheme="minorHAnsi" w:cstheme="minorHAnsi"/>
          <w:b/>
          <w:bCs/>
          <w:color w:val="000000"/>
        </w:rPr>
        <w:t xml:space="preserve"> – 7.</w:t>
      </w:r>
      <w:r w:rsidR="00387F1C" w:rsidRPr="007F77CA">
        <w:rPr>
          <w:rFonts w:asciiTheme="minorHAnsi" w:hAnsiTheme="minorHAnsi" w:cstheme="minorHAnsi"/>
          <w:b/>
          <w:bCs/>
          <w:color w:val="000000"/>
        </w:rPr>
        <w:t>10</w:t>
      </w:r>
      <w:r w:rsidRPr="007F77CA">
        <w:rPr>
          <w:rFonts w:asciiTheme="minorHAnsi" w:hAnsiTheme="minorHAnsi" w:cstheme="minorHAnsi"/>
          <w:b/>
          <w:bCs/>
          <w:color w:val="000000"/>
        </w:rPr>
        <w:t xml:space="preserve"> </w:t>
      </w:r>
      <w:proofErr w:type="spellStart"/>
      <w:r w:rsidRPr="007F77CA">
        <w:rPr>
          <w:rFonts w:asciiTheme="minorHAnsi" w:hAnsiTheme="minorHAnsi" w:cstheme="minorHAnsi"/>
          <w:b/>
          <w:bCs/>
          <w:color w:val="000000"/>
        </w:rPr>
        <w:t>en</w:t>
      </w:r>
      <w:proofErr w:type="spellEnd"/>
      <w:r w:rsidRPr="007F77CA">
        <w:rPr>
          <w:rFonts w:asciiTheme="minorHAnsi" w:hAnsiTheme="minorHAnsi" w:cstheme="minorHAnsi"/>
          <w:b/>
          <w:bCs/>
          <w:color w:val="000000"/>
        </w:rPr>
        <w:t xml:space="preserve"> bloc</w:t>
      </w:r>
      <w:r w:rsidRPr="007F77CA">
        <w:rPr>
          <w:rFonts w:asciiTheme="minorHAnsi" w:hAnsiTheme="minorHAnsi" w:cstheme="minorHAnsi"/>
          <w:color w:val="000000"/>
        </w:rPr>
        <w:t>.</w:t>
      </w:r>
      <w:r w:rsidR="007F77CA" w:rsidRPr="007F77CA">
        <w:rPr>
          <w:rFonts w:asciiTheme="minorHAnsi" w:hAnsiTheme="minorHAnsi" w:cstheme="minorHAnsi"/>
        </w:rPr>
        <w:br/>
        <w:t xml:space="preserve">Moved by </w:t>
      </w:r>
      <w:r w:rsidR="00EA7EBC" w:rsidRPr="007F77CA">
        <w:rPr>
          <w:rFonts w:asciiTheme="minorHAnsi" w:hAnsiTheme="minorHAnsi" w:cstheme="minorHAnsi"/>
        </w:rPr>
        <w:t>Della</w:t>
      </w:r>
      <w:r w:rsidR="00241399" w:rsidRPr="007F77CA">
        <w:rPr>
          <w:rFonts w:asciiTheme="minorHAnsi" w:hAnsiTheme="minorHAnsi" w:cstheme="minorHAnsi"/>
        </w:rPr>
        <w:t xml:space="preserve"> Johnston</w:t>
      </w:r>
      <w:r w:rsidR="007F77CA" w:rsidRPr="007F77CA">
        <w:rPr>
          <w:rFonts w:asciiTheme="minorHAnsi" w:hAnsiTheme="minorHAnsi" w:cstheme="minorHAnsi"/>
        </w:rPr>
        <w:br/>
        <w:t xml:space="preserve">Seconded by </w:t>
      </w:r>
      <w:r w:rsidR="00EA7EBC" w:rsidRPr="007F77CA">
        <w:rPr>
          <w:rFonts w:asciiTheme="minorHAnsi" w:hAnsiTheme="minorHAnsi" w:cstheme="minorHAnsi"/>
        </w:rPr>
        <w:t>Adam</w:t>
      </w:r>
      <w:r w:rsidR="00241399" w:rsidRPr="007F77CA">
        <w:rPr>
          <w:rFonts w:asciiTheme="minorHAnsi" w:hAnsiTheme="minorHAnsi" w:cstheme="minorHAnsi"/>
        </w:rPr>
        <w:t xml:space="preserve"> Whitehead</w:t>
      </w:r>
      <w:r w:rsidR="007F77CA" w:rsidRPr="007F77CA">
        <w:rPr>
          <w:rFonts w:asciiTheme="minorHAnsi" w:hAnsiTheme="minorHAnsi" w:cstheme="minorHAnsi"/>
        </w:rPr>
        <w:t>.</w:t>
      </w:r>
      <w:r w:rsidR="007F77CA" w:rsidRPr="007F77CA">
        <w:rPr>
          <w:rFonts w:asciiTheme="minorHAnsi" w:hAnsiTheme="minorHAnsi" w:cstheme="minorHAnsi"/>
        </w:rPr>
        <w:br/>
        <w:t>Passed without dissent.</w:t>
      </w:r>
      <w:r w:rsidR="00EA7EBC" w:rsidRPr="007F77CA">
        <w:rPr>
          <w:rFonts w:asciiTheme="minorHAnsi" w:hAnsiTheme="minorHAnsi" w:cstheme="minorHAnsi"/>
        </w:rPr>
        <w:t xml:space="preserve"> </w:t>
      </w:r>
    </w:p>
    <w:p w14:paraId="3FC737BC" w14:textId="2D5EDF93" w:rsidR="0015142F" w:rsidRPr="00D01845" w:rsidRDefault="0015142F" w:rsidP="00D01845">
      <w:pPr>
        <w:pStyle w:val="ListParagraph"/>
        <w:numPr>
          <w:ilvl w:val="0"/>
          <w:numId w:val="2"/>
        </w:numPr>
        <w:rPr>
          <w:rFonts w:asciiTheme="minorHAnsi" w:hAnsiTheme="minorHAnsi" w:cstheme="minorHAnsi"/>
        </w:rPr>
      </w:pPr>
      <w:r w:rsidRPr="00D01845">
        <w:rPr>
          <w:rFonts w:asciiTheme="minorHAnsi" w:hAnsiTheme="minorHAnsi" w:cstheme="minorHAnsi"/>
        </w:rPr>
        <w:t xml:space="preserve">Alice notes the risks associated with passing money for purchases that may not be made in time, and the complications associated with purchasing large amounts of product from small businesses that may not send out invoices. </w:t>
      </w:r>
    </w:p>
    <w:p w14:paraId="356BB0CA" w14:textId="541A6DA5" w:rsidR="0015142F" w:rsidRPr="00D01845" w:rsidRDefault="0015142F" w:rsidP="00D01845">
      <w:pPr>
        <w:pStyle w:val="ListParagraph"/>
        <w:numPr>
          <w:ilvl w:val="0"/>
          <w:numId w:val="2"/>
        </w:numPr>
        <w:rPr>
          <w:rFonts w:asciiTheme="minorHAnsi" w:hAnsiTheme="minorHAnsi" w:cstheme="minorHAnsi"/>
        </w:rPr>
      </w:pPr>
      <w:r w:rsidRPr="00D01845">
        <w:rPr>
          <w:rFonts w:asciiTheme="minorHAnsi" w:hAnsiTheme="minorHAnsi" w:cstheme="minorHAnsi"/>
        </w:rPr>
        <w:t>The committee agrees that passing</w:t>
      </w:r>
      <w:r w:rsidR="00D01845" w:rsidRPr="00D01845">
        <w:rPr>
          <w:rFonts w:asciiTheme="minorHAnsi" w:hAnsiTheme="minorHAnsi" w:cstheme="minorHAnsi"/>
        </w:rPr>
        <w:t xml:space="preserve"> lots of money around at once does not look good from a budgeting perspective.</w:t>
      </w:r>
    </w:p>
    <w:p w14:paraId="3280AC23" w14:textId="77777777" w:rsidR="0015142F" w:rsidRPr="006A7256" w:rsidRDefault="0015142F" w:rsidP="0015142F">
      <w:pPr>
        <w:spacing w:before="120" w:after="240"/>
        <w:rPr>
          <w:rFonts w:asciiTheme="minorHAnsi" w:hAnsiTheme="minorHAnsi" w:cstheme="minorHAnsi"/>
        </w:rPr>
      </w:pPr>
    </w:p>
    <w:p w14:paraId="579F4CE3" w14:textId="27315F3B" w:rsidR="009361CF" w:rsidRPr="00D01845" w:rsidRDefault="008F6275" w:rsidP="009361CF">
      <w:pPr>
        <w:pStyle w:val="ListParagraph"/>
        <w:numPr>
          <w:ilvl w:val="0"/>
          <w:numId w:val="1"/>
        </w:numPr>
        <w:spacing w:before="120" w:after="240"/>
        <w:rPr>
          <w:rFonts w:asciiTheme="minorHAnsi" w:eastAsiaTheme="minorEastAsia" w:hAnsiTheme="minorHAnsi" w:cstheme="minorHAnsi"/>
          <w:b/>
          <w:bCs/>
        </w:rPr>
      </w:pPr>
      <w:r>
        <w:rPr>
          <w:rFonts w:asciiTheme="minorHAnsi" w:hAnsiTheme="minorHAnsi" w:cstheme="minorHAnsi"/>
          <w:b/>
          <w:bCs/>
        </w:rPr>
        <w:t>Other Business (</w:t>
      </w:r>
      <w:r w:rsidR="009361CF" w:rsidRPr="00BD6BA8">
        <w:rPr>
          <w:rFonts w:asciiTheme="minorHAnsi" w:hAnsiTheme="minorHAnsi" w:cstheme="minorHAnsi"/>
          <w:b/>
          <w:bCs/>
        </w:rPr>
        <w:t>Motions without Notice</w:t>
      </w:r>
      <w:r>
        <w:rPr>
          <w:rFonts w:asciiTheme="minorHAnsi" w:hAnsiTheme="minorHAnsi" w:cstheme="minorHAnsi"/>
          <w:b/>
          <w:bCs/>
        </w:rPr>
        <w:t>)</w:t>
      </w:r>
    </w:p>
    <w:p w14:paraId="30A1BBC3" w14:textId="77777777" w:rsidR="00D01845" w:rsidRPr="00D01845" w:rsidRDefault="00D01845" w:rsidP="00D01845">
      <w:pPr>
        <w:pStyle w:val="ListParagraph"/>
        <w:spacing w:before="120" w:after="240"/>
        <w:ind w:left="360"/>
        <w:rPr>
          <w:rFonts w:asciiTheme="minorHAnsi" w:eastAsiaTheme="minorEastAsia" w:hAnsiTheme="minorHAnsi" w:cstheme="minorHAnsi"/>
          <w:b/>
          <w:bCs/>
        </w:rPr>
      </w:pPr>
    </w:p>
    <w:p w14:paraId="7FE94880" w14:textId="77777777" w:rsidR="00601D2A" w:rsidRPr="00601D2A" w:rsidRDefault="00D01845" w:rsidP="00601D2A">
      <w:pPr>
        <w:pStyle w:val="ListParagraph"/>
        <w:numPr>
          <w:ilvl w:val="1"/>
          <w:numId w:val="1"/>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Planning for next year </w:t>
      </w:r>
      <w:r w:rsidR="00601D2A" w:rsidRPr="00601D2A">
        <w:rPr>
          <w:rFonts w:asciiTheme="minorHAnsi" w:eastAsiaTheme="minorEastAsia" w:hAnsiTheme="minorHAnsi" w:cstheme="minorHAnsi"/>
        </w:rPr>
        <w:tab/>
      </w:r>
    </w:p>
    <w:p w14:paraId="500CE593" w14:textId="3C7F6F9A" w:rsidR="00D01845" w:rsidRPr="00601D2A" w:rsidRDefault="00601D2A" w:rsidP="00601D2A">
      <w:pPr>
        <w:pStyle w:val="ListParagraph"/>
        <w:numPr>
          <w:ilvl w:val="2"/>
          <w:numId w:val="1"/>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First event to plan for is </w:t>
      </w:r>
      <w:proofErr w:type="gramStart"/>
      <w:r w:rsidRPr="00601D2A">
        <w:rPr>
          <w:rFonts w:asciiTheme="minorHAnsi" w:eastAsiaTheme="minorEastAsia" w:hAnsiTheme="minorHAnsi" w:cstheme="minorHAnsi"/>
        </w:rPr>
        <w:t>Summerfest</w:t>
      </w:r>
      <w:proofErr w:type="gramEnd"/>
    </w:p>
    <w:p w14:paraId="1A186A82" w14:textId="537534AB" w:rsidR="00601D2A" w:rsidRPr="00601D2A" w:rsidRDefault="00601D2A" w:rsidP="00601D2A">
      <w:pPr>
        <w:pStyle w:val="ListParagraph"/>
        <w:numPr>
          <w:ilvl w:val="0"/>
          <w:numId w:val="2"/>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Promotion of the Disabilities Lounge itself so people know it </w:t>
      </w:r>
      <w:proofErr w:type="gramStart"/>
      <w:r w:rsidRPr="00601D2A">
        <w:rPr>
          <w:rFonts w:asciiTheme="minorHAnsi" w:eastAsiaTheme="minorEastAsia" w:hAnsiTheme="minorHAnsi" w:cstheme="minorHAnsi"/>
        </w:rPr>
        <w:t>exists</w:t>
      </w:r>
      <w:proofErr w:type="gramEnd"/>
    </w:p>
    <w:p w14:paraId="09886CA9" w14:textId="439C2A7A" w:rsidR="00601D2A" w:rsidRPr="00601D2A" w:rsidRDefault="00601D2A" w:rsidP="00601D2A">
      <w:pPr>
        <w:pStyle w:val="ListParagraph"/>
        <w:numPr>
          <w:ilvl w:val="0"/>
          <w:numId w:val="2"/>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Do this in conjunction with the elevator pitch and Survival Guide </w:t>
      </w:r>
    </w:p>
    <w:p w14:paraId="4B91849E" w14:textId="6BF4942B" w:rsidR="00601D2A" w:rsidRPr="00601D2A" w:rsidRDefault="00601D2A" w:rsidP="00601D2A">
      <w:pPr>
        <w:pStyle w:val="ListParagraph"/>
        <w:numPr>
          <w:ilvl w:val="0"/>
          <w:numId w:val="2"/>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Hold an ‘open day’ for the Disabilities Lounge with food and drink to introduce people to the </w:t>
      </w:r>
      <w:proofErr w:type="gramStart"/>
      <w:r w:rsidRPr="00601D2A">
        <w:rPr>
          <w:rFonts w:asciiTheme="minorHAnsi" w:eastAsiaTheme="minorEastAsia" w:hAnsiTheme="minorHAnsi" w:cstheme="minorHAnsi"/>
        </w:rPr>
        <w:t>space</w:t>
      </w:r>
      <w:proofErr w:type="gramEnd"/>
      <w:r w:rsidRPr="00601D2A">
        <w:rPr>
          <w:rFonts w:asciiTheme="minorHAnsi" w:eastAsiaTheme="minorEastAsia" w:hAnsiTheme="minorHAnsi" w:cstheme="minorHAnsi"/>
        </w:rPr>
        <w:t xml:space="preserve"> </w:t>
      </w:r>
    </w:p>
    <w:p w14:paraId="11BC6F18" w14:textId="3C41B76D" w:rsidR="00601D2A" w:rsidRPr="00601D2A" w:rsidRDefault="00601D2A" w:rsidP="00601D2A">
      <w:pPr>
        <w:pStyle w:val="ListParagraph"/>
        <w:numPr>
          <w:ilvl w:val="0"/>
          <w:numId w:val="2"/>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Important to communicate if there is limited space at events/if ticketing is </w:t>
      </w:r>
      <w:proofErr w:type="gramStart"/>
      <w:r w:rsidRPr="00601D2A">
        <w:rPr>
          <w:rFonts w:asciiTheme="minorHAnsi" w:eastAsiaTheme="minorEastAsia" w:hAnsiTheme="minorHAnsi" w:cstheme="minorHAnsi"/>
        </w:rPr>
        <w:t>available</w:t>
      </w:r>
      <w:proofErr w:type="gramEnd"/>
      <w:r w:rsidRPr="00601D2A">
        <w:rPr>
          <w:rFonts w:asciiTheme="minorHAnsi" w:eastAsiaTheme="minorEastAsia" w:hAnsiTheme="minorHAnsi" w:cstheme="minorHAnsi"/>
        </w:rPr>
        <w:t xml:space="preserve"> </w:t>
      </w:r>
    </w:p>
    <w:p w14:paraId="2431F5B6" w14:textId="7665D413" w:rsidR="00601D2A" w:rsidRDefault="00601D2A" w:rsidP="00601D2A">
      <w:pPr>
        <w:pStyle w:val="ListParagraph"/>
        <w:numPr>
          <w:ilvl w:val="0"/>
          <w:numId w:val="2"/>
        </w:numPr>
        <w:spacing w:before="120" w:after="240"/>
        <w:jc w:val="both"/>
        <w:rPr>
          <w:rFonts w:asciiTheme="minorHAnsi" w:eastAsiaTheme="minorEastAsia" w:hAnsiTheme="minorHAnsi" w:cstheme="minorHAnsi"/>
        </w:rPr>
      </w:pPr>
      <w:r w:rsidRPr="00601D2A">
        <w:rPr>
          <w:rFonts w:asciiTheme="minorHAnsi" w:eastAsiaTheme="minorEastAsia" w:hAnsiTheme="minorHAnsi" w:cstheme="minorHAnsi"/>
        </w:rPr>
        <w:t xml:space="preserve">Main expenses: promo posters, merchandise for giveaways, </w:t>
      </w:r>
      <w:proofErr w:type="gramStart"/>
      <w:r w:rsidRPr="00601D2A">
        <w:rPr>
          <w:rFonts w:asciiTheme="minorHAnsi" w:eastAsiaTheme="minorEastAsia" w:hAnsiTheme="minorHAnsi" w:cstheme="minorHAnsi"/>
        </w:rPr>
        <w:t>food</w:t>
      </w:r>
      <w:proofErr w:type="gramEnd"/>
      <w:r w:rsidRPr="00601D2A">
        <w:rPr>
          <w:rFonts w:asciiTheme="minorHAnsi" w:eastAsiaTheme="minorEastAsia" w:hAnsiTheme="minorHAnsi" w:cstheme="minorHAnsi"/>
        </w:rPr>
        <w:t xml:space="preserve"> and drink </w:t>
      </w:r>
    </w:p>
    <w:p w14:paraId="670A08E0" w14:textId="415E905B" w:rsidR="00601D2A" w:rsidRDefault="00601D2A" w:rsidP="00601D2A">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Giveaway ideas: keep cups, pins/badges, drink bottles, notebooks, pens, sunflower lanyards/</w:t>
      </w:r>
      <w:proofErr w:type="gramStart"/>
      <w:r>
        <w:rPr>
          <w:rFonts w:asciiTheme="minorHAnsi" w:eastAsiaTheme="minorEastAsia" w:hAnsiTheme="minorHAnsi" w:cstheme="minorHAnsi"/>
        </w:rPr>
        <w:t>wristbands</w:t>
      </w:r>
      <w:proofErr w:type="gramEnd"/>
      <w:r>
        <w:rPr>
          <w:rFonts w:asciiTheme="minorHAnsi" w:eastAsiaTheme="minorEastAsia" w:hAnsiTheme="minorHAnsi" w:cstheme="minorHAnsi"/>
        </w:rPr>
        <w:t xml:space="preserve"> </w:t>
      </w:r>
    </w:p>
    <w:p w14:paraId="75AB8663" w14:textId="1E959827" w:rsidR="00601D2A" w:rsidRDefault="00601D2A" w:rsidP="00601D2A">
      <w:pPr>
        <w:pStyle w:val="ListParagraph"/>
        <w:numPr>
          <w:ilvl w:val="2"/>
          <w:numId w:val="1"/>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Have multiple ‘welcome to the Disabilities Lounge’ </w:t>
      </w:r>
      <w:proofErr w:type="gramStart"/>
      <w:r>
        <w:rPr>
          <w:rFonts w:asciiTheme="minorHAnsi" w:eastAsiaTheme="minorEastAsia" w:hAnsiTheme="minorHAnsi" w:cstheme="minorHAnsi"/>
        </w:rPr>
        <w:t>days</w:t>
      </w:r>
      <w:proofErr w:type="gramEnd"/>
    </w:p>
    <w:p w14:paraId="10F9428B" w14:textId="41ED3091" w:rsidR="00601D2A" w:rsidRDefault="00601D2A" w:rsidP="00601D2A">
      <w:pPr>
        <w:pStyle w:val="ListParagraph"/>
        <w:numPr>
          <w:ilvl w:val="2"/>
          <w:numId w:val="1"/>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Do more arts and crafts </w:t>
      </w:r>
      <w:proofErr w:type="gramStart"/>
      <w:r>
        <w:rPr>
          <w:rFonts w:asciiTheme="minorHAnsi" w:eastAsiaTheme="minorEastAsia" w:hAnsiTheme="minorHAnsi" w:cstheme="minorHAnsi"/>
        </w:rPr>
        <w:t>days</w:t>
      </w:r>
      <w:proofErr w:type="gramEnd"/>
    </w:p>
    <w:p w14:paraId="4533F194" w14:textId="7B938976" w:rsidR="00601D2A" w:rsidRDefault="00601D2A" w:rsidP="00601D2A">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E.g., Sensory bottle making, candy and colouring</w:t>
      </w:r>
      <w:r w:rsidR="00052EE8">
        <w:rPr>
          <w:rFonts w:asciiTheme="minorHAnsi" w:eastAsiaTheme="minorEastAsia" w:hAnsiTheme="minorHAnsi" w:cstheme="minorHAnsi"/>
        </w:rPr>
        <w:t xml:space="preserve">, mindfulness and </w:t>
      </w:r>
      <w:proofErr w:type="gramStart"/>
      <w:r w:rsidR="00052EE8">
        <w:rPr>
          <w:rFonts w:asciiTheme="minorHAnsi" w:eastAsiaTheme="minorEastAsia" w:hAnsiTheme="minorHAnsi" w:cstheme="minorHAnsi"/>
        </w:rPr>
        <w:t>meditation</w:t>
      </w:r>
      <w:proofErr w:type="gramEnd"/>
      <w:r w:rsidR="00052EE8">
        <w:rPr>
          <w:rFonts w:asciiTheme="minorHAnsi" w:eastAsiaTheme="minorEastAsia" w:hAnsiTheme="minorHAnsi" w:cstheme="minorHAnsi"/>
        </w:rPr>
        <w:t xml:space="preserve"> </w:t>
      </w:r>
    </w:p>
    <w:p w14:paraId="2CE88B30" w14:textId="57E0EF08" w:rsidR="00052EE8" w:rsidRDefault="00052EE8" w:rsidP="00601D2A">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Can get facilitators for these </w:t>
      </w:r>
      <w:proofErr w:type="gramStart"/>
      <w:r>
        <w:rPr>
          <w:rFonts w:asciiTheme="minorHAnsi" w:eastAsiaTheme="minorEastAsia" w:hAnsiTheme="minorHAnsi" w:cstheme="minorHAnsi"/>
        </w:rPr>
        <w:t>things</w:t>
      </w:r>
      <w:proofErr w:type="gramEnd"/>
      <w:r>
        <w:rPr>
          <w:rFonts w:asciiTheme="minorHAnsi" w:eastAsiaTheme="minorEastAsia" w:hAnsiTheme="minorHAnsi" w:cstheme="minorHAnsi"/>
        </w:rPr>
        <w:t xml:space="preserve"> </w:t>
      </w:r>
    </w:p>
    <w:p w14:paraId="68CC5505" w14:textId="1C93F36C" w:rsidR="00291402" w:rsidRDefault="00291402" w:rsidP="00291402">
      <w:pPr>
        <w:pStyle w:val="ListParagraph"/>
        <w:numPr>
          <w:ilvl w:val="2"/>
          <w:numId w:val="1"/>
        </w:numPr>
        <w:spacing w:before="120" w:after="240"/>
        <w:jc w:val="both"/>
        <w:rPr>
          <w:rFonts w:asciiTheme="minorHAnsi" w:eastAsiaTheme="minorEastAsia" w:hAnsiTheme="minorHAnsi" w:cstheme="minorHAnsi"/>
        </w:rPr>
      </w:pPr>
      <w:r>
        <w:rPr>
          <w:rFonts w:asciiTheme="minorHAnsi" w:eastAsiaTheme="minorEastAsia" w:hAnsiTheme="minorHAnsi" w:cstheme="minorHAnsi"/>
        </w:rPr>
        <w:t>Disability pride month</w:t>
      </w:r>
    </w:p>
    <w:p w14:paraId="37190D66" w14:textId="6A464213" w:rsidR="00291402" w:rsidRDefault="00291402"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In July, so coincides with </w:t>
      </w:r>
      <w:proofErr w:type="gramStart"/>
      <w:r>
        <w:rPr>
          <w:rFonts w:asciiTheme="minorHAnsi" w:eastAsiaTheme="minorEastAsia" w:hAnsiTheme="minorHAnsi" w:cstheme="minorHAnsi"/>
        </w:rPr>
        <w:t>Winterfest</w:t>
      </w:r>
      <w:proofErr w:type="gramEnd"/>
    </w:p>
    <w:p w14:paraId="569673DF" w14:textId="43CD17AA" w:rsidR="00291402" w:rsidRDefault="00291402"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Idea to get a selection of guest speakers/panel </w:t>
      </w:r>
      <w:proofErr w:type="gramStart"/>
      <w:r>
        <w:rPr>
          <w:rFonts w:asciiTheme="minorHAnsi" w:eastAsiaTheme="minorEastAsia" w:hAnsiTheme="minorHAnsi" w:cstheme="minorHAnsi"/>
        </w:rPr>
        <w:t>event</w:t>
      </w:r>
      <w:proofErr w:type="gramEnd"/>
    </w:p>
    <w:p w14:paraId="0ECA5359" w14:textId="179964B3" w:rsidR="00291402" w:rsidRDefault="00291402"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Catering and prizes as budget items</w:t>
      </w:r>
    </w:p>
    <w:p w14:paraId="3AF37DE5" w14:textId="76A710FB" w:rsidR="00291402" w:rsidRDefault="00291402"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Payment for facilitators </w:t>
      </w:r>
    </w:p>
    <w:p w14:paraId="57B384BD" w14:textId="64425F58" w:rsidR="00291402" w:rsidRDefault="00291402" w:rsidP="00291402">
      <w:pPr>
        <w:pStyle w:val="ListParagraph"/>
        <w:numPr>
          <w:ilvl w:val="2"/>
          <w:numId w:val="1"/>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Ability Issue 2 and launch </w:t>
      </w:r>
      <w:proofErr w:type="gramStart"/>
      <w:r>
        <w:rPr>
          <w:rFonts w:asciiTheme="minorHAnsi" w:eastAsiaTheme="minorEastAsia" w:hAnsiTheme="minorHAnsi" w:cstheme="minorHAnsi"/>
        </w:rPr>
        <w:t>party</w:t>
      </w:r>
      <w:proofErr w:type="gramEnd"/>
    </w:p>
    <w:p w14:paraId="6DF11365" w14:textId="6C568D66" w:rsidR="00291402" w:rsidRDefault="00291402"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Need to do things further in </w:t>
      </w:r>
      <w:proofErr w:type="gramStart"/>
      <w:r>
        <w:rPr>
          <w:rFonts w:asciiTheme="minorHAnsi" w:eastAsiaTheme="minorEastAsia" w:hAnsiTheme="minorHAnsi" w:cstheme="minorHAnsi"/>
        </w:rPr>
        <w:t>advance</w:t>
      </w:r>
      <w:proofErr w:type="gramEnd"/>
      <w:r>
        <w:rPr>
          <w:rFonts w:asciiTheme="minorHAnsi" w:eastAsiaTheme="minorEastAsia" w:hAnsiTheme="minorHAnsi" w:cstheme="minorHAnsi"/>
        </w:rPr>
        <w:t xml:space="preserve"> </w:t>
      </w:r>
    </w:p>
    <w:p w14:paraId="4B9DC536" w14:textId="5FF87438" w:rsidR="00291402" w:rsidRDefault="00291402"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Hire editors and graphic designers from outside the </w:t>
      </w:r>
      <w:proofErr w:type="gramStart"/>
      <w:r>
        <w:rPr>
          <w:rFonts w:asciiTheme="minorHAnsi" w:eastAsiaTheme="minorEastAsia" w:hAnsiTheme="minorHAnsi" w:cstheme="minorHAnsi"/>
        </w:rPr>
        <w:t>committee</w:t>
      </w:r>
      <w:proofErr w:type="gramEnd"/>
      <w:r>
        <w:rPr>
          <w:rFonts w:asciiTheme="minorHAnsi" w:eastAsiaTheme="minorEastAsia" w:hAnsiTheme="minorHAnsi" w:cstheme="minorHAnsi"/>
        </w:rPr>
        <w:t xml:space="preserve"> </w:t>
      </w:r>
    </w:p>
    <w:p w14:paraId="4E16487A" w14:textId="69F1C6D9" w:rsidR="00473FEE" w:rsidRDefault="00473FEE" w:rsidP="00291402">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Consider paying student editors and graphic </w:t>
      </w:r>
      <w:proofErr w:type="gramStart"/>
      <w:r>
        <w:rPr>
          <w:rFonts w:asciiTheme="minorHAnsi" w:eastAsiaTheme="minorEastAsia" w:hAnsiTheme="minorHAnsi" w:cstheme="minorHAnsi"/>
        </w:rPr>
        <w:t>designers</w:t>
      </w:r>
      <w:proofErr w:type="gramEnd"/>
      <w:r>
        <w:rPr>
          <w:rFonts w:asciiTheme="minorHAnsi" w:eastAsiaTheme="minorEastAsia" w:hAnsiTheme="minorHAnsi" w:cstheme="minorHAnsi"/>
        </w:rPr>
        <w:t xml:space="preserve"> </w:t>
      </w:r>
    </w:p>
    <w:p w14:paraId="5BC4BCF4" w14:textId="4122F0F0" w:rsidR="00473FEE" w:rsidRDefault="00473FEE" w:rsidP="00473FEE">
      <w:pPr>
        <w:pStyle w:val="ListParagraph"/>
        <w:numPr>
          <w:ilvl w:val="2"/>
          <w:numId w:val="1"/>
        </w:numPr>
        <w:spacing w:before="120" w:after="240"/>
        <w:jc w:val="both"/>
        <w:rPr>
          <w:rFonts w:asciiTheme="minorHAnsi" w:eastAsiaTheme="minorEastAsia" w:hAnsiTheme="minorHAnsi" w:cstheme="minorHAnsi"/>
        </w:rPr>
      </w:pPr>
      <w:r>
        <w:rPr>
          <w:rFonts w:asciiTheme="minorHAnsi" w:eastAsiaTheme="minorEastAsia" w:hAnsiTheme="minorHAnsi" w:cstheme="minorHAnsi"/>
        </w:rPr>
        <w:t>Ongoing events</w:t>
      </w:r>
    </w:p>
    <w:p w14:paraId="39F2A0C7" w14:textId="4C4120C4" w:rsidR="00473FEE" w:rsidRDefault="00473FEE" w:rsidP="00473FEE">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Collectives: budget for catering</w:t>
      </w:r>
    </w:p>
    <w:p w14:paraId="1027B47D" w14:textId="453601C9" w:rsidR="00473FEE" w:rsidRDefault="00473FEE" w:rsidP="00473FEE">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Workshops: budget for materials and facilitators, companies that offer advice on employability, etc. </w:t>
      </w:r>
    </w:p>
    <w:p w14:paraId="4D6F1711" w14:textId="6142DD91" w:rsidR="00473FEE" w:rsidRDefault="00473FEE" w:rsidP="00473FEE">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Mental health training and safe food handling through university </w:t>
      </w:r>
    </w:p>
    <w:p w14:paraId="3FDF60D0" w14:textId="77777777" w:rsidR="00473FEE" w:rsidRDefault="00473FEE" w:rsidP="00473FEE">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Volunteering program </w:t>
      </w:r>
    </w:p>
    <w:p w14:paraId="50D75DEB" w14:textId="2D5FFE5B" w:rsidR="00473FEE" w:rsidRDefault="00473FEE" w:rsidP="00473FEE">
      <w:pPr>
        <w:pStyle w:val="ListParagraph"/>
        <w:numPr>
          <w:ilvl w:val="2"/>
          <w:numId w:val="1"/>
        </w:numPr>
        <w:spacing w:before="120" w:after="240"/>
        <w:jc w:val="both"/>
        <w:rPr>
          <w:rFonts w:asciiTheme="minorHAnsi" w:eastAsiaTheme="minorEastAsia" w:hAnsiTheme="minorHAnsi" w:cstheme="minorHAnsi"/>
        </w:rPr>
      </w:pPr>
      <w:r>
        <w:rPr>
          <w:rFonts w:asciiTheme="minorHAnsi" w:eastAsiaTheme="minorEastAsia" w:hAnsiTheme="minorHAnsi" w:cstheme="minorHAnsi"/>
        </w:rPr>
        <w:t>Tools for use</w:t>
      </w:r>
    </w:p>
    <w:p w14:paraId="5FA861EE" w14:textId="4D8C7DA0" w:rsidR="00473FEE" w:rsidRPr="00473FEE" w:rsidRDefault="00473FEE" w:rsidP="00473FEE">
      <w:pPr>
        <w:pStyle w:val="ListParagraph"/>
        <w:numPr>
          <w:ilvl w:val="0"/>
          <w:numId w:val="2"/>
        </w:numPr>
        <w:spacing w:before="120" w:after="240"/>
        <w:jc w:val="both"/>
        <w:rPr>
          <w:rFonts w:asciiTheme="minorHAnsi" w:eastAsiaTheme="minorEastAsia" w:hAnsiTheme="minorHAnsi" w:cstheme="minorHAnsi"/>
        </w:rPr>
      </w:pPr>
      <w:r>
        <w:rPr>
          <w:rFonts w:asciiTheme="minorHAnsi" w:eastAsiaTheme="minorEastAsia" w:hAnsiTheme="minorHAnsi" w:cstheme="minorHAnsi"/>
        </w:rPr>
        <w:t xml:space="preserve">Budgeting for Canva Pro, Kapwing, etc. </w:t>
      </w:r>
    </w:p>
    <w:p w14:paraId="0DDCB602" w14:textId="77777777"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1F3FF3CF" w14:textId="728E9A22" w:rsidR="00E40473" w:rsidRPr="00E40473" w:rsidRDefault="00E40473" w:rsidP="00E40473">
      <w:pPr>
        <w:numPr>
          <w:ilvl w:val="1"/>
          <w:numId w:val="1"/>
        </w:numPr>
        <w:spacing w:before="120" w:after="240"/>
        <w:rPr>
          <w:rFonts w:asciiTheme="minorHAnsi" w:hAnsiTheme="minorHAnsi" w:cstheme="minorHAnsi"/>
        </w:rPr>
      </w:pPr>
      <w:r w:rsidRPr="00E40473">
        <w:rPr>
          <w:rFonts w:asciiTheme="minorHAnsi" w:hAnsiTheme="minorHAnsi" w:cstheme="minorHAnsi"/>
        </w:rPr>
        <w:t>December. Probably before the budget council</w:t>
      </w:r>
      <w:r>
        <w:rPr>
          <w:rFonts w:asciiTheme="minorHAnsi" w:hAnsiTheme="minorHAnsi" w:cstheme="minorHAnsi"/>
        </w:rPr>
        <w:t>.</w:t>
      </w:r>
    </w:p>
    <w:p w14:paraId="31D5B7FC" w14:textId="4ED25202" w:rsidR="009361CF" w:rsidRPr="00241399"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10AABC7" w14:textId="683E27CF" w:rsidR="00241399" w:rsidRPr="009361CF" w:rsidRDefault="00241399" w:rsidP="00241399">
      <w:pPr>
        <w:spacing w:before="120" w:after="240"/>
        <w:rPr>
          <w:rFonts w:asciiTheme="minorHAnsi" w:hAnsiTheme="minorHAnsi" w:cstheme="minorHAnsi"/>
          <w:b/>
          <w:bCs/>
        </w:rPr>
      </w:pPr>
      <w:r>
        <w:rPr>
          <w:rFonts w:asciiTheme="minorHAnsi" w:hAnsiTheme="minorHAnsi" w:cstheme="minorHAnsi"/>
          <w:b/>
        </w:rPr>
        <w:t xml:space="preserve">Meeting closed at 3:20pm </w:t>
      </w:r>
    </w:p>
    <w:p w14:paraId="6F001995" w14:textId="77777777" w:rsidR="009361CF" w:rsidRPr="00810B9A" w:rsidRDefault="009361CF" w:rsidP="009361CF"/>
    <w:p w14:paraId="3968367B" w14:textId="77777777" w:rsidR="00E63A01" w:rsidRDefault="00E63A01"/>
    <w:sectPr w:rsidR="00E63A01">
      <w:headerReference w:type="default" r:id="rId10"/>
      <w:footerReference w:type="default" r:id="rId11"/>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95A8" w14:textId="77777777" w:rsidR="00494129" w:rsidRDefault="00494129">
      <w:r>
        <w:separator/>
      </w:r>
    </w:p>
  </w:endnote>
  <w:endnote w:type="continuationSeparator" w:id="0">
    <w:p w14:paraId="755F8F1C" w14:textId="77777777" w:rsidR="00494129" w:rsidRDefault="004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393E34"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393E34" w:rsidRDefault="00393E3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7A65" w14:textId="77777777" w:rsidR="00494129" w:rsidRDefault="00494129">
      <w:r>
        <w:separator/>
      </w:r>
    </w:p>
  </w:footnote>
  <w:footnote w:type="continuationSeparator" w:id="0">
    <w:p w14:paraId="5E372ADF" w14:textId="77777777" w:rsidR="00494129" w:rsidRDefault="0049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560EF6FD" w:rsidR="00393E34"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Meeting of the</w:t>
    </w:r>
    <w:r w:rsidR="00387F1C">
      <w:rPr>
        <w:rFonts w:ascii="DINMittelschrift Alternate" w:eastAsia="DINMittelschrift Alternate" w:hAnsi="DINMittelschrift Alternate" w:cs="DINMittelschrift Alternate"/>
        <w:color w:val="000000"/>
        <w:sz w:val="16"/>
        <w:szCs w:val="16"/>
      </w:rPr>
      <w:t xml:space="preserve"> Disabilities Committee 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9F784B7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B508C9"/>
    <w:multiLevelType w:val="hybridMultilevel"/>
    <w:tmpl w:val="B8D8D496"/>
    <w:lvl w:ilvl="0" w:tplc="07B85B3E">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9895737">
    <w:abstractNumId w:val="0"/>
  </w:num>
  <w:num w:numId="2" w16cid:durableId="176738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26AA2"/>
    <w:rsid w:val="00052EE8"/>
    <w:rsid w:val="000959A9"/>
    <w:rsid w:val="0015142F"/>
    <w:rsid w:val="00215006"/>
    <w:rsid w:val="00241399"/>
    <w:rsid w:val="002562B7"/>
    <w:rsid w:val="00291402"/>
    <w:rsid w:val="00317F6C"/>
    <w:rsid w:val="00344682"/>
    <w:rsid w:val="00387F1C"/>
    <w:rsid w:val="00393E34"/>
    <w:rsid w:val="00451CB9"/>
    <w:rsid w:val="00460FDE"/>
    <w:rsid w:val="00473FEE"/>
    <w:rsid w:val="00494129"/>
    <w:rsid w:val="005128F0"/>
    <w:rsid w:val="0052621F"/>
    <w:rsid w:val="0053184B"/>
    <w:rsid w:val="00601D2A"/>
    <w:rsid w:val="00642841"/>
    <w:rsid w:val="006A7256"/>
    <w:rsid w:val="007075A5"/>
    <w:rsid w:val="0073737C"/>
    <w:rsid w:val="00793A70"/>
    <w:rsid w:val="007F77CA"/>
    <w:rsid w:val="008D4A75"/>
    <w:rsid w:val="008F6275"/>
    <w:rsid w:val="009213E0"/>
    <w:rsid w:val="009361CF"/>
    <w:rsid w:val="009D5E8F"/>
    <w:rsid w:val="00A1553D"/>
    <w:rsid w:val="00AA2166"/>
    <w:rsid w:val="00CA490C"/>
    <w:rsid w:val="00D01845"/>
    <w:rsid w:val="00D72681"/>
    <w:rsid w:val="00E40473"/>
    <w:rsid w:val="00E63A01"/>
    <w:rsid w:val="00EA7EBC"/>
    <w:rsid w:val="00F33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8D4A75"/>
    <w:rPr>
      <w:color w:val="0563C1" w:themeColor="hyperlink"/>
      <w:u w:val="single"/>
    </w:rPr>
  </w:style>
  <w:style w:type="character" w:styleId="UnresolvedMention">
    <w:name w:val="Unresolved Mention"/>
    <w:basedOn w:val="DefaultParagraphFont"/>
    <w:uiPriority w:val="99"/>
    <w:semiHidden/>
    <w:unhideWhenUsed/>
    <w:rsid w:val="008D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0738">
      <w:bodyDiv w:val="1"/>
      <w:marLeft w:val="0"/>
      <w:marRight w:val="0"/>
      <w:marTop w:val="0"/>
      <w:marBottom w:val="0"/>
      <w:divBdr>
        <w:top w:val="none" w:sz="0" w:space="0" w:color="auto"/>
        <w:left w:val="none" w:sz="0" w:space="0" w:color="auto"/>
        <w:bottom w:val="none" w:sz="0" w:space="0" w:color="auto"/>
        <w:right w:val="none" w:sz="0" w:space="0" w:color="auto"/>
      </w:divBdr>
    </w:div>
    <w:div w:id="1137843813">
      <w:bodyDiv w:val="1"/>
      <w:marLeft w:val="0"/>
      <w:marRight w:val="0"/>
      <w:marTop w:val="0"/>
      <w:marBottom w:val="0"/>
      <w:divBdr>
        <w:top w:val="none" w:sz="0" w:space="0" w:color="auto"/>
        <w:left w:val="none" w:sz="0" w:space="0" w:color="auto"/>
        <w:bottom w:val="none" w:sz="0" w:space="0" w:color="auto"/>
        <w:right w:val="none" w:sz="0" w:space="0" w:color="auto"/>
      </w:divBdr>
    </w:div>
    <w:div w:id="17875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app.goo.gl/j1dLRp1VPFoTvZ9r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melb.zoom.us/j/89693289701?pwd=aXNGcmlINytLMTlnVjdzeVc4NXFvdz0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1AC70807C854BB51744645150A87A" ma:contentTypeVersion="17" ma:contentTypeDescription="Create a new document." ma:contentTypeScope="" ma:versionID="71ba3a7fbe427142ec0fb760cf12eeed">
  <xsd:schema xmlns:xsd="http://www.w3.org/2001/XMLSchema" xmlns:xs="http://www.w3.org/2001/XMLSchema" xmlns:p="http://schemas.microsoft.com/office/2006/metadata/properties" xmlns:ns2="7b589723-53cd-4af4-b32a-92d6ba324994" xmlns:ns3="57286a62-43a0-4724-ab47-8f1cdedfb011" xmlns:ns4="f07d8113-1d44-46cb-baa5-a742d0650dfc" targetNamespace="http://schemas.microsoft.com/office/2006/metadata/properties" ma:root="true" ma:fieldsID="9388a018140819b087c6e763955245f1" ns2:_="" ns3:_="" ns4:_="">
    <xsd:import namespace="7b589723-53cd-4af4-b32a-92d6ba324994"/>
    <xsd:import namespace="57286a62-43a0-4724-ab47-8f1cdedfb01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9723-53cd-4af4-b32a-92d6ba324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86a62-43a0-4724-ab47-8f1cdedfb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4e6b24-7904-4dc7-b8e8-b8e0f11f5df6}" ma:internalName="TaxCatchAll" ma:showField="CatchAllData" ma:web="57286a62-43a0-4724-ab47-8f1cdedf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7b589723-53cd-4af4-b32a-92d6ba3249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60EC28-3423-4B96-8FE2-CC691EE21071}"/>
</file>

<file path=customXml/itemProps2.xml><?xml version="1.0" encoding="utf-8"?>
<ds:datastoreItem xmlns:ds="http://schemas.openxmlformats.org/officeDocument/2006/customXml" ds:itemID="{CE8211FA-4D5E-4706-B9B9-701DCBEDF998}"/>
</file>

<file path=customXml/itemProps3.xml><?xml version="1.0" encoding="utf-8"?>
<ds:datastoreItem xmlns:ds="http://schemas.openxmlformats.org/officeDocument/2006/customXml" ds:itemID="{9D9F8DD9-AC1E-410F-9316-DC551B43CF44}"/>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Adam Whitehead</cp:lastModifiedBy>
  <cp:revision>2</cp:revision>
  <dcterms:created xsi:type="dcterms:W3CDTF">2023-11-23T07:45:00Z</dcterms:created>
  <dcterms:modified xsi:type="dcterms:W3CDTF">2023-11-23T07:45:00Z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0x010100B2A1AC70807C854BB51744645150A87A</vt:lpwstr>
  </property>
</Properties>
</file>