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C1F" w14:textId="77777777" w:rsidR="009361CF" w:rsidRPr="00470836" w:rsidRDefault="009361CF" w:rsidP="009361CF">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470836">
        <w:rPr>
          <w:rFonts w:asciiTheme="minorHAnsi" w:hAnsiTheme="minorHAnsi" w:cstheme="minorHAnsi"/>
          <w:noProof/>
        </w:rPr>
        <w:drawing>
          <wp:anchor distT="0" distB="0" distL="114300" distR="114300" simplePos="0" relativeHeight="251659264" behindDoc="0" locked="0" layoutInCell="1" hidden="0" allowOverlap="1" wp14:anchorId="71E25D91" wp14:editId="142C6802">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0"/>
                    <a:srcRect/>
                    <a:stretch>
                      <a:fillRect/>
                    </a:stretch>
                  </pic:blipFill>
                  <pic:spPr>
                    <a:xfrm>
                      <a:off x="0" y="0"/>
                      <a:ext cx="1095375" cy="685800"/>
                    </a:xfrm>
                    <a:prstGeom prst="rect">
                      <a:avLst/>
                    </a:prstGeom>
                    <a:ln/>
                  </pic:spPr>
                </pic:pic>
              </a:graphicData>
            </a:graphic>
          </wp:anchor>
        </w:drawing>
      </w:r>
    </w:p>
    <w:p w14:paraId="699A9824" w14:textId="77777777" w:rsidR="009361CF" w:rsidRPr="00470836"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470836">
        <w:rPr>
          <w:rFonts w:asciiTheme="minorHAnsi" w:hAnsiTheme="minorHAnsi" w:cstheme="minorHAnsi"/>
          <w:b/>
          <w:sz w:val="22"/>
          <w:szCs w:val="22"/>
        </w:rPr>
        <w:t xml:space="preserve">  University of Melbourne Student Union</w:t>
      </w:r>
    </w:p>
    <w:p w14:paraId="6ACB96D6" w14:textId="053D55BD" w:rsidR="009361CF" w:rsidRPr="00470836"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470836">
        <w:rPr>
          <w:rFonts w:asciiTheme="minorHAnsi" w:hAnsiTheme="minorHAnsi" w:cstheme="minorHAnsi"/>
          <w:b/>
          <w:sz w:val="22"/>
          <w:szCs w:val="22"/>
        </w:rPr>
        <w:t xml:space="preserve">Meeting of the </w:t>
      </w:r>
      <w:r w:rsidR="00E87500" w:rsidRPr="00470836">
        <w:rPr>
          <w:rFonts w:asciiTheme="minorHAnsi" w:hAnsiTheme="minorHAnsi" w:cstheme="minorHAnsi"/>
          <w:b/>
          <w:sz w:val="22"/>
          <w:szCs w:val="22"/>
        </w:rPr>
        <w:t xml:space="preserve">Activities </w:t>
      </w:r>
      <w:r w:rsidRPr="00470836">
        <w:rPr>
          <w:rFonts w:asciiTheme="minorHAnsi" w:hAnsiTheme="minorHAnsi" w:cstheme="minorHAnsi"/>
          <w:b/>
          <w:sz w:val="22"/>
          <w:szCs w:val="22"/>
        </w:rPr>
        <w:t>Committee</w:t>
      </w:r>
    </w:p>
    <w:p w14:paraId="1F666FF4" w14:textId="0DE81354" w:rsidR="009361CF" w:rsidRPr="00470836"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470836">
        <w:rPr>
          <w:rFonts w:asciiTheme="minorHAnsi" w:hAnsiTheme="minorHAnsi" w:cstheme="minorHAnsi"/>
          <w:b/>
          <w:sz w:val="22"/>
          <w:szCs w:val="22"/>
        </w:rPr>
        <w:t>Agenda</w:t>
      </w:r>
    </w:p>
    <w:p w14:paraId="42789BEA" w14:textId="28023055" w:rsidR="00E87500" w:rsidRPr="00470836" w:rsidRDefault="00E87500" w:rsidP="00E87500">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470836">
        <w:rPr>
          <w:rFonts w:asciiTheme="minorHAnsi" w:hAnsiTheme="minorHAnsi" w:cstheme="minorHAnsi"/>
          <w:b/>
          <w:sz w:val="22"/>
          <w:szCs w:val="22"/>
        </w:rPr>
        <w:t>21 March 2025</w:t>
      </w:r>
    </w:p>
    <w:p w14:paraId="65BC9C91" w14:textId="1541A524" w:rsidR="009361CF" w:rsidRPr="00470836"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470836">
        <w:rPr>
          <w:rFonts w:asciiTheme="minorHAnsi" w:hAnsiTheme="minorHAnsi" w:cstheme="minorHAnsi"/>
          <w:b/>
          <w:sz w:val="22"/>
          <w:szCs w:val="22"/>
        </w:rPr>
        <w:t xml:space="preserve">Meeting </w:t>
      </w:r>
      <w:r w:rsidR="00E87500" w:rsidRPr="00470836">
        <w:rPr>
          <w:rFonts w:asciiTheme="minorHAnsi" w:hAnsiTheme="minorHAnsi" w:cstheme="minorHAnsi"/>
          <w:b/>
          <w:sz w:val="22"/>
          <w:szCs w:val="22"/>
        </w:rPr>
        <w:t>4</w:t>
      </w:r>
      <w:r w:rsidRPr="00470836">
        <w:rPr>
          <w:rFonts w:asciiTheme="minorHAnsi" w:hAnsiTheme="minorHAnsi" w:cstheme="minorHAnsi"/>
          <w:b/>
          <w:sz w:val="22"/>
          <w:szCs w:val="22"/>
        </w:rPr>
        <w:t>(2</w:t>
      </w:r>
      <w:r w:rsidR="00E87500" w:rsidRPr="00470836">
        <w:rPr>
          <w:rFonts w:asciiTheme="minorHAnsi" w:hAnsiTheme="minorHAnsi" w:cstheme="minorHAnsi"/>
          <w:b/>
          <w:sz w:val="22"/>
          <w:szCs w:val="22"/>
        </w:rPr>
        <w:t>5</w:t>
      </w:r>
      <w:r w:rsidRPr="00470836">
        <w:rPr>
          <w:rFonts w:asciiTheme="minorHAnsi" w:hAnsiTheme="minorHAnsi" w:cstheme="minorHAnsi"/>
          <w:b/>
          <w:sz w:val="22"/>
          <w:szCs w:val="22"/>
        </w:rPr>
        <w:t>)</w:t>
      </w:r>
    </w:p>
    <w:p w14:paraId="0FCF54C0" w14:textId="77777777" w:rsidR="009361CF" w:rsidRPr="00470836"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470836">
        <w:rPr>
          <w:rFonts w:asciiTheme="minorHAnsi" w:hAnsiTheme="minorHAnsi" w:cstheme="minorHAnsi"/>
          <w:b/>
          <w:bCs/>
          <w:sz w:val="22"/>
          <w:szCs w:val="22"/>
        </w:rPr>
        <w:t xml:space="preserve">Location: </w:t>
      </w:r>
    </w:p>
    <w:p w14:paraId="1FF2F6B6" w14:textId="77777777" w:rsidR="009361CF" w:rsidRPr="00470836" w:rsidRDefault="009361CF" w:rsidP="009361CF">
      <w:pPr>
        <w:pStyle w:val="Default"/>
        <w:rPr>
          <w:rFonts w:asciiTheme="minorHAnsi" w:hAnsiTheme="minorHAnsi" w:cstheme="minorHAnsi"/>
          <w:color w:val="auto"/>
        </w:rPr>
      </w:pPr>
    </w:p>
    <w:p w14:paraId="1BA03C18" w14:textId="36032B9F" w:rsidR="009361CF" w:rsidRPr="00470836" w:rsidRDefault="009361CF" w:rsidP="0093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center"/>
        <w:rPr>
          <w:rFonts w:asciiTheme="minorHAnsi" w:eastAsiaTheme="minorHAnsi" w:hAnsiTheme="minorHAnsi" w:cstheme="minorHAnsi"/>
          <w:b/>
          <w:bCs/>
          <w:lang w:eastAsia="en-US"/>
        </w:rPr>
      </w:pPr>
      <w:r w:rsidRPr="00470836">
        <w:rPr>
          <w:rFonts w:asciiTheme="minorHAnsi" w:eastAsiaTheme="minorHAnsi" w:hAnsiTheme="minorHAnsi" w:cstheme="minorHAnsi"/>
          <w:b/>
          <w:bCs/>
          <w:lang w:eastAsia="en-US"/>
        </w:rPr>
        <w:t xml:space="preserve">Meeting opened at </w:t>
      </w:r>
      <w:r w:rsidR="0067451E" w:rsidRPr="00470836">
        <w:rPr>
          <w:rFonts w:asciiTheme="minorHAnsi" w:eastAsiaTheme="minorHAnsi" w:hAnsiTheme="minorHAnsi" w:cstheme="minorHAnsi"/>
          <w:b/>
          <w:bCs/>
          <w:lang w:eastAsia="en-US"/>
        </w:rPr>
        <w:t>5:05PM</w:t>
      </w:r>
    </w:p>
    <w:p w14:paraId="59B2F4B9" w14:textId="77777777" w:rsidR="009361CF" w:rsidRPr="00470836" w:rsidRDefault="009361CF" w:rsidP="009361CF">
      <w:pPr>
        <w:numPr>
          <w:ilvl w:val="0"/>
          <w:numId w:val="1"/>
        </w:numPr>
        <w:spacing w:before="120" w:after="240"/>
        <w:rPr>
          <w:rFonts w:asciiTheme="minorHAnsi" w:hAnsiTheme="minorHAnsi" w:cstheme="minorHAnsi"/>
          <w:b/>
        </w:rPr>
      </w:pPr>
      <w:r w:rsidRPr="00470836">
        <w:rPr>
          <w:rFonts w:asciiTheme="minorHAnsi" w:hAnsiTheme="minorHAnsi" w:cstheme="minorHAnsi"/>
          <w:b/>
        </w:rPr>
        <w:t>Procedural Matters</w:t>
      </w:r>
    </w:p>
    <w:p w14:paraId="3DB43314" w14:textId="3C752DD9" w:rsidR="00E87500" w:rsidRPr="00470836" w:rsidRDefault="009361CF" w:rsidP="00E87500">
      <w:pPr>
        <w:numPr>
          <w:ilvl w:val="1"/>
          <w:numId w:val="1"/>
        </w:numPr>
        <w:spacing w:before="120" w:after="240"/>
        <w:rPr>
          <w:rFonts w:asciiTheme="minorHAnsi" w:hAnsiTheme="minorHAnsi" w:cstheme="minorHAnsi"/>
        </w:rPr>
      </w:pPr>
      <w:r w:rsidRPr="00470836">
        <w:rPr>
          <w:rFonts w:asciiTheme="minorHAnsi" w:hAnsiTheme="minorHAnsi" w:cstheme="minorHAnsi"/>
        </w:rPr>
        <w:t>Election of Chair</w:t>
      </w:r>
    </w:p>
    <w:p w14:paraId="4032B7A5" w14:textId="77777777" w:rsidR="00470836" w:rsidRPr="00470836" w:rsidRDefault="00470836" w:rsidP="00470836">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470836">
        <w:rPr>
          <w:rFonts w:asciiTheme="minorHAnsi" w:hAnsiTheme="minorHAnsi" w:cstheme="minorHAnsi"/>
        </w:rPr>
        <w:t>Motion 1: That Amy Peters be elected as Chair</w:t>
      </w:r>
    </w:p>
    <w:p w14:paraId="74BC0E07" w14:textId="77777777" w:rsidR="00470836" w:rsidRPr="00470836" w:rsidRDefault="00470836" w:rsidP="00470836">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470836">
        <w:rPr>
          <w:rFonts w:asciiTheme="minorHAnsi" w:hAnsiTheme="minorHAnsi" w:cstheme="minorHAnsi"/>
        </w:rPr>
        <w:t>Mover:</w:t>
      </w:r>
      <w:r w:rsidRPr="00470836">
        <w:rPr>
          <w:rFonts w:asciiTheme="minorHAnsi" w:hAnsiTheme="minorHAnsi" w:cstheme="minorHAnsi"/>
        </w:rPr>
        <w:tab/>
        <w:t xml:space="preserve"> Amy Peters</w:t>
      </w:r>
      <w:r w:rsidRPr="00470836">
        <w:rPr>
          <w:rFonts w:asciiTheme="minorHAnsi" w:hAnsiTheme="minorHAnsi" w:cstheme="minorHAnsi"/>
        </w:rPr>
        <w:tab/>
      </w:r>
      <w:r w:rsidRPr="00470836">
        <w:rPr>
          <w:rFonts w:asciiTheme="minorHAnsi" w:hAnsiTheme="minorHAnsi" w:cstheme="minorHAnsi"/>
        </w:rPr>
        <w:tab/>
      </w:r>
      <w:r w:rsidRPr="00470836">
        <w:rPr>
          <w:rFonts w:asciiTheme="minorHAnsi" w:hAnsiTheme="minorHAnsi" w:cstheme="minorHAnsi"/>
        </w:rPr>
        <w:tab/>
      </w:r>
      <w:r w:rsidRPr="00470836">
        <w:rPr>
          <w:rFonts w:asciiTheme="minorHAnsi" w:hAnsiTheme="minorHAnsi" w:cstheme="minorHAnsi"/>
        </w:rPr>
        <w:tab/>
      </w:r>
      <w:r w:rsidRPr="00470836">
        <w:rPr>
          <w:rFonts w:asciiTheme="minorHAnsi" w:hAnsiTheme="minorHAnsi" w:cstheme="minorHAnsi"/>
        </w:rPr>
        <w:tab/>
        <w:t xml:space="preserve"> </w:t>
      </w:r>
    </w:p>
    <w:p w14:paraId="6D73219E" w14:textId="77777777" w:rsidR="00470836" w:rsidRPr="00470836" w:rsidRDefault="00470836" w:rsidP="00470836">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470836">
        <w:rPr>
          <w:rFonts w:asciiTheme="minorHAnsi" w:hAnsiTheme="minorHAnsi" w:cstheme="minorHAnsi"/>
          <w:highlight w:val="yellow"/>
        </w:rPr>
        <w:t>CARRIED</w:t>
      </w:r>
      <w:r w:rsidRPr="00470836">
        <w:rPr>
          <w:rFonts w:asciiTheme="minorHAnsi" w:hAnsiTheme="minorHAnsi" w:cstheme="minorHAnsi"/>
        </w:rPr>
        <w:t>/FAILED</w:t>
      </w:r>
    </w:p>
    <w:p w14:paraId="20310C00" w14:textId="6D974C99" w:rsidR="0067451E" w:rsidRPr="00470836" w:rsidRDefault="009361CF" w:rsidP="0067451E">
      <w:pPr>
        <w:numPr>
          <w:ilvl w:val="1"/>
          <w:numId w:val="1"/>
        </w:numPr>
        <w:spacing w:before="120" w:after="240"/>
        <w:rPr>
          <w:rFonts w:asciiTheme="minorHAnsi" w:hAnsiTheme="minorHAnsi" w:cstheme="minorHAnsi"/>
        </w:rPr>
      </w:pPr>
      <w:r w:rsidRPr="00470836">
        <w:rPr>
          <w:rFonts w:asciiTheme="minorHAnsi" w:hAnsiTheme="minorHAnsi" w:cstheme="minorHAnsi"/>
        </w:rPr>
        <w:t>Acknowledgement of Indigenous Custodians</w:t>
      </w:r>
    </w:p>
    <w:p w14:paraId="2424CA17" w14:textId="77777777" w:rsidR="009361CF" w:rsidRPr="00470836" w:rsidRDefault="009361CF" w:rsidP="009361CF">
      <w:pPr>
        <w:numPr>
          <w:ilvl w:val="1"/>
          <w:numId w:val="1"/>
        </w:numPr>
        <w:spacing w:before="120" w:after="240"/>
        <w:rPr>
          <w:rFonts w:asciiTheme="minorHAnsi" w:hAnsiTheme="minorHAnsi" w:cstheme="minorHAnsi"/>
        </w:rPr>
      </w:pPr>
      <w:r w:rsidRPr="00470836">
        <w:rPr>
          <w:rFonts w:asciiTheme="minorHAnsi" w:hAnsiTheme="minorHAnsi" w:cstheme="minorHAnsi"/>
        </w:rPr>
        <w:t>Attendance</w:t>
      </w:r>
    </w:p>
    <w:p w14:paraId="58FE6F05" w14:textId="6C9057B4" w:rsidR="006F5E78" w:rsidRPr="00470836" w:rsidRDefault="006F5E78" w:rsidP="006F5E78">
      <w:pPr>
        <w:numPr>
          <w:ilvl w:val="2"/>
          <w:numId w:val="1"/>
        </w:numPr>
        <w:spacing w:before="120" w:after="240"/>
        <w:rPr>
          <w:rFonts w:asciiTheme="minorHAnsi" w:hAnsiTheme="minorHAnsi" w:cstheme="minorHAnsi"/>
        </w:rPr>
      </w:pPr>
      <w:r w:rsidRPr="00470836">
        <w:rPr>
          <w:rFonts w:asciiTheme="minorHAnsi" w:hAnsiTheme="minorHAnsi" w:cstheme="minorHAnsi"/>
        </w:rPr>
        <w:t>Amy</w:t>
      </w:r>
      <w:r w:rsidR="002158B7" w:rsidRPr="00470836">
        <w:rPr>
          <w:rFonts w:asciiTheme="minorHAnsi" w:hAnsiTheme="minorHAnsi" w:cstheme="minorHAnsi"/>
        </w:rPr>
        <w:t xml:space="preserve"> Peters</w:t>
      </w:r>
    </w:p>
    <w:p w14:paraId="6871D819" w14:textId="087B92C0" w:rsidR="006F5E78" w:rsidRPr="00470836" w:rsidRDefault="006F5E78" w:rsidP="006F5E78">
      <w:pPr>
        <w:numPr>
          <w:ilvl w:val="2"/>
          <w:numId w:val="1"/>
        </w:numPr>
        <w:spacing w:before="120" w:after="240"/>
        <w:rPr>
          <w:rFonts w:asciiTheme="minorHAnsi" w:hAnsiTheme="minorHAnsi" w:cstheme="minorHAnsi"/>
        </w:rPr>
      </w:pPr>
      <w:r w:rsidRPr="00470836">
        <w:rPr>
          <w:rFonts w:asciiTheme="minorHAnsi" w:hAnsiTheme="minorHAnsi" w:cstheme="minorHAnsi"/>
        </w:rPr>
        <w:t>Om</w:t>
      </w:r>
      <w:r w:rsidR="002158B7" w:rsidRPr="00470836">
        <w:rPr>
          <w:rFonts w:asciiTheme="minorHAnsi" w:hAnsiTheme="minorHAnsi" w:cstheme="minorHAnsi"/>
        </w:rPr>
        <w:t xml:space="preserve"> Deshpande</w:t>
      </w:r>
    </w:p>
    <w:p w14:paraId="4A83E45E" w14:textId="4951263E" w:rsidR="006F5E78" w:rsidRPr="00470836" w:rsidRDefault="006F5E78" w:rsidP="006F5E78">
      <w:pPr>
        <w:numPr>
          <w:ilvl w:val="2"/>
          <w:numId w:val="1"/>
        </w:numPr>
        <w:spacing w:before="120" w:after="240"/>
        <w:rPr>
          <w:rFonts w:asciiTheme="minorHAnsi" w:hAnsiTheme="minorHAnsi" w:cstheme="minorHAnsi"/>
        </w:rPr>
      </w:pPr>
      <w:r w:rsidRPr="00470836">
        <w:rPr>
          <w:rFonts w:asciiTheme="minorHAnsi" w:hAnsiTheme="minorHAnsi" w:cstheme="minorHAnsi"/>
        </w:rPr>
        <w:t>Feren</w:t>
      </w:r>
      <w:r w:rsidR="002158B7" w:rsidRPr="00470836">
        <w:rPr>
          <w:rFonts w:asciiTheme="minorHAnsi" w:hAnsiTheme="minorHAnsi" w:cstheme="minorHAnsi"/>
        </w:rPr>
        <w:t xml:space="preserve"> </w:t>
      </w:r>
      <w:proofErr w:type="spellStart"/>
      <w:r w:rsidR="002158B7" w:rsidRPr="00470836">
        <w:rPr>
          <w:rFonts w:asciiTheme="minorHAnsi" w:hAnsiTheme="minorHAnsi" w:cstheme="minorHAnsi"/>
        </w:rPr>
        <w:t>Pangjaya</w:t>
      </w:r>
      <w:proofErr w:type="spellEnd"/>
    </w:p>
    <w:p w14:paraId="2448012F" w14:textId="72DD545F" w:rsidR="006F5E78" w:rsidRPr="00470836" w:rsidRDefault="0067451E" w:rsidP="006F5E78">
      <w:pPr>
        <w:numPr>
          <w:ilvl w:val="2"/>
          <w:numId w:val="1"/>
        </w:numPr>
        <w:spacing w:before="120" w:after="240"/>
        <w:rPr>
          <w:rFonts w:asciiTheme="minorHAnsi" w:hAnsiTheme="minorHAnsi" w:cstheme="minorHAnsi"/>
        </w:rPr>
      </w:pPr>
      <w:r w:rsidRPr="00470836">
        <w:rPr>
          <w:rFonts w:asciiTheme="minorHAnsi" w:hAnsiTheme="minorHAnsi" w:cstheme="minorHAnsi"/>
        </w:rPr>
        <w:t xml:space="preserve">Dylan </w:t>
      </w:r>
      <w:r w:rsidR="002158B7" w:rsidRPr="00470836">
        <w:rPr>
          <w:rFonts w:asciiTheme="minorHAnsi" w:hAnsiTheme="minorHAnsi" w:cstheme="minorHAnsi"/>
        </w:rPr>
        <w:t>Gough</w:t>
      </w:r>
    </w:p>
    <w:p w14:paraId="2D131585" w14:textId="3E5D2318" w:rsidR="0067451E" w:rsidRPr="00470836" w:rsidRDefault="0067451E" w:rsidP="006F5E78">
      <w:pPr>
        <w:numPr>
          <w:ilvl w:val="2"/>
          <w:numId w:val="1"/>
        </w:numPr>
        <w:spacing w:before="120" w:after="240"/>
        <w:rPr>
          <w:rFonts w:asciiTheme="minorHAnsi" w:hAnsiTheme="minorHAnsi" w:cstheme="minorHAnsi"/>
        </w:rPr>
      </w:pPr>
      <w:proofErr w:type="spellStart"/>
      <w:r w:rsidRPr="00470836">
        <w:rPr>
          <w:rFonts w:asciiTheme="minorHAnsi" w:hAnsiTheme="minorHAnsi" w:cstheme="minorHAnsi"/>
        </w:rPr>
        <w:t>Saaisha</w:t>
      </w:r>
      <w:proofErr w:type="spellEnd"/>
      <w:r w:rsidR="002158B7" w:rsidRPr="00470836">
        <w:rPr>
          <w:rFonts w:asciiTheme="minorHAnsi" w:hAnsiTheme="minorHAnsi" w:cstheme="minorHAnsi"/>
        </w:rPr>
        <w:t xml:space="preserve"> Vohra</w:t>
      </w:r>
    </w:p>
    <w:p w14:paraId="3CD687D3" w14:textId="34755542" w:rsidR="0067451E" w:rsidRPr="00470836" w:rsidRDefault="0067451E" w:rsidP="006F5E78">
      <w:pPr>
        <w:numPr>
          <w:ilvl w:val="2"/>
          <w:numId w:val="1"/>
        </w:numPr>
        <w:spacing w:before="120" w:after="240"/>
        <w:rPr>
          <w:rFonts w:asciiTheme="minorHAnsi" w:hAnsiTheme="minorHAnsi" w:cstheme="minorHAnsi"/>
        </w:rPr>
      </w:pPr>
      <w:r w:rsidRPr="00470836">
        <w:rPr>
          <w:rFonts w:asciiTheme="minorHAnsi" w:hAnsiTheme="minorHAnsi" w:cstheme="minorHAnsi"/>
        </w:rPr>
        <w:t>Olive (Olivia)</w:t>
      </w:r>
      <w:r w:rsidR="002158B7" w:rsidRPr="00470836">
        <w:rPr>
          <w:rFonts w:asciiTheme="minorHAnsi" w:hAnsiTheme="minorHAnsi" w:cstheme="minorHAnsi"/>
        </w:rPr>
        <w:t xml:space="preserve"> Tjahjadi</w:t>
      </w:r>
    </w:p>
    <w:p w14:paraId="3EE81A38" w14:textId="010EDA27" w:rsidR="0067451E" w:rsidRPr="00470836" w:rsidRDefault="0067451E" w:rsidP="006F5E78">
      <w:pPr>
        <w:numPr>
          <w:ilvl w:val="2"/>
          <w:numId w:val="1"/>
        </w:numPr>
        <w:spacing w:before="120" w:after="240"/>
        <w:rPr>
          <w:rFonts w:asciiTheme="minorHAnsi" w:hAnsiTheme="minorHAnsi" w:cstheme="minorHAnsi"/>
        </w:rPr>
      </w:pPr>
      <w:r w:rsidRPr="00470836">
        <w:rPr>
          <w:rFonts w:asciiTheme="minorHAnsi" w:hAnsiTheme="minorHAnsi" w:cstheme="minorHAnsi"/>
        </w:rPr>
        <w:t>Mietta</w:t>
      </w:r>
      <w:r w:rsidR="002158B7" w:rsidRPr="00470836">
        <w:rPr>
          <w:rFonts w:asciiTheme="minorHAnsi" w:hAnsiTheme="minorHAnsi" w:cstheme="minorHAnsi"/>
        </w:rPr>
        <w:t xml:space="preserve"> </w:t>
      </w:r>
      <w:proofErr w:type="spellStart"/>
      <w:r w:rsidR="002158B7" w:rsidRPr="00470836">
        <w:rPr>
          <w:rFonts w:asciiTheme="minorHAnsi" w:hAnsiTheme="minorHAnsi" w:cstheme="minorHAnsi"/>
        </w:rPr>
        <w:t>Vampatella</w:t>
      </w:r>
      <w:proofErr w:type="spellEnd"/>
    </w:p>
    <w:p w14:paraId="3269A6A1" w14:textId="77777777" w:rsidR="009361CF" w:rsidRPr="00470836" w:rsidRDefault="009361CF" w:rsidP="009361CF">
      <w:pPr>
        <w:numPr>
          <w:ilvl w:val="1"/>
          <w:numId w:val="1"/>
        </w:numPr>
        <w:spacing w:before="120" w:after="240"/>
        <w:rPr>
          <w:rFonts w:asciiTheme="minorHAnsi" w:hAnsiTheme="minorHAnsi" w:cstheme="minorHAnsi"/>
        </w:rPr>
      </w:pPr>
      <w:r w:rsidRPr="00470836">
        <w:rPr>
          <w:rFonts w:asciiTheme="minorHAnsi" w:hAnsiTheme="minorHAnsi" w:cstheme="minorHAnsi"/>
        </w:rPr>
        <w:t>Apologies</w:t>
      </w:r>
    </w:p>
    <w:p w14:paraId="6BA1A1A7" w14:textId="3137DB50" w:rsidR="006F5E78" w:rsidRPr="00470836" w:rsidRDefault="006F5E78" w:rsidP="006F5E78">
      <w:pPr>
        <w:numPr>
          <w:ilvl w:val="2"/>
          <w:numId w:val="1"/>
        </w:numPr>
        <w:spacing w:before="120" w:after="240"/>
        <w:rPr>
          <w:rFonts w:asciiTheme="minorHAnsi" w:hAnsiTheme="minorHAnsi" w:cstheme="minorHAnsi"/>
        </w:rPr>
      </w:pPr>
      <w:r w:rsidRPr="00470836">
        <w:rPr>
          <w:rFonts w:asciiTheme="minorHAnsi" w:hAnsiTheme="minorHAnsi" w:cstheme="minorHAnsi"/>
        </w:rPr>
        <w:t>N</w:t>
      </w:r>
      <w:r w:rsidR="002158B7" w:rsidRPr="00470836">
        <w:rPr>
          <w:rFonts w:asciiTheme="minorHAnsi" w:hAnsiTheme="minorHAnsi" w:cstheme="minorHAnsi"/>
        </w:rPr>
        <w:t>one.</w:t>
      </w:r>
    </w:p>
    <w:p w14:paraId="3F7CAB40" w14:textId="77777777" w:rsidR="009361CF" w:rsidRPr="00470836" w:rsidRDefault="009361CF" w:rsidP="009361CF">
      <w:pPr>
        <w:numPr>
          <w:ilvl w:val="1"/>
          <w:numId w:val="1"/>
        </w:numPr>
        <w:spacing w:before="120" w:after="240"/>
        <w:rPr>
          <w:rFonts w:asciiTheme="minorHAnsi" w:hAnsiTheme="minorHAnsi" w:cstheme="minorHAnsi"/>
        </w:rPr>
      </w:pPr>
      <w:r w:rsidRPr="00470836">
        <w:rPr>
          <w:rFonts w:asciiTheme="minorHAnsi" w:hAnsiTheme="minorHAnsi" w:cstheme="minorHAnsi"/>
        </w:rPr>
        <w:t>Proxies</w:t>
      </w:r>
    </w:p>
    <w:p w14:paraId="206A73C9" w14:textId="6957240F" w:rsidR="002158B7" w:rsidRPr="00470836" w:rsidRDefault="002158B7" w:rsidP="002158B7">
      <w:pPr>
        <w:numPr>
          <w:ilvl w:val="2"/>
          <w:numId w:val="1"/>
        </w:numPr>
        <w:spacing w:before="120" w:after="240"/>
        <w:rPr>
          <w:rFonts w:asciiTheme="minorHAnsi" w:hAnsiTheme="minorHAnsi" w:cstheme="minorHAnsi"/>
        </w:rPr>
      </w:pPr>
      <w:r w:rsidRPr="00470836">
        <w:rPr>
          <w:rFonts w:asciiTheme="minorHAnsi" w:hAnsiTheme="minorHAnsi" w:cstheme="minorHAnsi"/>
        </w:rPr>
        <w:t xml:space="preserve">None. </w:t>
      </w:r>
    </w:p>
    <w:p w14:paraId="2CC28BBF" w14:textId="77777777" w:rsidR="009361CF" w:rsidRPr="00470836" w:rsidRDefault="009361CF" w:rsidP="009361CF">
      <w:pPr>
        <w:numPr>
          <w:ilvl w:val="1"/>
          <w:numId w:val="1"/>
        </w:numPr>
        <w:spacing w:before="120" w:after="240"/>
        <w:rPr>
          <w:rFonts w:asciiTheme="minorHAnsi" w:hAnsiTheme="minorHAnsi" w:cstheme="minorHAnsi"/>
        </w:rPr>
      </w:pPr>
      <w:r w:rsidRPr="00470836">
        <w:rPr>
          <w:rFonts w:asciiTheme="minorHAnsi" w:hAnsiTheme="minorHAnsi" w:cstheme="minorHAnsi"/>
        </w:rPr>
        <w:t>Membership</w:t>
      </w:r>
    </w:p>
    <w:p w14:paraId="157FB397" w14:textId="78405DBA" w:rsidR="002158B7" w:rsidRPr="00470836" w:rsidRDefault="002158B7" w:rsidP="002158B7">
      <w:pPr>
        <w:numPr>
          <w:ilvl w:val="2"/>
          <w:numId w:val="1"/>
        </w:numPr>
        <w:spacing w:before="120" w:after="240"/>
        <w:rPr>
          <w:rFonts w:asciiTheme="minorHAnsi" w:hAnsiTheme="minorHAnsi" w:cstheme="minorHAnsi"/>
        </w:rPr>
      </w:pPr>
      <w:r w:rsidRPr="00470836">
        <w:rPr>
          <w:rFonts w:asciiTheme="minorHAnsi" w:hAnsiTheme="minorHAnsi" w:cstheme="minorHAnsi"/>
        </w:rPr>
        <w:t>None.</w:t>
      </w:r>
    </w:p>
    <w:p w14:paraId="3E77E6FE" w14:textId="77777777" w:rsidR="009361CF" w:rsidRPr="00470836" w:rsidRDefault="009361CF" w:rsidP="009361CF">
      <w:pPr>
        <w:numPr>
          <w:ilvl w:val="1"/>
          <w:numId w:val="1"/>
        </w:numPr>
        <w:spacing w:before="120" w:after="240"/>
        <w:rPr>
          <w:rFonts w:asciiTheme="minorHAnsi" w:hAnsiTheme="minorHAnsi" w:cstheme="minorHAnsi"/>
        </w:rPr>
      </w:pPr>
      <w:r w:rsidRPr="00470836">
        <w:rPr>
          <w:rFonts w:asciiTheme="minorHAnsi" w:hAnsiTheme="minorHAnsi" w:cstheme="minorHAnsi"/>
        </w:rPr>
        <w:t>Adoption of Agenda</w:t>
      </w:r>
      <w:r w:rsidRPr="00470836">
        <w:rPr>
          <w:rFonts w:asciiTheme="minorHAnsi" w:hAnsiTheme="minorHAnsi" w:cstheme="minorHAnsi"/>
        </w:rPr>
        <w:tab/>
      </w:r>
    </w:p>
    <w:p w14:paraId="70A4B68B" w14:textId="77777777" w:rsidR="00470836" w:rsidRPr="00470836" w:rsidRDefault="00470836" w:rsidP="00470836">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470836">
        <w:rPr>
          <w:rFonts w:asciiTheme="minorHAnsi" w:hAnsiTheme="minorHAnsi" w:cstheme="minorHAnsi"/>
        </w:rPr>
        <w:lastRenderedPageBreak/>
        <w:t>Motion: To adopt the Agenda as presented.</w:t>
      </w:r>
    </w:p>
    <w:p w14:paraId="79FBDE3D" w14:textId="6D9A562D" w:rsidR="00470836" w:rsidRPr="00470836" w:rsidRDefault="00470836" w:rsidP="00470836">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470836">
        <w:rPr>
          <w:rFonts w:asciiTheme="minorHAnsi" w:hAnsiTheme="minorHAnsi" w:cstheme="minorHAnsi"/>
        </w:rPr>
        <w:t>Mover:</w:t>
      </w:r>
      <w:r w:rsidRPr="00470836">
        <w:rPr>
          <w:rFonts w:asciiTheme="minorHAnsi" w:hAnsiTheme="minorHAnsi" w:cstheme="minorHAnsi"/>
        </w:rPr>
        <w:tab/>
        <w:t xml:space="preserve"> </w:t>
      </w:r>
      <w:r>
        <w:rPr>
          <w:rFonts w:asciiTheme="minorHAnsi" w:hAnsiTheme="minorHAnsi" w:cstheme="minorHAnsi"/>
        </w:rPr>
        <w:t>Amy</w:t>
      </w:r>
      <w:r w:rsidRPr="00470836">
        <w:rPr>
          <w:rFonts w:asciiTheme="minorHAnsi" w:hAnsiTheme="minorHAnsi" w:cstheme="minorHAnsi"/>
        </w:rPr>
        <w:tab/>
      </w:r>
      <w:r w:rsidRPr="00470836">
        <w:rPr>
          <w:rFonts w:asciiTheme="minorHAnsi" w:hAnsiTheme="minorHAnsi" w:cstheme="minorHAnsi"/>
        </w:rPr>
        <w:tab/>
      </w:r>
      <w:r w:rsidRPr="00470836">
        <w:rPr>
          <w:rFonts w:asciiTheme="minorHAnsi" w:hAnsiTheme="minorHAnsi" w:cstheme="minorHAnsi"/>
        </w:rPr>
        <w:tab/>
      </w:r>
    </w:p>
    <w:p w14:paraId="4E89D228" w14:textId="77777777" w:rsidR="00470836" w:rsidRPr="00470836" w:rsidRDefault="00470836" w:rsidP="00470836">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470836">
        <w:rPr>
          <w:rFonts w:asciiTheme="minorHAnsi" w:hAnsiTheme="minorHAnsi" w:cstheme="minorHAnsi"/>
          <w:highlight w:val="yellow"/>
        </w:rPr>
        <w:t>CARRIED</w:t>
      </w:r>
      <w:r w:rsidRPr="00470836">
        <w:rPr>
          <w:rFonts w:asciiTheme="minorHAnsi" w:hAnsiTheme="minorHAnsi" w:cstheme="minorHAnsi"/>
        </w:rPr>
        <w:t>/FAILED</w:t>
      </w:r>
    </w:p>
    <w:p w14:paraId="2F18F5BA" w14:textId="77777777" w:rsidR="006A1CDB" w:rsidRPr="00470836" w:rsidRDefault="009361CF" w:rsidP="009361CF">
      <w:pPr>
        <w:numPr>
          <w:ilvl w:val="0"/>
          <w:numId w:val="1"/>
        </w:numPr>
        <w:spacing w:before="120" w:after="240"/>
        <w:rPr>
          <w:rFonts w:asciiTheme="minorHAnsi" w:hAnsiTheme="minorHAnsi" w:cstheme="minorHAnsi"/>
          <w:b/>
        </w:rPr>
      </w:pPr>
      <w:r w:rsidRPr="00470836">
        <w:rPr>
          <w:rFonts w:asciiTheme="minorHAnsi" w:hAnsiTheme="minorHAnsi" w:cstheme="minorHAnsi"/>
          <w:b/>
        </w:rPr>
        <w:t>Confirmation of Previous Minutes</w:t>
      </w:r>
    </w:p>
    <w:p w14:paraId="18516FF3" w14:textId="77777777" w:rsidR="00E54316" w:rsidRPr="00470836" w:rsidRDefault="002158B7" w:rsidP="00E54316">
      <w:pPr>
        <w:spacing w:before="120" w:after="240"/>
        <w:rPr>
          <w:rFonts w:asciiTheme="minorHAnsi" w:hAnsiTheme="minorHAnsi" w:cstheme="minorHAnsi"/>
        </w:rPr>
      </w:pPr>
      <w:r w:rsidRPr="00470836">
        <w:rPr>
          <w:rFonts w:asciiTheme="minorHAnsi" w:hAnsiTheme="minorHAnsi" w:cstheme="minorHAnsi"/>
          <w:bCs/>
        </w:rPr>
        <w:t>To confirm in next</w:t>
      </w:r>
      <w:r w:rsidR="00E54316" w:rsidRPr="00470836">
        <w:rPr>
          <w:rFonts w:asciiTheme="minorHAnsi" w:hAnsiTheme="minorHAnsi" w:cstheme="minorHAnsi"/>
          <w:bCs/>
        </w:rPr>
        <w:t xml:space="preserve"> meeting 5(25). </w:t>
      </w:r>
    </w:p>
    <w:p w14:paraId="729943B9" w14:textId="099712EE" w:rsidR="009361CF" w:rsidRPr="00470836" w:rsidRDefault="009361CF" w:rsidP="00E54316">
      <w:pPr>
        <w:pStyle w:val="ListParagraph"/>
        <w:numPr>
          <w:ilvl w:val="0"/>
          <w:numId w:val="1"/>
        </w:numPr>
        <w:spacing w:before="120" w:after="240"/>
        <w:rPr>
          <w:rFonts w:asciiTheme="minorHAnsi" w:hAnsiTheme="minorHAnsi" w:cstheme="minorHAnsi"/>
          <w:b/>
          <w:bCs/>
        </w:rPr>
      </w:pPr>
      <w:r w:rsidRPr="00470836">
        <w:rPr>
          <w:rFonts w:asciiTheme="minorHAnsi" w:hAnsiTheme="minorHAnsi" w:cstheme="minorHAnsi"/>
          <w:b/>
          <w:bCs/>
        </w:rPr>
        <w:t>Conflicts of Interest Declaration</w:t>
      </w:r>
    </w:p>
    <w:p w14:paraId="076008C5" w14:textId="77777777" w:rsidR="00E54316" w:rsidRPr="00470836" w:rsidRDefault="00E54316" w:rsidP="00E54316">
      <w:pPr>
        <w:spacing w:before="100" w:beforeAutospacing="1" w:after="100" w:afterAutospacing="1"/>
        <w:rPr>
          <w:rFonts w:asciiTheme="minorHAnsi" w:hAnsiTheme="minorHAnsi" w:cstheme="minorHAnsi"/>
          <w:bCs/>
        </w:rPr>
      </w:pPr>
      <w:proofErr w:type="spellStart"/>
      <w:r w:rsidRPr="00470836">
        <w:rPr>
          <w:rFonts w:asciiTheme="minorHAnsi" w:hAnsiTheme="minorHAnsi" w:cstheme="minorHAnsi"/>
          <w:bCs/>
        </w:rPr>
        <w:t>Sharvendra</w:t>
      </w:r>
      <w:proofErr w:type="spellEnd"/>
      <w:r w:rsidRPr="00470836">
        <w:rPr>
          <w:rFonts w:asciiTheme="minorHAnsi" w:hAnsiTheme="minorHAnsi" w:cstheme="minorHAnsi"/>
          <w:bCs/>
        </w:rPr>
        <w:t xml:space="preserve"> Nair is a friend of Amy and </w:t>
      </w:r>
      <w:proofErr w:type="spellStart"/>
      <w:r w:rsidRPr="00470836">
        <w:rPr>
          <w:rFonts w:asciiTheme="minorHAnsi" w:hAnsiTheme="minorHAnsi" w:cstheme="minorHAnsi"/>
          <w:bCs/>
        </w:rPr>
        <w:t>Om.</w:t>
      </w:r>
      <w:proofErr w:type="spellEnd"/>
      <w:r w:rsidRPr="00470836">
        <w:rPr>
          <w:rFonts w:asciiTheme="minorHAnsi" w:hAnsiTheme="minorHAnsi" w:cstheme="minorHAnsi"/>
          <w:bCs/>
        </w:rPr>
        <w:t xml:space="preserve"> It is declared a conflict of interest if his band is hired to perform in Week 11. The committee will decide on the payment amount, if any, for a 15-minute set.</w:t>
      </w:r>
    </w:p>
    <w:p w14:paraId="0A3D2B9C" w14:textId="77777777" w:rsidR="00E54316" w:rsidRPr="00470836" w:rsidRDefault="00E54316" w:rsidP="00E54316">
      <w:pPr>
        <w:spacing w:before="100" w:beforeAutospacing="1" w:after="100" w:afterAutospacing="1"/>
        <w:rPr>
          <w:rFonts w:asciiTheme="minorHAnsi" w:hAnsiTheme="minorHAnsi" w:cstheme="minorHAnsi"/>
          <w:bCs/>
        </w:rPr>
      </w:pPr>
      <w:r w:rsidRPr="00470836">
        <w:rPr>
          <w:rFonts w:asciiTheme="minorHAnsi" w:hAnsiTheme="minorHAnsi" w:cstheme="minorHAnsi"/>
          <w:bCs/>
        </w:rPr>
        <w:t>Dylan suggested that if the band has not performed live before, compensation could be provided in the form of exposure, lunch, and beverages already available at the event.</w:t>
      </w:r>
    </w:p>
    <w:tbl>
      <w:tblPr>
        <w:tblStyle w:val="TableGrid"/>
        <w:tblW w:w="0" w:type="auto"/>
        <w:tblLook w:val="04A0" w:firstRow="1" w:lastRow="0" w:firstColumn="1" w:lastColumn="0" w:noHBand="0" w:noVBand="1"/>
      </w:tblPr>
      <w:tblGrid>
        <w:gridCol w:w="9016"/>
      </w:tblGrid>
      <w:tr w:rsidR="00470836" w:rsidRPr="00470836" w14:paraId="20B314BD" w14:textId="77777777" w:rsidTr="00E54316">
        <w:tc>
          <w:tcPr>
            <w:tcW w:w="9016" w:type="dxa"/>
          </w:tcPr>
          <w:p w14:paraId="575C7BF9" w14:textId="77777777" w:rsidR="00E54316" w:rsidRPr="00470836" w:rsidRDefault="00E54316" w:rsidP="00E54316">
            <w:pPr>
              <w:spacing w:before="120" w:after="240"/>
              <w:rPr>
                <w:rFonts w:asciiTheme="minorHAnsi" w:hAnsiTheme="minorHAnsi" w:cstheme="minorHAnsi"/>
              </w:rPr>
            </w:pPr>
            <w:r w:rsidRPr="00470836">
              <w:rPr>
                <w:rFonts w:asciiTheme="minorHAnsi" w:hAnsiTheme="minorHAnsi" w:cstheme="minorHAnsi"/>
              </w:rPr>
              <w:t>Motion: The band is allowed to perform without monetary compensation.</w:t>
            </w:r>
          </w:p>
          <w:p w14:paraId="120CD3E8" w14:textId="77777777" w:rsidR="00E54316" w:rsidRPr="00470836" w:rsidRDefault="00E54316" w:rsidP="00E54316">
            <w:pPr>
              <w:spacing w:before="120" w:after="240"/>
              <w:rPr>
                <w:rFonts w:asciiTheme="minorHAnsi" w:hAnsiTheme="minorHAnsi" w:cstheme="minorHAnsi"/>
              </w:rPr>
            </w:pPr>
            <w:r w:rsidRPr="00470836">
              <w:rPr>
                <w:rFonts w:asciiTheme="minorHAnsi" w:hAnsiTheme="minorHAnsi" w:cstheme="minorHAnsi"/>
              </w:rPr>
              <w:t>Mover: Dylan</w:t>
            </w:r>
          </w:p>
          <w:p w14:paraId="112A1399" w14:textId="77777777" w:rsidR="00E54316" w:rsidRPr="00470836" w:rsidRDefault="00E54316" w:rsidP="00E54316">
            <w:pPr>
              <w:spacing w:before="120" w:after="240"/>
              <w:rPr>
                <w:rFonts w:asciiTheme="minorHAnsi" w:hAnsiTheme="minorHAnsi" w:cstheme="minorHAnsi"/>
              </w:rPr>
            </w:pPr>
            <w:r w:rsidRPr="00470836">
              <w:rPr>
                <w:rFonts w:asciiTheme="minorHAnsi" w:hAnsiTheme="minorHAnsi" w:cstheme="minorHAnsi"/>
              </w:rPr>
              <w:t>Seconder Feren</w:t>
            </w:r>
          </w:p>
          <w:p w14:paraId="7FFCCF8B" w14:textId="1CBC9B9D" w:rsidR="00E54316" w:rsidRPr="00470836" w:rsidRDefault="00E54316" w:rsidP="00E54316">
            <w:pPr>
              <w:spacing w:before="120" w:after="240"/>
              <w:rPr>
                <w:rFonts w:asciiTheme="minorHAnsi" w:hAnsiTheme="minorHAnsi" w:cstheme="minorHAnsi"/>
              </w:rPr>
            </w:pPr>
            <w:r w:rsidRPr="00470836">
              <w:rPr>
                <w:rFonts w:asciiTheme="minorHAnsi" w:hAnsiTheme="minorHAnsi" w:cstheme="minorHAnsi"/>
              </w:rPr>
              <w:t>Carried without dissent.</w:t>
            </w:r>
          </w:p>
        </w:tc>
      </w:tr>
    </w:tbl>
    <w:p w14:paraId="7CC81115" w14:textId="77777777" w:rsidR="009361CF" w:rsidRPr="00470836" w:rsidRDefault="009361CF" w:rsidP="009361CF">
      <w:pPr>
        <w:numPr>
          <w:ilvl w:val="0"/>
          <w:numId w:val="1"/>
        </w:numPr>
        <w:spacing w:before="120" w:after="240"/>
        <w:rPr>
          <w:rFonts w:asciiTheme="minorHAnsi" w:hAnsiTheme="minorHAnsi" w:cstheme="minorHAnsi"/>
          <w:b/>
          <w:bCs/>
        </w:rPr>
      </w:pPr>
      <w:r w:rsidRPr="00470836">
        <w:rPr>
          <w:rFonts w:asciiTheme="minorHAnsi" w:hAnsiTheme="minorHAnsi" w:cstheme="minorHAnsi"/>
          <w:b/>
          <w:bCs/>
        </w:rPr>
        <w:t>Matters Arising from the Minutes</w:t>
      </w:r>
    </w:p>
    <w:p w14:paraId="4B6198A6" w14:textId="38FA2B96" w:rsidR="00E54316" w:rsidRPr="00470836" w:rsidRDefault="00E54316" w:rsidP="00E54316">
      <w:pPr>
        <w:numPr>
          <w:ilvl w:val="1"/>
          <w:numId w:val="1"/>
        </w:numPr>
        <w:spacing w:before="120" w:after="240"/>
        <w:rPr>
          <w:rFonts w:asciiTheme="minorHAnsi" w:hAnsiTheme="minorHAnsi" w:cstheme="minorHAnsi"/>
          <w:b/>
          <w:bCs/>
        </w:rPr>
      </w:pPr>
      <w:r w:rsidRPr="00470836">
        <w:rPr>
          <w:rFonts w:asciiTheme="minorHAnsi" w:hAnsiTheme="minorHAnsi" w:cstheme="minorHAnsi"/>
          <w:b/>
          <w:bCs/>
        </w:rPr>
        <w:t>NA</w:t>
      </w:r>
    </w:p>
    <w:p w14:paraId="22443CA8" w14:textId="77777777" w:rsidR="009361CF" w:rsidRPr="00470836" w:rsidRDefault="009361CF" w:rsidP="009361CF">
      <w:pPr>
        <w:numPr>
          <w:ilvl w:val="0"/>
          <w:numId w:val="1"/>
        </w:numPr>
        <w:spacing w:before="120" w:after="240"/>
        <w:rPr>
          <w:rFonts w:asciiTheme="minorHAnsi" w:hAnsiTheme="minorHAnsi" w:cstheme="minorHAnsi"/>
          <w:b/>
          <w:bCs/>
        </w:rPr>
      </w:pPr>
      <w:r w:rsidRPr="00470836">
        <w:rPr>
          <w:rFonts w:asciiTheme="minorHAnsi" w:hAnsiTheme="minorHAnsi" w:cstheme="minorHAnsi"/>
          <w:b/>
          <w:bCs/>
        </w:rPr>
        <w:t>Correspondence</w:t>
      </w:r>
      <w:r w:rsidRPr="00470836">
        <w:rPr>
          <w:rFonts w:asciiTheme="minorHAnsi" w:hAnsiTheme="minorHAnsi" w:cstheme="minorHAnsi"/>
        </w:rPr>
        <w:t xml:space="preserve"> </w:t>
      </w:r>
    </w:p>
    <w:p w14:paraId="2ED7AD68" w14:textId="6D5FBFB3" w:rsidR="009361CF" w:rsidRPr="00470836" w:rsidRDefault="009361CF" w:rsidP="009361CF">
      <w:pPr>
        <w:numPr>
          <w:ilvl w:val="0"/>
          <w:numId w:val="1"/>
        </w:numPr>
        <w:spacing w:before="120" w:after="240"/>
        <w:rPr>
          <w:rFonts w:asciiTheme="minorHAnsi" w:hAnsiTheme="minorHAnsi" w:cstheme="minorHAnsi"/>
          <w:b/>
          <w:bCs/>
        </w:rPr>
      </w:pPr>
      <w:r w:rsidRPr="00470836">
        <w:rPr>
          <w:rFonts w:asciiTheme="minorHAnsi" w:hAnsiTheme="minorHAnsi" w:cstheme="minorHAnsi"/>
          <w:b/>
          <w:bCs/>
        </w:rPr>
        <w:t>Office Bearer Report</w:t>
      </w:r>
    </w:p>
    <w:p w14:paraId="01449736" w14:textId="7B9B6442" w:rsidR="00E54316" w:rsidRPr="00470836" w:rsidRDefault="00E54316" w:rsidP="00E54316">
      <w:pPr>
        <w:spacing w:before="120" w:after="240"/>
        <w:rPr>
          <w:rFonts w:asciiTheme="minorHAnsi" w:hAnsiTheme="minorHAnsi" w:cstheme="minorHAnsi"/>
        </w:rPr>
      </w:pPr>
      <w:r w:rsidRPr="00E54316">
        <w:rPr>
          <w:rFonts w:asciiTheme="minorHAnsi" w:hAnsiTheme="minorHAnsi" w:cstheme="minorHAnsi"/>
        </w:rPr>
        <w:t>Attached to email.</w:t>
      </w:r>
    </w:p>
    <w:p w14:paraId="63ABDC66" w14:textId="45C96600" w:rsidR="00E54316" w:rsidRPr="00E54316" w:rsidRDefault="00E54316" w:rsidP="00E54316">
      <w:pPr>
        <w:spacing w:before="120" w:after="240"/>
        <w:rPr>
          <w:rFonts w:asciiTheme="minorHAnsi" w:hAnsiTheme="minorHAnsi" w:cstheme="minorHAnsi"/>
        </w:rPr>
      </w:pPr>
      <w:r w:rsidRPr="00470836">
        <w:rPr>
          <w:rFonts w:asciiTheme="minorHAnsi" w:hAnsiTheme="minorHAnsi" w:cstheme="minorHAnsi"/>
        </w:rPr>
        <w:t>Discussion:</w:t>
      </w:r>
    </w:p>
    <w:p w14:paraId="3F69B3E1" w14:textId="77777777" w:rsidR="00E54316" w:rsidRPr="00E54316" w:rsidRDefault="00E54316" w:rsidP="00E54316">
      <w:pPr>
        <w:spacing w:before="120" w:after="240"/>
        <w:rPr>
          <w:rFonts w:asciiTheme="minorHAnsi" w:hAnsiTheme="minorHAnsi" w:cstheme="minorHAnsi"/>
        </w:rPr>
      </w:pPr>
      <w:r w:rsidRPr="00E54316">
        <w:rPr>
          <w:rFonts w:asciiTheme="minorHAnsi" w:hAnsiTheme="minorHAnsi" w:cstheme="minorHAnsi"/>
        </w:rPr>
        <w:t>MC for WAAX Tuesday Event: Om and Mietta.</w:t>
      </w:r>
    </w:p>
    <w:p w14:paraId="45EBD510" w14:textId="68363977" w:rsidR="00E54316" w:rsidRPr="00E54316" w:rsidRDefault="00E54316" w:rsidP="00E54316">
      <w:pPr>
        <w:spacing w:before="120" w:after="240"/>
        <w:rPr>
          <w:rFonts w:asciiTheme="minorHAnsi" w:hAnsiTheme="minorHAnsi" w:cstheme="minorHAnsi"/>
        </w:rPr>
      </w:pPr>
      <w:r w:rsidRPr="00E54316">
        <w:rPr>
          <w:rFonts w:asciiTheme="minorHAnsi" w:hAnsiTheme="minorHAnsi" w:cstheme="minorHAnsi"/>
        </w:rPr>
        <w:t xml:space="preserve">Pride Week Event: </w:t>
      </w:r>
      <w:proofErr w:type="spellStart"/>
      <w:r w:rsidRPr="00E54316">
        <w:rPr>
          <w:rFonts w:asciiTheme="minorHAnsi" w:hAnsiTheme="minorHAnsi" w:cstheme="minorHAnsi"/>
        </w:rPr>
        <w:t>Rollerskating</w:t>
      </w:r>
      <w:proofErr w:type="spellEnd"/>
      <w:r w:rsidRPr="00E54316">
        <w:rPr>
          <w:rFonts w:asciiTheme="minorHAnsi" w:hAnsiTheme="minorHAnsi" w:cstheme="minorHAnsi"/>
        </w:rPr>
        <w:t>, food, and activities. Attendees are encouraged to follow @umsuactivities</w:t>
      </w:r>
      <w:r w:rsidR="001A5DE2" w:rsidRPr="00470836">
        <w:rPr>
          <w:rFonts w:asciiTheme="minorHAnsi" w:hAnsiTheme="minorHAnsi" w:cstheme="minorHAnsi"/>
        </w:rPr>
        <w:t xml:space="preserve"> (</w:t>
      </w:r>
      <w:r w:rsidRPr="00E54316">
        <w:rPr>
          <w:rFonts w:asciiTheme="minorHAnsi" w:hAnsiTheme="minorHAnsi" w:cstheme="minorHAnsi"/>
        </w:rPr>
        <w:t>Feren suggested setting up a QR code</w:t>
      </w:r>
      <w:r w:rsidR="001A5DE2" w:rsidRPr="00470836">
        <w:rPr>
          <w:rFonts w:asciiTheme="minorHAnsi" w:hAnsiTheme="minorHAnsi" w:cstheme="minorHAnsi"/>
        </w:rPr>
        <w:t xml:space="preserve"> for following activities</w:t>
      </w:r>
      <w:r w:rsidRPr="00E54316">
        <w:rPr>
          <w:rFonts w:asciiTheme="minorHAnsi" w:hAnsiTheme="minorHAnsi" w:cstheme="minorHAnsi"/>
        </w:rPr>
        <w:t xml:space="preserve"> for the event</w:t>
      </w:r>
      <w:r w:rsidR="001A5DE2" w:rsidRPr="00470836">
        <w:rPr>
          <w:rFonts w:asciiTheme="minorHAnsi" w:hAnsiTheme="minorHAnsi" w:cstheme="minorHAnsi"/>
        </w:rPr>
        <w:t xml:space="preserve">). </w:t>
      </w:r>
    </w:p>
    <w:p w14:paraId="0359AB98" w14:textId="77777777" w:rsidR="00E54316" w:rsidRPr="00E54316" w:rsidRDefault="00E54316" w:rsidP="00E54316">
      <w:pPr>
        <w:spacing w:before="120" w:after="240"/>
        <w:rPr>
          <w:rFonts w:asciiTheme="minorHAnsi" w:hAnsiTheme="minorHAnsi" w:cstheme="minorHAnsi"/>
        </w:rPr>
      </w:pPr>
      <w:r w:rsidRPr="00E54316">
        <w:rPr>
          <w:rFonts w:asciiTheme="minorHAnsi" w:hAnsiTheme="minorHAnsi" w:cstheme="minorHAnsi"/>
        </w:rPr>
        <w:t>Easter Event:</w:t>
      </w:r>
    </w:p>
    <w:p w14:paraId="2218A576" w14:textId="77777777" w:rsidR="00E54316" w:rsidRPr="00470836" w:rsidRDefault="00E54316" w:rsidP="00E54316">
      <w:pPr>
        <w:pStyle w:val="ListParagraph"/>
        <w:numPr>
          <w:ilvl w:val="0"/>
          <w:numId w:val="10"/>
        </w:numPr>
        <w:spacing w:before="120" w:after="240"/>
        <w:rPr>
          <w:rFonts w:asciiTheme="minorHAnsi" w:hAnsiTheme="minorHAnsi" w:cstheme="minorHAnsi"/>
        </w:rPr>
      </w:pPr>
      <w:r w:rsidRPr="00470836">
        <w:rPr>
          <w:rFonts w:asciiTheme="minorHAnsi" w:hAnsiTheme="minorHAnsi" w:cstheme="minorHAnsi"/>
        </w:rPr>
        <w:t>Om will wear the Easter Bunny costume.</w:t>
      </w:r>
    </w:p>
    <w:p w14:paraId="26905F09" w14:textId="77777777" w:rsidR="00E54316" w:rsidRPr="00470836" w:rsidRDefault="00E54316" w:rsidP="00E54316">
      <w:pPr>
        <w:pStyle w:val="ListParagraph"/>
        <w:numPr>
          <w:ilvl w:val="0"/>
          <w:numId w:val="10"/>
        </w:numPr>
        <w:spacing w:before="120" w:after="240"/>
        <w:rPr>
          <w:rFonts w:asciiTheme="minorHAnsi" w:hAnsiTheme="minorHAnsi" w:cstheme="minorHAnsi"/>
        </w:rPr>
      </w:pPr>
      <w:r w:rsidRPr="00470836">
        <w:rPr>
          <w:rFonts w:asciiTheme="minorHAnsi" w:hAnsiTheme="minorHAnsi" w:cstheme="minorHAnsi"/>
        </w:rPr>
        <w:t>Feren will lead hot cross bun icing decoration.</w:t>
      </w:r>
    </w:p>
    <w:p w14:paraId="0B9A9478" w14:textId="77777777" w:rsidR="00E54316" w:rsidRPr="00470836" w:rsidRDefault="00E54316" w:rsidP="00E54316">
      <w:pPr>
        <w:pStyle w:val="ListParagraph"/>
        <w:numPr>
          <w:ilvl w:val="0"/>
          <w:numId w:val="10"/>
        </w:numPr>
        <w:spacing w:before="120" w:after="240"/>
        <w:rPr>
          <w:rFonts w:asciiTheme="minorHAnsi" w:hAnsiTheme="minorHAnsi" w:cstheme="minorHAnsi"/>
        </w:rPr>
      </w:pPr>
      <w:r w:rsidRPr="00470836">
        <w:rPr>
          <w:rFonts w:asciiTheme="minorHAnsi" w:hAnsiTheme="minorHAnsi" w:cstheme="minorHAnsi"/>
        </w:rPr>
        <w:t>An Easter egg hunt will be held in Building 168. Finding the special egg wins 2 x tickets to the UMSU Ball.</w:t>
      </w:r>
    </w:p>
    <w:p w14:paraId="443E7BE9" w14:textId="77777777" w:rsidR="00E54316" w:rsidRPr="00E54316" w:rsidRDefault="00E54316" w:rsidP="00E54316">
      <w:pPr>
        <w:spacing w:before="120" w:after="240"/>
        <w:rPr>
          <w:rFonts w:asciiTheme="minorHAnsi" w:hAnsiTheme="minorHAnsi" w:cstheme="minorHAnsi"/>
        </w:rPr>
      </w:pPr>
      <w:r w:rsidRPr="00E54316">
        <w:rPr>
          <w:rFonts w:asciiTheme="minorHAnsi" w:hAnsiTheme="minorHAnsi" w:cstheme="minorHAnsi"/>
        </w:rPr>
        <w:lastRenderedPageBreak/>
        <w:t>Costume Party:</w:t>
      </w:r>
    </w:p>
    <w:p w14:paraId="2C247BF4" w14:textId="77777777" w:rsidR="00E54316" w:rsidRPr="00470836" w:rsidRDefault="00E54316" w:rsidP="00E54316">
      <w:pPr>
        <w:pStyle w:val="ListParagraph"/>
        <w:numPr>
          <w:ilvl w:val="0"/>
          <w:numId w:val="7"/>
        </w:numPr>
        <w:spacing w:before="120" w:after="240"/>
        <w:rPr>
          <w:rFonts w:asciiTheme="minorHAnsi" w:hAnsiTheme="minorHAnsi" w:cstheme="minorHAnsi"/>
        </w:rPr>
      </w:pPr>
      <w:r w:rsidRPr="00470836">
        <w:rPr>
          <w:rFonts w:asciiTheme="minorHAnsi" w:hAnsiTheme="minorHAnsi" w:cstheme="minorHAnsi"/>
        </w:rPr>
        <w:t>Theme: Cosmos and Costumes (Cosmos cocktail upon entry)</w:t>
      </w:r>
    </w:p>
    <w:p w14:paraId="0EB3FF1C" w14:textId="373BFBA8" w:rsidR="00E54316" w:rsidRPr="00470836" w:rsidRDefault="00E54316" w:rsidP="00E54316">
      <w:pPr>
        <w:pStyle w:val="ListParagraph"/>
        <w:numPr>
          <w:ilvl w:val="0"/>
          <w:numId w:val="7"/>
        </w:numPr>
        <w:spacing w:before="120" w:after="240"/>
        <w:rPr>
          <w:rFonts w:asciiTheme="minorHAnsi" w:hAnsiTheme="minorHAnsi" w:cstheme="minorHAnsi"/>
        </w:rPr>
      </w:pPr>
      <w:r w:rsidRPr="00470836">
        <w:rPr>
          <w:rFonts w:asciiTheme="minorHAnsi" w:hAnsiTheme="minorHAnsi" w:cstheme="minorHAnsi"/>
        </w:rPr>
        <w:t xml:space="preserve">Ticket Price: </w:t>
      </w:r>
      <w:r w:rsidRPr="00470836">
        <w:rPr>
          <w:rFonts w:asciiTheme="minorHAnsi" w:hAnsiTheme="minorHAnsi" w:cstheme="minorHAnsi"/>
        </w:rPr>
        <w:t>$20</w:t>
      </w:r>
    </w:p>
    <w:p w14:paraId="2A4E82E1" w14:textId="77777777" w:rsidR="00E54316" w:rsidRPr="00E54316" w:rsidRDefault="00E54316" w:rsidP="00E54316">
      <w:pPr>
        <w:spacing w:before="120" w:after="240"/>
        <w:rPr>
          <w:rFonts w:asciiTheme="minorHAnsi" w:hAnsiTheme="minorHAnsi" w:cstheme="minorHAnsi"/>
        </w:rPr>
      </w:pPr>
      <w:r w:rsidRPr="00E54316">
        <w:rPr>
          <w:rFonts w:asciiTheme="minorHAnsi" w:hAnsiTheme="minorHAnsi" w:cstheme="minorHAnsi"/>
        </w:rPr>
        <w:t>Teletubby Costume Assignments:</w:t>
      </w:r>
    </w:p>
    <w:p w14:paraId="20FFC3F0" w14:textId="77777777" w:rsidR="00E54316" w:rsidRPr="00470836" w:rsidRDefault="00E54316" w:rsidP="00E54316">
      <w:pPr>
        <w:pStyle w:val="ListParagraph"/>
        <w:numPr>
          <w:ilvl w:val="0"/>
          <w:numId w:val="6"/>
        </w:numPr>
        <w:spacing w:before="120" w:after="240"/>
        <w:rPr>
          <w:rFonts w:asciiTheme="minorHAnsi" w:hAnsiTheme="minorHAnsi" w:cstheme="minorHAnsi"/>
        </w:rPr>
      </w:pPr>
      <w:r w:rsidRPr="00470836">
        <w:rPr>
          <w:rFonts w:asciiTheme="minorHAnsi" w:hAnsiTheme="minorHAnsi" w:cstheme="minorHAnsi"/>
        </w:rPr>
        <w:t>Om and Olive – Po</w:t>
      </w:r>
    </w:p>
    <w:p w14:paraId="0F0C8BA2" w14:textId="77777777" w:rsidR="00E54316" w:rsidRPr="00470836" w:rsidRDefault="00E54316" w:rsidP="00E54316">
      <w:pPr>
        <w:pStyle w:val="ListParagraph"/>
        <w:numPr>
          <w:ilvl w:val="0"/>
          <w:numId w:val="6"/>
        </w:numPr>
        <w:spacing w:before="120" w:after="240"/>
        <w:rPr>
          <w:rFonts w:asciiTheme="minorHAnsi" w:hAnsiTheme="minorHAnsi" w:cstheme="minorHAnsi"/>
        </w:rPr>
      </w:pPr>
      <w:r w:rsidRPr="00470836">
        <w:rPr>
          <w:rFonts w:asciiTheme="minorHAnsi" w:hAnsiTheme="minorHAnsi" w:cstheme="minorHAnsi"/>
        </w:rPr>
        <w:t xml:space="preserve">Dylan, Mietta, and </w:t>
      </w:r>
      <w:proofErr w:type="spellStart"/>
      <w:r w:rsidRPr="00470836">
        <w:rPr>
          <w:rFonts w:asciiTheme="minorHAnsi" w:hAnsiTheme="minorHAnsi" w:cstheme="minorHAnsi"/>
        </w:rPr>
        <w:t>Saaisha</w:t>
      </w:r>
      <w:proofErr w:type="spellEnd"/>
      <w:r w:rsidRPr="00470836">
        <w:rPr>
          <w:rFonts w:asciiTheme="minorHAnsi" w:hAnsiTheme="minorHAnsi" w:cstheme="minorHAnsi"/>
        </w:rPr>
        <w:t xml:space="preserve"> – Tinky Winky</w:t>
      </w:r>
    </w:p>
    <w:p w14:paraId="6F55773A" w14:textId="77777777" w:rsidR="00E54316" w:rsidRPr="00470836" w:rsidRDefault="00E54316" w:rsidP="00E54316">
      <w:pPr>
        <w:pStyle w:val="ListParagraph"/>
        <w:numPr>
          <w:ilvl w:val="0"/>
          <w:numId w:val="6"/>
        </w:numPr>
        <w:spacing w:before="120" w:after="240"/>
        <w:rPr>
          <w:rFonts w:asciiTheme="minorHAnsi" w:hAnsiTheme="minorHAnsi" w:cstheme="minorHAnsi"/>
        </w:rPr>
      </w:pPr>
      <w:r w:rsidRPr="00470836">
        <w:rPr>
          <w:rFonts w:asciiTheme="minorHAnsi" w:hAnsiTheme="minorHAnsi" w:cstheme="minorHAnsi"/>
        </w:rPr>
        <w:t xml:space="preserve">Feren – </w:t>
      </w:r>
      <w:proofErr w:type="spellStart"/>
      <w:r w:rsidRPr="00470836">
        <w:rPr>
          <w:rFonts w:asciiTheme="minorHAnsi" w:hAnsiTheme="minorHAnsi" w:cstheme="minorHAnsi"/>
        </w:rPr>
        <w:t>Laa-Laa</w:t>
      </w:r>
      <w:proofErr w:type="spellEnd"/>
    </w:p>
    <w:p w14:paraId="3CCBE0CF" w14:textId="77777777" w:rsidR="00E54316" w:rsidRPr="00470836" w:rsidRDefault="00E54316" w:rsidP="00E54316">
      <w:pPr>
        <w:pStyle w:val="ListParagraph"/>
        <w:numPr>
          <w:ilvl w:val="0"/>
          <w:numId w:val="6"/>
        </w:numPr>
        <w:spacing w:before="120" w:after="240"/>
        <w:rPr>
          <w:rFonts w:asciiTheme="minorHAnsi" w:hAnsiTheme="minorHAnsi" w:cstheme="minorHAnsi"/>
        </w:rPr>
      </w:pPr>
      <w:r w:rsidRPr="00470836">
        <w:rPr>
          <w:rFonts w:asciiTheme="minorHAnsi" w:hAnsiTheme="minorHAnsi" w:cstheme="minorHAnsi"/>
        </w:rPr>
        <w:t>Amy – Dipsy</w:t>
      </w:r>
    </w:p>
    <w:p w14:paraId="747C3F09" w14:textId="77777777" w:rsidR="00E54316" w:rsidRPr="00470836" w:rsidRDefault="00E54316" w:rsidP="00E54316">
      <w:pPr>
        <w:pStyle w:val="ListParagraph"/>
        <w:numPr>
          <w:ilvl w:val="0"/>
          <w:numId w:val="6"/>
        </w:numPr>
        <w:spacing w:before="120" w:after="240"/>
        <w:rPr>
          <w:rFonts w:asciiTheme="minorHAnsi" w:hAnsiTheme="minorHAnsi" w:cstheme="minorHAnsi"/>
        </w:rPr>
      </w:pPr>
      <w:r w:rsidRPr="00470836">
        <w:rPr>
          <w:rFonts w:asciiTheme="minorHAnsi" w:hAnsiTheme="minorHAnsi" w:cstheme="minorHAnsi"/>
        </w:rPr>
        <w:t>Sun Baby – (?)</w:t>
      </w:r>
    </w:p>
    <w:p w14:paraId="5D8B344E" w14:textId="77777777" w:rsidR="00E54316" w:rsidRPr="00470836" w:rsidRDefault="00E54316" w:rsidP="00E54316">
      <w:pPr>
        <w:pStyle w:val="ListParagraph"/>
        <w:numPr>
          <w:ilvl w:val="0"/>
          <w:numId w:val="6"/>
        </w:numPr>
        <w:spacing w:before="120" w:after="240"/>
        <w:rPr>
          <w:rFonts w:asciiTheme="minorHAnsi" w:hAnsiTheme="minorHAnsi" w:cstheme="minorHAnsi"/>
        </w:rPr>
      </w:pPr>
      <w:r w:rsidRPr="00470836">
        <w:rPr>
          <w:rFonts w:asciiTheme="minorHAnsi" w:hAnsiTheme="minorHAnsi" w:cstheme="minorHAnsi"/>
        </w:rPr>
        <w:t>Pranav – TBD</w:t>
      </w:r>
    </w:p>
    <w:p w14:paraId="2FD5DD1A" w14:textId="77777777" w:rsidR="001A5DE2" w:rsidRPr="00470836" w:rsidRDefault="001A5DE2" w:rsidP="001A5DE2">
      <w:pPr>
        <w:spacing w:before="120" w:after="240"/>
        <w:rPr>
          <w:rFonts w:asciiTheme="minorHAnsi" w:hAnsiTheme="minorHAnsi" w:cstheme="minorHAnsi"/>
        </w:rPr>
      </w:pPr>
      <w:r w:rsidRPr="00470836">
        <w:rPr>
          <w:rFonts w:asciiTheme="minorHAnsi" w:hAnsiTheme="minorHAnsi" w:cstheme="minorHAnsi"/>
        </w:rPr>
        <w:t>Action Items:</w:t>
      </w:r>
    </w:p>
    <w:p w14:paraId="3A8FEB23" w14:textId="77777777" w:rsidR="001A5DE2" w:rsidRPr="001A5DE2" w:rsidRDefault="001A5DE2" w:rsidP="001A5DE2">
      <w:pPr>
        <w:pStyle w:val="ListParagraph"/>
        <w:numPr>
          <w:ilvl w:val="0"/>
          <w:numId w:val="6"/>
        </w:numPr>
        <w:spacing w:before="120" w:after="240"/>
        <w:rPr>
          <w:rFonts w:asciiTheme="minorHAnsi" w:hAnsiTheme="minorHAnsi" w:cstheme="minorHAnsi"/>
        </w:rPr>
      </w:pPr>
      <w:r w:rsidRPr="001A5DE2">
        <w:rPr>
          <w:rFonts w:asciiTheme="minorHAnsi" w:hAnsiTheme="minorHAnsi" w:cstheme="minorHAnsi"/>
        </w:rPr>
        <w:t>Confirm venue availability.</w:t>
      </w:r>
    </w:p>
    <w:p w14:paraId="3E3C7C80" w14:textId="77777777" w:rsidR="001A5DE2" w:rsidRPr="001A5DE2" w:rsidRDefault="001A5DE2" w:rsidP="001A5DE2">
      <w:pPr>
        <w:pStyle w:val="ListParagraph"/>
        <w:numPr>
          <w:ilvl w:val="0"/>
          <w:numId w:val="6"/>
        </w:numPr>
        <w:spacing w:before="120" w:after="240"/>
        <w:rPr>
          <w:rFonts w:asciiTheme="minorHAnsi" w:hAnsiTheme="minorHAnsi" w:cstheme="minorHAnsi"/>
        </w:rPr>
      </w:pPr>
      <w:r w:rsidRPr="001A5DE2">
        <w:rPr>
          <w:rFonts w:asciiTheme="minorHAnsi" w:hAnsiTheme="minorHAnsi" w:cstheme="minorHAnsi"/>
        </w:rPr>
        <w:t>Check event dates.</w:t>
      </w:r>
    </w:p>
    <w:p w14:paraId="7D3CF478" w14:textId="364BDE97" w:rsidR="001A5DE2" w:rsidRPr="00470836" w:rsidRDefault="001A5DE2" w:rsidP="001A5DE2">
      <w:pPr>
        <w:pStyle w:val="ListParagraph"/>
        <w:numPr>
          <w:ilvl w:val="0"/>
          <w:numId w:val="6"/>
        </w:numPr>
        <w:spacing w:before="120" w:after="240"/>
        <w:rPr>
          <w:rFonts w:asciiTheme="minorHAnsi" w:hAnsiTheme="minorHAnsi" w:cstheme="minorHAnsi"/>
        </w:rPr>
      </w:pPr>
      <w:r w:rsidRPr="001A5DE2">
        <w:rPr>
          <w:rFonts w:asciiTheme="minorHAnsi" w:hAnsiTheme="minorHAnsi" w:cstheme="minorHAnsi"/>
        </w:rPr>
        <w:t>Amy to send DJ demos.</w:t>
      </w:r>
    </w:p>
    <w:p w14:paraId="778F82F1" w14:textId="77777777" w:rsidR="009361CF" w:rsidRPr="00470836" w:rsidRDefault="009361CF" w:rsidP="009361CF">
      <w:pPr>
        <w:numPr>
          <w:ilvl w:val="0"/>
          <w:numId w:val="1"/>
        </w:numPr>
        <w:spacing w:before="120" w:after="240"/>
        <w:rPr>
          <w:rFonts w:asciiTheme="minorHAnsi" w:hAnsiTheme="minorHAnsi" w:cstheme="minorHAnsi"/>
          <w:b/>
          <w:bCs/>
        </w:rPr>
      </w:pPr>
      <w:r w:rsidRPr="00470836">
        <w:rPr>
          <w:rFonts w:asciiTheme="minorHAnsi" w:hAnsiTheme="minorHAnsi" w:cstheme="minorHAnsi"/>
          <w:b/>
          <w:bCs/>
        </w:rPr>
        <w:t>Motions on Notice</w:t>
      </w:r>
    </w:p>
    <w:p w14:paraId="49017D54" w14:textId="236F6DBE" w:rsidR="00313B76" w:rsidRPr="00470836" w:rsidRDefault="00313B76" w:rsidP="00313B76">
      <w:pPr>
        <w:rPr>
          <w:rFonts w:asciiTheme="minorHAnsi" w:hAnsiTheme="minorHAnsi" w:cstheme="minorHAnsi"/>
        </w:rPr>
      </w:pPr>
      <w:r w:rsidRPr="00470836">
        <w:rPr>
          <w:rFonts w:asciiTheme="minorHAnsi" w:hAnsiTheme="minorHAnsi" w:cstheme="minorHAnsi"/>
        </w:rPr>
        <w:t xml:space="preserve">Motion 1: To approve $1,000 from 03-60-600-3840 Tag “General” budget line for Activities Department social media costs. </w:t>
      </w:r>
    </w:p>
    <w:p w14:paraId="5931E7E4" w14:textId="77777777" w:rsidR="00313B76" w:rsidRPr="00470836" w:rsidRDefault="00313B76" w:rsidP="00313B76">
      <w:pPr>
        <w:rPr>
          <w:rFonts w:asciiTheme="minorHAnsi" w:hAnsiTheme="minorHAnsi" w:cstheme="minorHAnsi"/>
        </w:rPr>
      </w:pPr>
    </w:p>
    <w:p w14:paraId="1A454719" w14:textId="0891136B" w:rsidR="00313B76" w:rsidRPr="00470836" w:rsidRDefault="00313B76" w:rsidP="00313B76">
      <w:pPr>
        <w:rPr>
          <w:rFonts w:asciiTheme="minorHAnsi" w:hAnsiTheme="minorHAnsi" w:cstheme="minorHAnsi"/>
        </w:rPr>
      </w:pPr>
      <w:r w:rsidRPr="00470836">
        <w:rPr>
          <w:rFonts w:asciiTheme="minorHAnsi" w:hAnsiTheme="minorHAnsi" w:cstheme="minorHAnsi"/>
        </w:rPr>
        <w:t xml:space="preserve">Mover: </w:t>
      </w:r>
      <w:r w:rsidR="00896463" w:rsidRPr="00470836">
        <w:rPr>
          <w:rFonts w:asciiTheme="minorHAnsi" w:hAnsiTheme="minorHAnsi" w:cstheme="minorHAnsi"/>
        </w:rPr>
        <w:t>Feren</w:t>
      </w:r>
    </w:p>
    <w:p w14:paraId="6A9A07A4" w14:textId="3ECB99FB" w:rsidR="00313B76" w:rsidRPr="00470836" w:rsidRDefault="00313B76" w:rsidP="00313B76">
      <w:pPr>
        <w:rPr>
          <w:rFonts w:asciiTheme="minorHAnsi" w:hAnsiTheme="minorHAnsi" w:cstheme="minorHAnsi"/>
        </w:rPr>
      </w:pPr>
      <w:r w:rsidRPr="00470836">
        <w:rPr>
          <w:rFonts w:asciiTheme="minorHAnsi" w:hAnsiTheme="minorHAnsi" w:cstheme="minorHAnsi"/>
        </w:rPr>
        <w:t xml:space="preserve">Seconder: </w:t>
      </w:r>
      <w:proofErr w:type="spellStart"/>
      <w:r w:rsidR="00896463" w:rsidRPr="00470836">
        <w:rPr>
          <w:rFonts w:asciiTheme="minorHAnsi" w:hAnsiTheme="minorHAnsi" w:cstheme="minorHAnsi"/>
        </w:rPr>
        <w:t>Saaisha</w:t>
      </w:r>
      <w:proofErr w:type="spellEnd"/>
    </w:p>
    <w:p w14:paraId="79F5B083" w14:textId="2E3C5626" w:rsidR="00313B76" w:rsidRPr="00470836" w:rsidRDefault="00313B76" w:rsidP="00313B76">
      <w:pPr>
        <w:spacing w:before="120" w:after="240"/>
        <w:rPr>
          <w:rFonts w:asciiTheme="minorHAnsi" w:hAnsiTheme="minorHAnsi" w:cstheme="minorHAnsi"/>
        </w:rPr>
      </w:pPr>
      <w:r w:rsidRPr="00470836">
        <w:rPr>
          <w:rFonts w:asciiTheme="minorHAnsi" w:hAnsiTheme="minorHAnsi" w:cstheme="minorHAnsi"/>
          <w:highlight w:val="yellow"/>
        </w:rPr>
        <w:t>CARRIED</w:t>
      </w:r>
      <w:r w:rsidRPr="00470836">
        <w:rPr>
          <w:rFonts w:asciiTheme="minorHAnsi" w:hAnsiTheme="minorHAnsi" w:cstheme="minorHAnsi"/>
        </w:rPr>
        <w:t>/FAILED</w:t>
      </w:r>
    </w:p>
    <w:p w14:paraId="5F5B113E" w14:textId="26AE942B" w:rsidR="00F31F3E" w:rsidRPr="00470836" w:rsidRDefault="00313B76" w:rsidP="00896463">
      <w:pPr>
        <w:shd w:val="clear" w:color="auto" w:fill="FFFFFF"/>
        <w:ind w:right="600"/>
        <w:jc w:val="both"/>
        <w:textAlignment w:val="baseline"/>
        <w:rPr>
          <w:rFonts w:ascii="Aptos" w:hAnsi="Aptos"/>
          <w:sz w:val="22"/>
          <w:szCs w:val="22"/>
        </w:rPr>
      </w:pPr>
      <w:r w:rsidRPr="00470836">
        <w:rPr>
          <w:rFonts w:ascii="Aptos" w:hAnsi="Aptos"/>
          <w:sz w:val="22"/>
          <w:szCs w:val="22"/>
        </w:rPr>
        <w:t>Motion 2</w:t>
      </w:r>
      <w:r w:rsidR="00F31F3E" w:rsidRPr="00470836">
        <w:rPr>
          <w:rFonts w:ascii="Aptos" w:hAnsi="Aptos"/>
          <w:sz w:val="22"/>
          <w:szCs w:val="22"/>
        </w:rPr>
        <w:t>: Funding for collaboration between UMIS and UMSU</w:t>
      </w:r>
      <w:r w:rsidRPr="00470836">
        <w:rPr>
          <w:rFonts w:ascii="Aptos" w:hAnsi="Aptos"/>
          <w:sz w:val="22"/>
          <w:szCs w:val="22"/>
          <w:lang w:eastAsia="en-AU" w:bidi="ar-SA"/>
        </w:rPr>
        <w:t xml:space="preserve">. </w:t>
      </w:r>
      <w:r w:rsidR="00F31F3E" w:rsidRPr="00470836">
        <w:rPr>
          <w:rFonts w:ascii="Aptos" w:hAnsi="Aptos"/>
          <w:sz w:val="22"/>
          <w:szCs w:val="22"/>
        </w:rPr>
        <w:t>The </w:t>
      </w:r>
      <w:r w:rsidRPr="00470836">
        <w:rPr>
          <w:rFonts w:ascii="Aptos" w:hAnsi="Aptos"/>
          <w:sz w:val="22"/>
          <w:szCs w:val="22"/>
          <w:bdr w:val="none" w:sz="0" w:space="0" w:color="auto" w:frame="1"/>
        </w:rPr>
        <w:t>Activities</w:t>
      </w:r>
      <w:r w:rsidR="00F31F3E" w:rsidRPr="00470836">
        <w:rPr>
          <w:rFonts w:ascii="Aptos" w:hAnsi="Aptos"/>
          <w:sz w:val="22"/>
          <w:szCs w:val="22"/>
        </w:rPr>
        <w:t> Committee agrees to spend </w:t>
      </w:r>
      <w:r w:rsidRPr="00470836">
        <w:rPr>
          <w:rFonts w:ascii="Aptos" w:hAnsi="Aptos"/>
          <w:sz w:val="22"/>
          <w:szCs w:val="22"/>
        </w:rPr>
        <w:t>$3000</w:t>
      </w:r>
      <w:r w:rsidR="00F31F3E" w:rsidRPr="00470836">
        <w:rPr>
          <w:rFonts w:ascii="Aptos" w:hAnsi="Aptos"/>
          <w:sz w:val="22"/>
          <w:szCs w:val="22"/>
        </w:rPr>
        <w:t> from budget line </w:t>
      </w:r>
      <w:r w:rsidRPr="00470836">
        <w:rPr>
          <w:rFonts w:asciiTheme="minorHAnsi" w:hAnsiTheme="minorHAnsi" w:cstheme="minorHAnsi"/>
        </w:rPr>
        <w:t xml:space="preserve">03-60-600-3840 Tag “General” budget </w:t>
      </w:r>
      <w:r w:rsidR="00F31F3E" w:rsidRPr="00470836">
        <w:rPr>
          <w:rFonts w:ascii="Aptos" w:hAnsi="Aptos"/>
          <w:sz w:val="22"/>
          <w:szCs w:val="22"/>
        </w:rPr>
        <w:t>for the purchase of goods and services relating to the collaboration between the University of Melbourne Islamic Society and the University of Melbourne Student Union for the celebration of Ramadan at the University of Melbourne.</w:t>
      </w:r>
    </w:p>
    <w:p w14:paraId="550B7879" w14:textId="016BFB45" w:rsidR="00313B76" w:rsidRPr="00470836" w:rsidRDefault="00313B76" w:rsidP="00896463">
      <w:pPr>
        <w:jc w:val="both"/>
        <w:rPr>
          <w:rFonts w:asciiTheme="minorHAnsi" w:hAnsiTheme="minorHAnsi" w:cstheme="minorHAnsi"/>
        </w:rPr>
      </w:pPr>
      <w:r w:rsidRPr="00470836">
        <w:rPr>
          <w:rFonts w:asciiTheme="minorHAnsi" w:hAnsiTheme="minorHAnsi" w:cstheme="minorHAnsi"/>
        </w:rPr>
        <w:t xml:space="preserve">Mover: </w:t>
      </w:r>
      <w:r w:rsidR="00896463" w:rsidRPr="00470836">
        <w:rPr>
          <w:rFonts w:asciiTheme="minorHAnsi" w:hAnsiTheme="minorHAnsi" w:cstheme="minorHAnsi"/>
        </w:rPr>
        <w:t>Feren</w:t>
      </w:r>
    </w:p>
    <w:p w14:paraId="3419AE06" w14:textId="331C5472" w:rsidR="00313B76" w:rsidRPr="00470836" w:rsidRDefault="00313B76" w:rsidP="00896463">
      <w:pPr>
        <w:jc w:val="both"/>
        <w:rPr>
          <w:rFonts w:asciiTheme="minorHAnsi" w:hAnsiTheme="minorHAnsi" w:cstheme="minorHAnsi"/>
        </w:rPr>
      </w:pPr>
      <w:r w:rsidRPr="00470836">
        <w:rPr>
          <w:rFonts w:asciiTheme="minorHAnsi" w:hAnsiTheme="minorHAnsi" w:cstheme="minorHAnsi"/>
        </w:rPr>
        <w:t xml:space="preserve">Seconder: </w:t>
      </w:r>
      <w:r w:rsidR="00896463" w:rsidRPr="00470836">
        <w:rPr>
          <w:rFonts w:asciiTheme="minorHAnsi" w:hAnsiTheme="minorHAnsi" w:cstheme="minorHAnsi"/>
        </w:rPr>
        <w:t>Olive</w:t>
      </w:r>
    </w:p>
    <w:p w14:paraId="5835DD84" w14:textId="77777777" w:rsidR="00313B76" w:rsidRPr="00470836" w:rsidRDefault="00313B76" w:rsidP="00896463">
      <w:pPr>
        <w:spacing w:before="120" w:after="240"/>
        <w:jc w:val="both"/>
        <w:rPr>
          <w:rFonts w:asciiTheme="minorHAnsi" w:hAnsiTheme="minorHAnsi" w:cstheme="minorHAnsi"/>
          <w:b/>
          <w:bCs/>
        </w:rPr>
      </w:pPr>
      <w:r w:rsidRPr="00470836">
        <w:rPr>
          <w:rFonts w:asciiTheme="minorHAnsi" w:hAnsiTheme="minorHAnsi" w:cstheme="minorHAnsi"/>
          <w:highlight w:val="yellow"/>
        </w:rPr>
        <w:t>CARRIED</w:t>
      </w:r>
      <w:r w:rsidRPr="00470836">
        <w:rPr>
          <w:rFonts w:asciiTheme="minorHAnsi" w:hAnsiTheme="minorHAnsi" w:cstheme="minorHAnsi"/>
        </w:rPr>
        <w:t>/FAILED</w:t>
      </w:r>
    </w:p>
    <w:p w14:paraId="4E34A785" w14:textId="77777777" w:rsidR="00313B76" w:rsidRPr="00470836" w:rsidRDefault="00313B76" w:rsidP="00F31F3E">
      <w:pPr>
        <w:shd w:val="clear" w:color="auto" w:fill="FFFFFF"/>
        <w:ind w:right="600"/>
        <w:textAlignment w:val="baseline"/>
        <w:rPr>
          <w:rFonts w:ascii="Aptos" w:hAnsi="Aptos"/>
          <w:sz w:val="22"/>
          <w:szCs w:val="22"/>
        </w:rPr>
      </w:pPr>
    </w:p>
    <w:p w14:paraId="5D1C0BCF" w14:textId="750D4A17" w:rsidR="00313B76" w:rsidRPr="00470836" w:rsidRDefault="00313B76" w:rsidP="00313B76">
      <w:pPr>
        <w:rPr>
          <w:rFonts w:asciiTheme="minorHAnsi" w:hAnsiTheme="minorHAnsi" w:cstheme="minorHAnsi"/>
        </w:rPr>
      </w:pPr>
      <w:r w:rsidRPr="00470836">
        <w:rPr>
          <w:rFonts w:asciiTheme="minorHAnsi" w:hAnsiTheme="minorHAnsi" w:cstheme="minorHAnsi"/>
        </w:rPr>
        <w:t>Motion 3: To approve $210 from 03-60-600-3840 Tag “General” budget line for RSA costs for Department/Committee members.</w:t>
      </w:r>
    </w:p>
    <w:p w14:paraId="6D633F6F" w14:textId="48F383F9" w:rsidR="00313B76" w:rsidRPr="00470836" w:rsidRDefault="00313B76" w:rsidP="00313B76">
      <w:pPr>
        <w:rPr>
          <w:rFonts w:asciiTheme="minorHAnsi" w:hAnsiTheme="minorHAnsi" w:cstheme="minorHAnsi"/>
        </w:rPr>
      </w:pPr>
      <w:r w:rsidRPr="00470836">
        <w:rPr>
          <w:rFonts w:asciiTheme="minorHAnsi" w:hAnsiTheme="minorHAnsi" w:cstheme="minorHAnsi"/>
        </w:rPr>
        <w:t xml:space="preserve">Mover: </w:t>
      </w:r>
      <w:r w:rsidR="000D0F22" w:rsidRPr="00470836">
        <w:rPr>
          <w:rFonts w:asciiTheme="minorHAnsi" w:hAnsiTheme="minorHAnsi" w:cstheme="minorHAnsi"/>
        </w:rPr>
        <w:t>Om</w:t>
      </w:r>
    </w:p>
    <w:p w14:paraId="13857C77" w14:textId="2CB1DB98" w:rsidR="00313B76" w:rsidRPr="00470836" w:rsidRDefault="00313B76" w:rsidP="00313B76">
      <w:pPr>
        <w:rPr>
          <w:rFonts w:asciiTheme="minorHAnsi" w:hAnsiTheme="minorHAnsi" w:cstheme="minorHAnsi"/>
        </w:rPr>
      </w:pPr>
      <w:r w:rsidRPr="00470836">
        <w:rPr>
          <w:rFonts w:asciiTheme="minorHAnsi" w:hAnsiTheme="minorHAnsi" w:cstheme="minorHAnsi"/>
        </w:rPr>
        <w:t xml:space="preserve">Seconder: </w:t>
      </w:r>
      <w:r w:rsidR="000D0F22" w:rsidRPr="00470836">
        <w:rPr>
          <w:rFonts w:asciiTheme="minorHAnsi" w:hAnsiTheme="minorHAnsi" w:cstheme="minorHAnsi"/>
        </w:rPr>
        <w:t xml:space="preserve">Seconder </w:t>
      </w:r>
    </w:p>
    <w:p w14:paraId="03048D84" w14:textId="77777777" w:rsidR="00313B76" w:rsidRPr="00470836" w:rsidRDefault="00313B76" w:rsidP="00313B76">
      <w:pPr>
        <w:spacing w:before="120" w:after="240"/>
        <w:rPr>
          <w:rFonts w:asciiTheme="minorHAnsi" w:hAnsiTheme="minorHAnsi" w:cstheme="minorHAnsi"/>
          <w:b/>
          <w:bCs/>
        </w:rPr>
      </w:pPr>
      <w:r w:rsidRPr="00470836">
        <w:rPr>
          <w:rFonts w:asciiTheme="minorHAnsi" w:hAnsiTheme="minorHAnsi" w:cstheme="minorHAnsi"/>
          <w:highlight w:val="yellow"/>
        </w:rPr>
        <w:t>CARRIED</w:t>
      </w:r>
      <w:r w:rsidRPr="00470836">
        <w:rPr>
          <w:rFonts w:asciiTheme="minorHAnsi" w:hAnsiTheme="minorHAnsi" w:cstheme="minorHAnsi"/>
        </w:rPr>
        <w:t>/FAILED</w:t>
      </w:r>
    </w:p>
    <w:p w14:paraId="49E2D41E" w14:textId="77777777" w:rsidR="00313B76" w:rsidRPr="00470836" w:rsidRDefault="00313B76" w:rsidP="00313B76">
      <w:pPr>
        <w:rPr>
          <w:rFonts w:asciiTheme="minorHAnsi" w:hAnsiTheme="minorHAnsi" w:cstheme="minorHAnsi"/>
        </w:rPr>
      </w:pPr>
    </w:p>
    <w:p w14:paraId="228FD6F6" w14:textId="1A94E6CE" w:rsidR="000D0F22" w:rsidRPr="00470836" w:rsidRDefault="00313B76" w:rsidP="00D609CA">
      <w:pPr>
        <w:rPr>
          <w:rFonts w:asciiTheme="minorHAnsi" w:hAnsiTheme="minorHAnsi" w:cstheme="minorHAnsi"/>
        </w:rPr>
      </w:pPr>
      <w:r w:rsidRPr="00470836">
        <w:rPr>
          <w:rFonts w:asciiTheme="minorHAnsi" w:hAnsiTheme="minorHAnsi" w:cstheme="minorHAnsi"/>
        </w:rPr>
        <w:t>Motion 4: To approve $10,000 from 03-60-600-3840 Tag “General” budget line for Costume Party expenditure</w:t>
      </w:r>
    </w:p>
    <w:p w14:paraId="5FF580EB" w14:textId="450E1D44" w:rsidR="00313B76" w:rsidRPr="00470836" w:rsidRDefault="00313B76" w:rsidP="00313B76">
      <w:pPr>
        <w:rPr>
          <w:rFonts w:asciiTheme="minorHAnsi" w:hAnsiTheme="minorHAnsi" w:cstheme="minorHAnsi"/>
        </w:rPr>
      </w:pPr>
      <w:r w:rsidRPr="00470836">
        <w:rPr>
          <w:rFonts w:asciiTheme="minorHAnsi" w:hAnsiTheme="minorHAnsi" w:cstheme="minorHAnsi"/>
        </w:rPr>
        <w:lastRenderedPageBreak/>
        <w:t xml:space="preserve">Mover: </w:t>
      </w:r>
      <w:r w:rsidR="001A5DE2" w:rsidRPr="00470836">
        <w:rPr>
          <w:rFonts w:asciiTheme="minorHAnsi" w:hAnsiTheme="minorHAnsi" w:cstheme="minorHAnsi"/>
        </w:rPr>
        <w:t>O</w:t>
      </w:r>
      <w:r w:rsidR="00E826AC" w:rsidRPr="00470836">
        <w:rPr>
          <w:rFonts w:asciiTheme="minorHAnsi" w:hAnsiTheme="minorHAnsi" w:cstheme="minorHAnsi"/>
        </w:rPr>
        <w:t>m</w:t>
      </w:r>
    </w:p>
    <w:p w14:paraId="685F95EE" w14:textId="79235EE1" w:rsidR="00313B76" w:rsidRPr="00470836" w:rsidRDefault="00313B76" w:rsidP="00313B76">
      <w:pPr>
        <w:rPr>
          <w:rFonts w:asciiTheme="minorHAnsi" w:hAnsiTheme="minorHAnsi" w:cstheme="minorHAnsi"/>
        </w:rPr>
      </w:pPr>
      <w:r w:rsidRPr="00470836">
        <w:rPr>
          <w:rFonts w:asciiTheme="minorHAnsi" w:hAnsiTheme="minorHAnsi" w:cstheme="minorHAnsi"/>
        </w:rPr>
        <w:t xml:space="preserve">Seconder: </w:t>
      </w:r>
      <w:proofErr w:type="spellStart"/>
      <w:r w:rsidR="001A5DE2" w:rsidRPr="00470836">
        <w:rPr>
          <w:rFonts w:asciiTheme="minorHAnsi" w:hAnsiTheme="minorHAnsi" w:cstheme="minorHAnsi"/>
        </w:rPr>
        <w:t>S</w:t>
      </w:r>
      <w:r w:rsidR="00E826AC" w:rsidRPr="00470836">
        <w:rPr>
          <w:rFonts w:asciiTheme="minorHAnsi" w:hAnsiTheme="minorHAnsi" w:cstheme="minorHAnsi"/>
        </w:rPr>
        <w:t>aaisha</w:t>
      </w:r>
      <w:proofErr w:type="spellEnd"/>
    </w:p>
    <w:p w14:paraId="3044A0FA" w14:textId="5FDD3468" w:rsidR="00E87500" w:rsidRPr="00470836" w:rsidRDefault="00313B76" w:rsidP="00313B76">
      <w:pPr>
        <w:spacing w:before="120" w:after="240"/>
        <w:rPr>
          <w:rFonts w:asciiTheme="minorHAnsi" w:hAnsiTheme="minorHAnsi" w:cstheme="minorHAnsi"/>
        </w:rPr>
      </w:pPr>
      <w:r w:rsidRPr="00470836">
        <w:rPr>
          <w:rFonts w:asciiTheme="minorHAnsi" w:hAnsiTheme="minorHAnsi" w:cstheme="minorHAnsi"/>
          <w:highlight w:val="yellow"/>
        </w:rPr>
        <w:t>CARRIED</w:t>
      </w:r>
      <w:r w:rsidRPr="00470836">
        <w:rPr>
          <w:rFonts w:asciiTheme="minorHAnsi" w:hAnsiTheme="minorHAnsi" w:cstheme="minorHAnsi"/>
        </w:rPr>
        <w:t>/FAILED</w:t>
      </w:r>
    </w:p>
    <w:p w14:paraId="0B165B95" w14:textId="77777777" w:rsidR="00D609CA" w:rsidRPr="00470836" w:rsidRDefault="00D609CA" w:rsidP="00313B76">
      <w:pPr>
        <w:spacing w:before="120" w:after="240"/>
        <w:rPr>
          <w:rFonts w:asciiTheme="minorHAnsi" w:hAnsiTheme="minorHAnsi" w:cstheme="minorHAnsi"/>
        </w:rPr>
      </w:pPr>
    </w:p>
    <w:p w14:paraId="579F4CE3" w14:textId="27315F3B" w:rsidR="009361CF" w:rsidRPr="00470836" w:rsidRDefault="008F6275" w:rsidP="009361CF">
      <w:pPr>
        <w:pStyle w:val="ListParagraph"/>
        <w:numPr>
          <w:ilvl w:val="0"/>
          <w:numId w:val="1"/>
        </w:numPr>
        <w:spacing w:before="120" w:after="240"/>
        <w:rPr>
          <w:rFonts w:asciiTheme="minorHAnsi" w:eastAsiaTheme="minorEastAsia" w:hAnsiTheme="minorHAnsi" w:cstheme="minorHAnsi"/>
          <w:b/>
          <w:bCs/>
        </w:rPr>
      </w:pPr>
      <w:r w:rsidRPr="00470836">
        <w:rPr>
          <w:rFonts w:asciiTheme="minorHAnsi" w:hAnsiTheme="minorHAnsi" w:cstheme="minorHAnsi"/>
          <w:b/>
          <w:bCs/>
        </w:rPr>
        <w:t>Other Business (</w:t>
      </w:r>
      <w:r w:rsidR="009361CF" w:rsidRPr="00470836">
        <w:rPr>
          <w:rFonts w:asciiTheme="minorHAnsi" w:hAnsiTheme="minorHAnsi" w:cstheme="minorHAnsi"/>
          <w:b/>
          <w:bCs/>
        </w:rPr>
        <w:t>Motions without Notice</w:t>
      </w:r>
      <w:r w:rsidRPr="00470836">
        <w:rPr>
          <w:rFonts w:asciiTheme="minorHAnsi" w:hAnsiTheme="minorHAnsi" w:cstheme="minorHAnsi"/>
          <w:b/>
          <w:bCs/>
        </w:rPr>
        <w:t>)</w:t>
      </w:r>
    </w:p>
    <w:p w14:paraId="46D92182" w14:textId="377627A6" w:rsidR="00E826AC" w:rsidRPr="00470836" w:rsidRDefault="00E826AC" w:rsidP="00E826AC">
      <w:pPr>
        <w:spacing w:before="120" w:after="240"/>
        <w:rPr>
          <w:rFonts w:asciiTheme="minorHAnsi" w:eastAsiaTheme="minorEastAsia" w:hAnsiTheme="minorHAnsi" w:cstheme="minorHAnsi"/>
        </w:rPr>
      </w:pPr>
      <w:r w:rsidRPr="00470836">
        <w:rPr>
          <w:rFonts w:asciiTheme="minorHAnsi" w:eastAsiaTheme="minorEastAsia" w:hAnsiTheme="minorHAnsi" w:cstheme="minorHAnsi"/>
        </w:rPr>
        <w:t>N</w:t>
      </w:r>
      <w:r w:rsidR="001A5DE2" w:rsidRPr="00470836">
        <w:rPr>
          <w:rFonts w:asciiTheme="minorHAnsi" w:eastAsiaTheme="minorEastAsia" w:hAnsiTheme="minorHAnsi" w:cstheme="minorHAnsi"/>
        </w:rPr>
        <w:t>A</w:t>
      </w:r>
    </w:p>
    <w:p w14:paraId="0DDCB602" w14:textId="77777777" w:rsidR="009361CF" w:rsidRPr="00470836" w:rsidRDefault="009361CF" w:rsidP="009361CF">
      <w:pPr>
        <w:numPr>
          <w:ilvl w:val="0"/>
          <w:numId w:val="1"/>
        </w:numPr>
        <w:spacing w:before="120" w:after="240"/>
        <w:rPr>
          <w:rFonts w:asciiTheme="minorHAnsi" w:hAnsiTheme="minorHAnsi" w:cstheme="minorHAnsi"/>
          <w:b/>
          <w:bCs/>
        </w:rPr>
      </w:pPr>
      <w:r w:rsidRPr="00470836">
        <w:rPr>
          <w:rFonts w:asciiTheme="minorHAnsi" w:hAnsiTheme="minorHAnsi" w:cstheme="minorHAnsi"/>
          <w:b/>
          <w:bCs/>
        </w:rPr>
        <w:t>Next Meeting</w:t>
      </w:r>
    </w:p>
    <w:p w14:paraId="6D12DABA" w14:textId="13C2D84E" w:rsidR="001A5DE2" w:rsidRPr="00470836" w:rsidRDefault="001A5DE2" w:rsidP="001A5DE2">
      <w:pPr>
        <w:spacing w:before="120" w:after="240"/>
        <w:rPr>
          <w:rFonts w:asciiTheme="minorHAnsi" w:hAnsiTheme="minorHAnsi" w:cstheme="minorHAnsi"/>
        </w:rPr>
      </w:pPr>
      <w:r w:rsidRPr="00470836">
        <w:rPr>
          <w:rFonts w:asciiTheme="minorHAnsi" w:hAnsiTheme="minorHAnsi" w:cstheme="minorHAnsi"/>
        </w:rPr>
        <w:t xml:space="preserve">Two weeks. </w:t>
      </w:r>
    </w:p>
    <w:p w14:paraId="31D5B7FC" w14:textId="4ED25202" w:rsidR="009361CF" w:rsidRPr="00470836" w:rsidRDefault="009361CF" w:rsidP="009361CF">
      <w:pPr>
        <w:numPr>
          <w:ilvl w:val="0"/>
          <w:numId w:val="1"/>
        </w:numPr>
        <w:spacing w:before="120" w:after="240"/>
        <w:rPr>
          <w:rFonts w:asciiTheme="minorHAnsi" w:hAnsiTheme="minorHAnsi" w:cstheme="minorHAnsi"/>
          <w:b/>
          <w:bCs/>
        </w:rPr>
      </w:pPr>
      <w:r w:rsidRPr="00470836">
        <w:rPr>
          <w:rFonts w:asciiTheme="minorHAnsi" w:hAnsiTheme="minorHAnsi" w:cstheme="minorHAnsi"/>
          <w:b/>
          <w:bCs/>
        </w:rPr>
        <w:t>Close</w:t>
      </w:r>
      <w:r w:rsidRPr="00470836">
        <w:rPr>
          <w:rFonts w:asciiTheme="minorHAnsi" w:hAnsiTheme="minorHAnsi" w:cstheme="minorHAnsi"/>
          <w:b/>
        </w:rPr>
        <w:tab/>
      </w:r>
    </w:p>
    <w:p w14:paraId="6F001995" w14:textId="6FEBE01A" w:rsidR="009361CF" w:rsidRPr="00470836" w:rsidRDefault="001A5DE2" w:rsidP="001A5DE2">
      <w:pPr>
        <w:spacing w:before="120" w:after="240"/>
        <w:rPr>
          <w:rFonts w:asciiTheme="minorHAnsi" w:hAnsiTheme="minorHAnsi" w:cstheme="minorHAnsi"/>
        </w:rPr>
      </w:pPr>
      <w:r w:rsidRPr="00470836">
        <w:rPr>
          <w:rFonts w:asciiTheme="minorHAnsi" w:hAnsiTheme="minorHAnsi" w:cstheme="minorHAnsi"/>
        </w:rPr>
        <w:t>5:55PM</w:t>
      </w:r>
    </w:p>
    <w:p w14:paraId="3968367B" w14:textId="77777777" w:rsidR="00E63A01" w:rsidRPr="00470836" w:rsidRDefault="00E63A01"/>
    <w:sectPr w:rsidR="00E63A01" w:rsidRPr="00470836">
      <w:headerReference w:type="default" r:id="rId11"/>
      <w:footerReference w:type="default" r:id="rId12"/>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D8CDF" w14:textId="77777777" w:rsidR="00C226CC" w:rsidRDefault="00C226CC">
      <w:r>
        <w:separator/>
      </w:r>
    </w:p>
  </w:endnote>
  <w:endnote w:type="continuationSeparator" w:id="0">
    <w:p w14:paraId="08982452" w14:textId="77777777" w:rsidR="00C226CC" w:rsidRDefault="00C2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INMittelschrift Alternat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574" w14:textId="77777777" w:rsidR="00047597" w:rsidRDefault="009361CF">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7EEDB53" w14:textId="77777777" w:rsidR="00047597" w:rsidRDefault="0004759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420C" w14:textId="77777777" w:rsidR="00C226CC" w:rsidRDefault="00C226CC">
      <w:r>
        <w:separator/>
      </w:r>
    </w:p>
  </w:footnote>
  <w:footnote w:type="continuationSeparator" w:id="0">
    <w:p w14:paraId="70C34554" w14:textId="77777777" w:rsidR="00C226CC" w:rsidRDefault="00C2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D099" w14:textId="6397FC8F" w:rsidR="00047597" w:rsidRPr="00E87500" w:rsidRDefault="009361C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sz w:val="16"/>
        <w:szCs w:val="16"/>
      </w:rPr>
    </w:pPr>
    <w:r w:rsidRPr="00E87500">
      <w:rPr>
        <w:rFonts w:ascii="DINMittelschrift Alternate" w:eastAsia="DINMittelschrift Alternate" w:hAnsi="DINMittelschrift Alternate" w:cs="DINMittelschrift Alternate"/>
        <w:sz w:val="16"/>
        <w:szCs w:val="16"/>
      </w:rPr>
      <w:t xml:space="preserve">Meeting of the </w:t>
    </w:r>
    <w:r w:rsidR="00E87500" w:rsidRPr="00E87500">
      <w:rPr>
        <w:rFonts w:ascii="DINMittelschrift Alternate" w:eastAsia="DINMittelschrift Alternate" w:hAnsi="DINMittelschrift Alternate" w:cs="DINMittelschrift Alternate"/>
        <w:sz w:val="16"/>
        <w:szCs w:val="16"/>
      </w:rPr>
      <w:t xml:space="preserve">Activities </w:t>
    </w:r>
    <w:r w:rsidRPr="00E87500">
      <w:rPr>
        <w:rFonts w:ascii="DINMittelschrift Alternate" w:eastAsia="DINMittelschrift Alternate" w:hAnsi="DINMittelschrift Alternate" w:cs="DINMittelschrift Alternate"/>
        <w:sz w:val="16"/>
        <w:szCs w:val="16"/>
      </w:rPr>
      <w:t>Committee</w:t>
    </w:r>
    <w:r w:rsidR="00E87500" w:rsidRPr="00E87500">
      <w:rPr>
        <w:rFonts w:ascii="DINMittelschrift Alternate" w:eastAsia="DINMittelschrift Alternate" w:hAnsi="DINMittelschrift Alternate" w:cs="DINMittelschrift Alternate"/>
        <w:sz w:val="16"/>
        <w:szCs w:val="16"/>
      </w:rPr>
      <w:t xml:space="preserve"> 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51FEE"/>
    <w:multiLevelType w:val="multilevel"/>
    <w:tmpl w:val="33D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618F2"/>
    <w:multiLevelType w:val="hybridMultilevel"/>
    <w:tmpl w:val="921A96E0"/>
    <w:lvl w:ilvl="0" w:tplc="DEE813C0">
      <w:start w:val="8"/>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385CB1"/>
    <w:multiLevelType w:val="multilevel"/>
    <w:tmpl w:val="60422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123E2"/>
    <w:multiLevelType w:val="multilevel"/>
    <w:tmpl w:val="81CC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C44342"/>
    <w:multiLevelType w:val="multilevel"/>
    <w:tmpl w:val="A26C771C"/>
    <w:lvl w:ilvl="0">
      <w:start w:val="15"/>
      <w:numFmt w:val="bullet"/>
      <w:lvlText w:val="-"/>
      <w:lvlJc w:val="left"/>
      <w:pPr>
        <w:ind w:left="360" w:hanging="360"/>
      </w:pPr>
      <w:rPr>
        <w:rFonts w:ascii="Calibri" w:eastAsia="Times New Roman" w:hAnsi="Calibri" w:cs="Calibri"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AC72AF"/>
    <w:multiLevelType w:val="hybridMultilevel"/>
    <w:tmpl w:val="154AFFDA"/>
    <w:lvl w:ilvl="0" w:tplc="76200C46">
      <w:start w:val="1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8976C9"/>
    <w:multiLevelType w:val="hybridMultilevel"/>
    <w:tmpl w:val="A13E5342"/>
    <w:lvl w:ilvl="0" w:tplc="76200C46">
      <w:start w:val="1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3F7C04"/>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1013489"/>
    <w:multiLevelType w:val="multilevel"/>
    <w:tmpl w:val="A26C771C"/>
    <w:lvl w:ilvl="0">
      <w:start w:val="15"/>
      <w:numFmt w:val="bullet"/>
      <w:lvlText w:val="-"/>
      <w:lvlJc w:val="left"/>
      <w:pPr>
        <w:ind w:left="360" w:hanging="360"/>
      </w:pPr>
      <w:rPr>
        <w:rFonts w:ascii="Calibri" w:eastAsia="Times New Roman" w:hAnsi="Calibri" w:cs="Calibri"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041DE4"/>
    <w:multiLevelType w:val="hybridMultilevel"/>
    <w:tmpl w:val="B8A07D1C"/>
    <w:lvl w:ilvl="0" w:tplc="76200C46">
      <w:start w:val="1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9895737">
    <w:abstractNumId w:val="0"/>
  </w:num>
  <w:num w:numId="2" w16cid:durableId="780343830">
    <w:abstractNumId w:val="2"/>
  </w:num>
  <w:num w:numId="3" w16cid:durableId="1451826902">
    <w:abstractNumId w:val="6"/>
  </w:num>
  <w:num w:numId="4" w16cid:durableId="1868134465">
    <w:abstractNumId w:val="3"/>
  </w:num>
  <w:num w:numId="5" w16cid:durableId="728575516">
    <w:abstractNumId w:val="4"/>
  </w:num>
  <w:num w:numId="6" w16cid:durableId="1534340223">
    <w:abstractNumId w:val="7"/>
  </w:num>
  <w:num w:numId="7" w16cid:durableId="1753576921">
    <w:abstractNumId w:val="10"/>
  </w:num>
  <w:num w:numId="8" w16cid:durableId="1693725164">
    <w:abstractNumId w:val="8"/>
  </w:num>
  <w:num w:numId="9" w16cid:durableId="928735233">
    <w:abstractNumId w:val="9"/>
  </w:num>
  <w:num w:numId="10" w16cid:durableId="1891652217">
    <w:abstractNumId w:val="5"/>
  </w:num>
  <w:num w:numId="11" w16cid:durableId="1390374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CF"/>
    <w:rsid w:val="00047597"/>
    <w:rsid w:val="000D0F22"/>
    <w:rsid w:val="00190FA8"/>
    <w:rsid w:val="001A5DE2"/>
    <w:rsid w:val="002103F8"/>
    <w:rsid w:val="00215006"/>
    <w:rsid w:val="002158B7"/>
    <w:rsid w:val="002331A6"/>
    <w:rsid w:val="00313B76"/>
    <w:rsid w:val="00436B89"/>
    <w:rsid w:val="00470836"/>
    <w:rsid w:val="004E15AE"/>
    <w:rsid w:val="006161F4"/>
    <w:rsid w:val="0067451E"/>
    <w:rsid w:val="006A1CDB"/>
    <w:rsid w:val="006F5E78"/>
    <w:rsid w:val="00896463"/>
    <w:rsid w:val="008C7B46"/>
    <w:rsid w:val="008F57F7"/>
    <w:rsid w:val="008F6275"/>
    <w:rsid w:val="00935F1B"/>
    <w:rsid w:val="009361CF"/>
    <w:rsid w:val="009A2037"/>
    <w:rsid w:val="00AA2166"/>
    <w:rsid w:val="00AF2571"/>
    <w:rsid w:val="00BF58A3"/>
    <w:rsid w:val="00C226CC"/>
    <w:rsid w:val="00C6770F"/>
    <w:rsid w:val="00D019A0"/>
    <w:rsid w:val="00D609CA"/>
    <w:rsid w:val="00E40B5C"/>
    <w:rsid w:val="00E54316"/>
    <w:rsid w:val="00E63A01"/>
    <w:rsid w:val="00E826AC"/>
    <w:rsid w:val="00E87500"/>
    <w:rsid w:val="00F31F3E"/>
    <w:rsid w:val="00F330D0"/>
    <w:rsid w:val="00F74836"/>
    <w:rsid w:val="00FE7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8810"/>
  <w15:chartTrackingRefBased/>
  <w15:docId w15:val="{3224FA90-A750-4456-8A1E-9A371339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CF"/>
    <w:pPr>
      <w:spacing w:after="0" w:line="240" w:lineRule="auto"/>
    </w:pPr>
    <w:rPr>
      <w:rFonts w:ascii="Times New Roman" w:eastAsia="Times New Roman" w:hAnsi="Times New Roman" w:cs="Times New Roman"/>
      <w:sz w:val="24"/>
      <w:szCs w:val="24"/>
      <w:lang w:eastAsia="en-GB" w:bidi="b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CF"/>
    <w:pPr>
      <w:ind w:left="720"/>
      <w:contextualSpacing/>
    </w:pPr>
    <w:rPr>
      <w:lang w:eastAsia="ja-JP" w:bidi="ar-SA"/>
    </w:rPr>
  </w:style>
  <w:style w:type="paragraph" w:customStyle="1" w:styleId="Default">
    <w:name w:val="Default"/>
    <w:rsid w:val="009361C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30D0"/>
    <w:pPr>
      <w:tabs>
        <w:tab w:val="center" w:pos="4513"/>
        <w:tab w:val="right" w:pos="9026"/>
      </w:tabs>
    </w:pPr>
    <w:rPr>
      <w:szCs w:val="30"/>
    </w:rPr>
  </w:style>
  <w:style w:type="character" w:customStyle="1" w:styleId="HeaderChar">
    <w:name w:val="Header Char"/>
    <w:basedOn w:val="DefaultParagraphFont"/>
    <w:link w:val="Header"/>
    <w:uiPriority w:val="99"/>
    <w:rsid w:val="00F330D0"/>
    <w:rPr>
      <w:rFonts w:ascii="Times New Roman" w:eastAsia="Times New Roman" w:hAnsi="Times New Roman" w:cs="Times New Roman"/>
      <w:sz w:val="24"/>
      <w:szCs w:val="30"/>
      <w:lang w:eastAsia="en-GB" w:bidi="bn-IN"/>
    </w:rPr>
  </w:style>
  <w:style w:type="paragraph" w:styleId="Footer">
    <w:name w:val="footer"/>
    <w:basedOn w:val="Normal"/>
    <w:link w:val="FooterChar"/>
    <w:uiPriority w:val="99"/>
    <w:unhideWhenUsed/>
    <w:rsid w:val="00F330D0"/>
    <w:pPr>
      <w:tabs>
        <w:tab w:val="center" w:pos="4513"/>
        <w:tab w:val="right" w:pos="9026"/>
      </w:tabs>
    </w:pPr>
    <w:rPr>
      <w:szCs w:val="30"/>
    </w:rPr>
  </w:style>
  <w:style w:type="character" w:customStyle="1" w:styleId="FooterChar">
    <w:name w:val="Footer Char"/>
    <w:basedOn w:val="DefaultParagraphFont"/>
    <w:link w:val="Footer"/>
    <w:uiPriority w:val="99"/>
    <w:rsid w:val="00F330D0"/>
    <w:rPr>
      <w:rFonts w:ascii="Times New Roman" w:eastAsia="Times New Roman" w:hAnsi="Times New Roman" w:cs="Times New Roman"/>
      <w:sz w:val="24"/>
      <w:szCs w:val="30"/>
      <w:lang w:eastAsia="en-GB" w:bidi="bn-IN"/>
    </w:rPr>
  </w:style>
  <w:style w:type="table" w:styleId="TableGrid">
    <w:name w:val="Table Grid"/>
    <w:basedOn w:val="TableNormal"/>
    <w:uiPriority w:val="39"/>
    <w:rsid w:val="0031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6630">
      <w:bodyDiv w:val="1"/>
      <w:marLeft w:val="0"/>
      <w:marRight w:val="0"/>
      <w:marTop w:val="0"/>
      <w:marBottom w:val="0"/>
      <w:divBdr>
        <w:top w:val="none" w:sz="0" w:space="0" w:color="auto"/>
        <w:left w:val="none" w:sz="0" w:space="0" w:color="auto"/>
        <w:bottom w:val="none" w:sz="0" w:space="0" w:color="auto"/>
        <w:right w:val="none" w:sz="0" w:space="0" w:color="auto"/>
      </w:divBdr>
    </w:div>
    <w:div w:id="467170894">
      <w:bodyDiv w:val="1"/>
      <w:marLeft w:val="0"/>
      <w:marRight w:val="0"/>
      <w:marTop w:val="0"/>
      <w:marBottom w:val="0"/>
      <w:divBdr>
        <w:top w:val="none" w:sz="0" w:space="0" w:color="auto"/>
        <w:left w:val="none" w:sz="0" w:space="0" w:color="auto"/>
        <w:bottom w:val="none" w:sz="0" w:space="0" w:color="auto"/>
        <w:right w:val="none" w:sz="0" w:space="0" w:color="auto"/>
      </w:divBdr>
    </w:div>
    <w:div w:id="508760494">
      <w:bodyDiv w:val="1"/>
      <w:marLeft w:val="0"/>
      <w:marRight w:val="0"/>
      <w:marTop w:val="0"/>
      <w:marBottom w:val="0"/>
      <w:divBdr>
        <w:top w:val="none" w:sz="0" w:space="0" w:color="auto"/>
        <w:left w:val="none" w:sz="0" w:space="0" w:color="auto"/>
        <w:bottom w:val="none" w:sz="0" w:space="0" w:color="auto"/>
        <w:right w:val="none" w:sz="0" w:space="0" w:color="auto"/>
      </w:divBdr>
    </w:div>
    <w:div w:id="625237227">
      <w:bodyDiv w:val="1"/>
      <w:marLeft w:val="0"/>
      <w:marRight w:val="0"/>
      <w:marTop w:val="0"/>
      <w:marBottom w:val="0"/>
      <w:divBdr>
        <w:top w:val="none" w:sz="0" w:space="0" w:color="auto"/>
        <w:left w:val="none" w:sz="0" w:space="0" w:color="auto"/>
        <w:bottom w:val="none" w:sz="0" w:space="0" w:color="auto"/>
        <w:right w:val="none" w:sz="0" w:space="0" w:color="auto"/>
      </w:divBdr>
      <w:divsChild>
        <w:div w:id="717244680">
          <w:marLeft w:val="600"/>
          <w:marRight w:val="600"/>
          <w:marTop w:val="0"/>
          <w:marBottom w:val="0"/>
          <w:divBdr>
            <w:top w:val="none" w:sz="0" w:space="0" w:color="auto"/>
            <w:left w:val="none" w:sz="0" w:space="0" w:color="auto"/>
            <w:bottom w:val="none" w:sz="0" w:space="0" w:color="auto"/>
            <w:right w:val="none" w:sz="0" w:space="0" w:color="auto"/>
          </w:divBdr>
        </w:div>
        <w:div w:id="1663580555">
          <w:marLeft w:val="600"/>
          <w:marRight w:val="600"/>
          <w:marTop w:val="0"/>
          <w:marBottom w:val="0"/>
          <w:divBdr>
            <w:top w:val="none" w:sz="0" w:space="0" w:color="auto"/>
            <w:left w:val="none" w:sz="0" w:space="0" w:color="auto"/>
            <w:bottom w:val="none" w:sz="0" w:space="0" w:color="auto"/>
            <w:right w:val="none" w:sz="0" w:space="0" w:color="auto"/>
          </w:divBdr>
        </w:div>
        <w:div w:id="736975536">
          <w:marLeft w:val="600"/>
          <w:marRight w:val="600"/>
          <w:marTop w:val="0"/>
          <w:marBottom w:val="0"/>
          <w:divBdr>
            <w:top w:val="none" w:sz="0" w:space="0" w:color="auto"/>
            <w:left w:val="none" w:sz="0" w:space="0" w:color="auto"/>
            <w:bottom w:val="none" w:sz="0" w:space="0" w:color="auto"/>
            <w:right w:val="none" w:sz="0" w:space="0" w:color="auto"/>
          </w:divBdr>
        </w:div>
      </w:divsChild>
    </w:div>
    <w:div w:id="645427412">
      <w:bodyDiv w:val="1"/>
      <w:marLeft w:val="0"/>
      <w:marRight w:val="0"/>
      <w:marTop w:val="0"/>
      <w:marBottom w:val="0"/>
      <w:divBdr>
        <w:top w:val="none" w:sz="0" w:space="0" w:color="auto"/>
        <w:left w:val="none" w:sz="0" w:space="0" w:color="auto"/>
        <w:bottom w:val="none" w:sz="0" w:space="0" w:color="auto"/>
        <w:right w:val="none" w:sz="0" w:space="0" w:color="auto"/>
      </w:divBdr>
    </w:div>
    <w:div w:id="150924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1AC70807C854BB51744645150A87A" ma:contentTypeVersion="17" ma:contentTypeDescription="Create a new document." ma:contentTypeScope="" ma:versionID="71ba3a7fbe427142ec0fb760cf12eeed">
  <xsd:schema xmlns:xsd="http://www.w3.org/2001/XMLSchema" xmlns:xs="http://www.w3.org/2001/XMLSchema" xmlns:p="http://schemas.microsoft.com/office/2006/metadata/properties" xmlns:ns2="7b589723-53cd-4af4-b32a-92d6ba324994" xmlns:ns3="57286a62-43a0-4724-ab47-8f1cdedfb011" xmlns:ns4="f07d8113-1d44-46cb-baa5-a742d0650dfc" targetNamespace="http://schemas.microsoft.com/office/2006/metadata/properties" ma:root="true" ma:fieldsID="9388a018140819b087c6e763955245f1" ns2:_="" ns3:_="" ns4:_="">
    <xsd:import namespace="7b589723-53cd-4af4-b32a-92d6ba324994"/>
    <xsd:import namespace="57286a62-43a0-4724-ab47-8f1cdedfb011"/>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89723-53cd-4af4-b32a-92d6ba32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86a62-43a0-4724-ab47-8f1cdedfb0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4e6b24-7904-4dc7-b8e8-b8e0f11f5df6}" ma:internalName="TaxCatchAll" ma:showField="CatchAllData" ma:web="57286a62-43a0-4724-ab47-8f1cded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7b589723-53cd-4af4-b32a-92d6ba3249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4A6CD-BA90-4B94-8068-6D8C9CC0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89723-53cd-4af4-b32a-92d6ba324994"/>
    <ds:schemaRef ds:uri="57286a62-43a0-4724-ab47-8f1cdedfb011"/>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14C24-E75A-4B08-81D0-AE426E41E6E7}">
  <ds:schemaRefs>
    <ds:schemaRef ds:uri="http://schemas.microsoft.com/sharepoint/v3/contenttype/forms"/>
  </ds:schemaRefs>
</ds:datastoreItem>
</file>

<file path=customXml/itemProps3.xml><?xml version="1.0" encoding="utf-8"?>
<ds:datastoreItem xmlns:ds="http://schemas.openxmlformats.org/officeDocument/2006/customXml" ds:itemID="{CBEF3E33-82C8-4407-91EB-E55F245C5C15}">
  <ds:schemaRefs>
    <ds:schemaRef ds:uri="http://schemas.microsoft.com/office/2006/metadata/properties"/>
    <ds:schemaRef ds:uri="http://schemas.microsoft.com/office/infopath/2007/PartnerControls"/>
    <ds:schemaRef ds:uri="f07d8113-1d44-46cb-baa5-a742d0650dfc"/>
    <ds:schemaRef ds:uri="7b589723-53cd-4af4-b32a-92d6ba32499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Griffiths</dc:creator>
  <cp:keywords/>
  <dc:description/>
  <cp:lastModifiedBy>Amy Peters</cp:lastModifiedBy>
  <cp:revision>4</cp:revision>
  <dcterms:created xsi:type="dcterms:W3CDTF">2025-04-02T00:55:00Z</dcterms:created>
  <dcterms:modified xsi:type="dcterms:W3CDTF">2025-04-02T01:20:00Z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0x010100B2A1AC70807C854BB51744645150A87A</vt:lpwstr>
  </property>
</Properties>
</file>