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C5C5" w14:textId="3A6CE0AC" w:rsidR="00BD2A4F" w:rsidRPr="0065194B" w:rsidRDefault="00F814EA" w:rsidP="00BD2A4F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50ED9049" w:rsidR="00F814EA" w:rsidRPr="0065194B" w:rsidRDefault="004E4415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CONFIRMED Minutes 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6A679FF6" w:rsidR="00F814EA" w:rsidRPr="0065194B" w:rsidRDefault="0099500B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2:30 pm Monday 17 April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E31FDA">
        <w:rPr>
          <w:rFonts w:ascii="Arial" w:hAnsi="Arial" w:cs="Arial"/>
          <w:b/>
          <w:sz w:val="22"/>
          <w:szCs w:val="22"/>
        </w:rPr>
        <w:t>3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0B8B63BB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9500B">
        <w:rPr>
          <w:rFonts w:ascii="Arial" w:hAnsi="Arial" w:cs="Arial"/>
          <w:b/>
          <w:sz w:val="22"/>
          <w:szCs w:val="22"/>
        </w:rPr>
        <w:t>7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6C7ABE">
        <w:rPr>
          <w:rFonts w:ascii="Arial" w:hAnsi="Arial" w:cs="Arial"/>
          <w:b/>
          <w:sz w:val="22"/>
          <w:szCs w:val="22"/>
        </w:rPr>
        <w:t>3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4D90AD6" w14:textId="77777777" w:rsidR="006C7ABE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</w:p>
    <w:p w14:paraId="6A6AEBD1" w14:textId="5CE0BDAA" w:rsidR="006C7ABE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 201, Building 168</w:t>
      </w:r>
    </w:p>
    <w:p w14:paraId="1A12FA02" w14:textId="48D600EB" w:rsidR="00F814EA" w:rsidRPr="0065194B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and </w:t>
      </w:r>
      <w:r w:rsidR="00950E57">
        <w:rPr>
          <w:rFonts w:ascii="Arial" w:hAnsi="Arial" w:cs="Arial"/>
          <w:b/>
          <w:sz w:val="22"/>
          <w:szCs w:val="22"/>
        </w:rPr>
        <w:t xml:space="preserve">Zoom </w:t>
      </w:r>
      <w:r w:rsidR="00950E57" w:rsidRPr="0099500B">
        <w:rPr>
          <w:rFonts w:ascii="Arial" w:hAnsi="Arial" w:cs="Arial"/>
          <w:b/>
          <w:sz w:val="22"/>
          <w:szCs w:val="22"/>
        </w:rPr>
        <w:t>(</w:t>
      </w:r>
      <w:hyperlink r:id="rId9" w:history="1">
        <w:r w:rsidR="0099500B" w:rsidRPr="0099500B">
          <w:rPr>
            <w:rStyle w:val="Hyperlink"/>
            <w:rFonts w:ascii="Arial" w:hAnsi="Arial" w:cs="Arial"/>
            <w:lang w:eastAsia="en-AU"/>
          </w:rPr>
          <w:t>https://unimelb.zoom.us/j/88306224926?pwd=OTUyYVJESWt2RDgwa1dKM0tVS2Fydz09&amp;from=addon</w:t>
        </w:r>
      </w:hyperlink>
      <w:r w:rsidR="00950E57" w:rsidRPr="0099500B">
        <w:rPr>
          <w:rFonts w:ascii="Arial" w:hAnsi="Arial" w:cs="Arial"/>
          <w:b/>
          <w:sz w:val="22"/>
          <w:szCs w:val="22"/>
        </w:rPr>
        <w:t>)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47E2F07A" w:rsidR="00F814EA" w:rsidRPr="0065194B" w:rsidRDefault="007527C7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open</w:t>
      </w:r>
      <w:r w:rsidR="00557703"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z w:val="22"/>
          <w:szCs w:val="22"/>
        </w:rPr>
        <w:t xml:space="preserve"> at 2:32pm</w:t>
      </w:r>
      <w:r w:rsidR="00557703">
        <w:rPr>
          <w:rFonts w:ascii="Arial" w:hAnsi="Arial" w:cs="Arial"/>
          <w:b/>
          <w:sz w:val="22"/>
          <w:szCs w:val="22"/>
        </w:rPr>
        <w:t xml:space="preserve"> by Kimmy Ng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2172593A" w14:textId="043208C5" w:rsidR="00EE4FC7" w:rsidRPr="006F2D22" w:rsidRDefault="008C171C" w:rsidP="006F2D2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19DB554B" w14:textId="2A0DDD1C" w:rsidR="00EE4FC7" w:rsidRPr="00557703" w:rsidRDefault="00EE4FC7" w:rsidP="00EE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  <w:sz w:val="22"/>
          <w:szCs w:val="22"/>
        </w:rPr>
        <w:t>Motion</w:t>
      </w:r>
      <w:r w:rsidR="00811957" w:rsidRPr="00557703">
        <w:rPr>
          <w:rFonts w:ascii="Arial" w:hAnsi="Arial" w:cs="Arial"/>
          <w:b/>
          <w:bCs/>
          <w:sz w:val="22"/>
          <w:szCs w:val="22"/>
        </w:rPr>
        <w:t xml:space="preserve"> 1</w:t>
      </w:r>
      <w:r w:rsidRPr="00557703">
        <w:rPr>
          <w:rFonts w:ascii="Arial" w:hAnsi="Arial" w:cs="Arial"/>
          <w:b/>
          <w:bCs/>
          <w:sz w:val="22"/>
          <w:szCs w:val="22"/>
        </w:rPr>
        <w:t>:</w:t>
      </w:r>
      <w:r w:rsidR="00811957" w:rsidRPr="00557703">
        <w:rPr>
          <w:rFonts w:ascii="Arial" w:hAnsi="Arial" w:cs="Arial"/>
          <w:b/>
          <w:bCs/>
          <w:sz w:val="22"/>
          <w:szCs w:val="22"/>
        </w:rPr>
        <w:t xml:space="preserve"> To appoint </w:t>
      </w:r>
      <w:r w:rsidR="006F2D22" w:rsidRPr="00557703">
        <w:rPr>
          <w:rFonts w:ascii="Arial" w:hAnsi="Arial" w:cs="Arial"/>
          <w:b/>
          <w:bCs/>
          <w:sz w:val="22"/>
          <w:szCs w:val="22"/>
        </w:rPr>
        <w:t xml:space="preserve">Kimmy Ng as Chair </w:t>
      </w:r>
      <w:r w:rsidRPr="0055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51B5E9" w14:textId="22F46A81" w:rsidR="00EE4FC7" w:rsidRDefault="006F2D22" w:rsidP="00EE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</w:t>
      </w:r>
      <w:r w:rsidR="005577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Kimmy 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</w:t>
      </w:r>
      <w:r w:rsidR="005577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Leon </w:t>
      </w:r>
      <w:r w:rsidR="004E4415">
        <w:rPr>
          <w:rFonts w:ascii="Arial" w:hAnsi="Arial" w:cs="Arial"/>
          <w:sz w:val="22"/>
          <w:szCs w:val="22"/>
        </w:rPr>
        <w:t>Paratz</w:t>
      </w:r>
    </w:p>
    <w:p w14:paraId="35ABF0FA" w14:textId="49D3FACD" w:rsidR="00EE4FC7" w:rsidRPr="00557703" w:rsidRDefault="006F2D22" w:rsidP="006F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  <w:sz w:val="22"/>
          <w:szCs w:val="22"/>
        </w:rPr>
        <w:t>CWD</w:t>
      </w:r>
    </w:p>
    <w:p w14:paraId="7829B2B1" w14:textId="7777777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6CFC355B" w14:textId="7FC38161" w:rsidR="006F2D22" w:rsidRPr="0065194B" w:rsidRDefault="006F2D22" w:rsidP="006F2D22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acknowledged.</w:t>
      </w:r>
    </w:p>
    <w:p w14:paraId="72B9281C" w14:textId="7777777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6CE1D4DF" w14:textId="0DC5E822" w:rsidR="006F2D22" w:rsidRDefault="00376881" w:rsidP="006F2D22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Leon Paratz, Azalea</w:t>
      </w:r>
      <w:r w:rsidR="00557703">
        <w:rPr>
          <w:rFonts w:ascii="Arial" w:hAnsi="Arial" w:cs="Arial"/>
          <w:sz w:val="22"/>
          <w:szCs w:val="22"/>
        </w:rPr>
        <w:t xml:space="preserve"> Rohaizam</w:t>
      </w:r>
      <w:r>
        <w:rPr>
          <w:rFonts w:ascii="Arial" w:hAnsi="Arial" w:cs="Arial"/>
          <w:sz w:val="22"/>
          <w:szCs w:val="22"/>
        </w:rPr>
        <w:t xml:space="preserve">, </w:t>
      </w:r>
      <w:r w:rsidR="00A564B2">
        <w:rPr>
          <w:rFonts w:ascii="Arial" w:hAnsi="Arial" w:cs="Arial"/>
          <w:sz w:val="22"/>
          <w:szCs w:val="22"/>
        </w:rPr>
        <w:t xml:space="preserve">Jessica </w:t>
      </w:r>
      <w:r w:rsidR="00557703">
        <w:rPr>
          <w:rFonts w:ascii="Arial" w:hAnsi="Arial" w:cs="Arial"/>
          <w:sz w:val="22"/>
          <w:szCs w:val="22"/>
        </w:rPr>
        <w:t xml:space="preserve">Fanwong </w:t>
      </w:r>
      <w:r w:rsidR="00A564B2">
        <w:rPr>
          <w:rFonts w:ascii="Arial" w:hAnsi="Arial" w:cs="Arial"/>
          <w:sz w:val="22"/>
          <w:szCs w:val="22"/>
        </w:rPr>
        <w:t>(Marcie proxy), Michael B</w:t>
      </w:r>
      <w:r w:rsidR="00557703">
        <w:rPr>
          <w:rFonts w:ascii="Arial" w:hAnsi="Arial" w:cs="Arial"/>
          <w:sz w:val="22"/>
          <w:szCs w:val="22"/>
        </w:rPr>
        <w:t>elbruno</w:t>
      </w:r>
    </w:p>
    <w:p w14:paraId="2458A0EA" w14:textId="5BDA08FB" w:rsidR="00376881" w:rsidRDefault="00376881" w:rsidP="006F2D22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Bearers: </w:t>
      </w:r>
      <w:r w:rsidR="00A564B2">
        <w:rPr>
          <w:rFonts w:ascii="Arial" w:hAnsi="Arial" w:cs="Arial"/>
          <w:sz w:val="22"/>
          <w:szCs w:val="22"/>
        </w:rPr>
        <w:t>Renee</w:t>
      </w:r>
      <w:r w:rsidR="00557703">
        <w:rPr>
          <w:rFonts w:ascii="Arial" w:hAnsi="Arial" w:cs="Arial"/>
          <w:sz w:val="22"/>
          <w:szCs w:val="22"/>
        </w:rPr>
        <w:t xml:space="preserve"> Thierry</w:t>
      </w:r>
      <w:r w:rsidR="00A564B2">
        <w:rPr>
          <w:rFonts w:ascii="Arial" w:hAnsi="Arial" w:cs="Arial"/>
          <w:sz w:val="22"/>
          <w:szCs w:val="22"/>
        </w:rPr>
        <w:t>, Kimmy</w:t>
      </w:r>
      <w:r w:rsidR="00557703">
        <w:rPr>
          <w:rFonts w:ascii="Arial" w:hAnsi="Arial" w:cs="Arial"/>
          <w:sz w:val="22"/>
          <w:szCs w:val="22"/>
        </w:rPr>
        <w:t xml:space="preserve"> Ng</w:t>
      </w:r>
    </w:p>
    <w:p w14:paraId="1661F7ED" w14:textId="2B2CDE96" w:rsidR="00376881" w:rsidRDefault="00376881" w:rsidP="006F2D22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</w:t>
      </w:r>
      <w:r w:rsidR="00A564B2">
        <w:rPr>
          <w:rFonts w:ascii="Arial" w:hAnsi="Arial" w:cs="Arial"/>
          <w:sz w:val="22"/>
          <w:szCs w:val="22"/>
        </w:rPr>
        <w:t xml:space="preserve"> Ciara</w:t>
      </w:r>
      <w:r w:rsidR="00557703">
        <w:rPr>
          <w:rFonts w:ascii="Arial" w:hAnsi="Arial" w:cs="Arial"/>
          <w:sz w:val="22"/>
          <w:szCs w:val="22"/>
        </w:rPr>
        <w:t xml:space="preserve"> Griffiths</w:t>
      </w:r>
      <w:r w:rsidR="00A564B2">
        <w:rPr>
          <w:rFonts w:ascii="Arial" w:hAnsi="Arial" w:cs="Arial"/>
          <w:sz w:val="22"/>
          <w:szCs w:val="22"/>
        </w:rPr>
        <w:t>, Maria</w:t>
      </w:r>
      <w:r w:rsidR="00557703">
        <w:rPr>
          <w:rFonts w:ascii="Arial" w:hAnsi="Arial" w:cs="Arial"/>
          <w:sz w:val="22"/>
          <w:szCs w:val="22"/>
        </w:rPr>
        <w:t xml:space="preserve"> Tandoc</w:t>
      </w:r>
    </w:p>
    <w:p w14:paraId="541D80D1" w14:textId="504A1FE0" w:rsidR="00A564B2" w:rsidRPr="0065194B" w:rsidRDefault="00A564B2" w:rsidP="006F2D22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Observers: Aurora Carli</w:t>
      </w:r>
    </w:p>
    <w:p w14:paraId="71721F87" w14:textId="0D838B25" w:rsidR="00307AA1" w:rsidRPr="00A564B2" w:rsidRDefault="008C171C" w:rsidP="00A564B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66F59245" w14:textId="7F36DC11" w:rsidR="000362A7" w:rsidRPr="00557703" w:rsidRDefault="00307AA1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  <w:sz w:val="22"/>
          <w:szCs w:val="22"/>
        </w:rPr>
        <w:t>Motion</w:t>
      </w:r>
      <w:r w:rsidR="00A564B2" w:rsidRPr="00557703">
        <w:rPr>
          <w:rFonts w:ascii="Arial" w:hAnsi="Arial" w:cs="Arial"/>
          <w:b/>
          <w:bCs/>
          <w:sz w:val="22"/>
          <w:szCs w:val="22"/>
        </w:rPr>
        <w:t xml:space="preserve"> 2</w:t>
      </w:r>
      <w:r w:rsidRPr="00557703">
        <w:rPr>
          <w:rFonts w:ascii="Arial" w:hAnsi="Arial" w:cs="Arial"/>
          <w:b/>
          <w:bCs/>
          <w:sz w:val="22"/>
          <w:szCs w:val="22"/>
        </w:rPr>
        <w:t>:</w:t>
      </w:r>
      <w:r w:rsidR="000362A7" w:rsidRPr="00557703">
        <w:rPr>
          <w:rFonts w:ascii="Arial" w:hAnsi="Arial" w:cs="Arial"/>
          <w:b/>
          <w:bCs/>
          <w:sz w:val="22"/>
          <w:szCs w:val="22"/>
        </w:rPr>
        <w:t xml:space="preserve"> To grant speaking rights to UMSU staff</w:t>
      </w:r>
      <w:r w:rsidR="00557703">
        <w:rPr>
          <w:rFonts w:ascii="Arial" w:hAnsi="Arial" w:cs="Arial"/>
          <w:b/>
          <w:bCs/>
          <w:sz w:val="22"/>
          <w:szCs w:val="22"/>
        </w:rPr>
        <w:t xml:space="preserve"> under Standing Order 21.2</w:t>
      </w:r>
      <w:r w:rsidR="000362A7" w:rsidRPr="0055770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B7CB4CD" w14:textId="52A6E09C" w:rsidR="000362A7" w:rsidRDefault="000362A7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</w:t>
      </w:r>
      <w:r w:rsidR="005577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Chair </w:t>
      </w:r>
    </w:p>
    <w:p w14:paraId="56D5C653" w14:textId="3172FF22" w:rsidR="00307AA1" w:rsidRPr="00557703" w:rsidRDefault="000362A7" w:rsidP="0003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  <w:sz w:val="22"/>
          <w:szCs w:val="22"/>
        </w:rPr>
        <w:t>CWD</w:t>
      </w:r>
      <w:r w:rsidR="00307AA1" w:rsidRPr="0055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E2277E" w14:textId="5A11CC3D" w:rsidR="00AB514A" w:rsidRDefault="00F814EA" w:rsidP="000859F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3D34645E" w14:textId="4475EDA1" w:rsidR="000859F2" w:rsidRPr="000859F2" w:rsidRDefault="000859F2" w:rsidP="00AB514A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Marcie Di Bartolomeo</w:t>
      </w:r>
    </w:p>
    <w:p w14:paraId="19B57DDC" w14:textId="3547376A" w:rsidR="00AB514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5FCABDE5" w14:textId="08259DBA" w:rsidR="00F814EA" w:rsidRDefault="000859F2" w:rsidP="00AB514A">
      <w:pP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Marcie to Jessica Fanwong</w:t>
      </w:r>
    </w:p>
    <w:p w14:paraId="588F32FE" w14:textId="77777777" w:rsidR="00AB514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  <w:r w:rsidR="00575B24">
        <w:rPr>
          <w:rFonts w:ascii="Arial" w:hAnsi="Arial" w:cs="Arial"/>
          <w:sz w:val="22"/>
          <w:szCs w:val="22"/>
        </w:rPr>
        <w:t xml:space="preserve"> </w:t>
      </w:r>
    </w:p>
    <w:p w14:paraId="7FE3F5AB" w14:textId="42794261" w:rsidR="00F814EA" w:rsidRDefault="00575B24" w:rsidP="00AB514A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Olivia Whyte</w:t>
      </w:r>
      <w:r w:rsidR="00AB514A">
        <w:rPr>
          <w:rFonts w:ascii="Arial" w:hAnsi="Arial" w:cs="Arial"/>
          <w:sz w:val="22"/>
          <w:szCs w:val="22"/>
        </w:rPr>
        <w:t xml:space="preserve"> is terminated from the C&amp;S Committee </w:t>
      </w:r>
    </w:p>
    <w:p w14:paraId="6754AE82" w14:textId="77777777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1612D465" w14:textId="1FB0AF9B" w:rsidR="00917599" w:rsidRDefault="00631868" w:rsidP="00542881">
      <w:pPr>
        <w:spacing w:before="120"/>
        <w:ind w:left="792"/>
        <w:rPr>
          <w:rStyle w:val="normaltextrun"/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Add</w:t>
      </w:r>
      <w:r w:rsidR="00542881">
        <w:rPr>
          <w:rFonts w:ascii="Arial" w:hAnsi="Arial" w:cs="Arial"/>
          <w:sz w:val="22"/>
          <w:szCs w:val="22"/>
        </w:rPr>
        <w:t xml:space="preserve"> items</w:t>
      </w:r>
      <w:r w:rsidR="004E01EC">
        <w:rPr>
          <w:rFonts w:ascii="Arial" w:hAnsi="Arial" w:cs="Arial"/>
          <w:sz w:val="22"/>
          <w:szCs w:val="22"/>
        </w:rPr>
        <w:t xml:space="preserve"> </w:t>
      </w:r>
      <w:r w:rsidR="00917599" w:rsidRPr="00557703">
        <w:rPr>
          <w:rFonts w:ascii="Arial" w:hAnsi="Arial" w:cs="Arial"/>
          <w:sz w:val="22"/>
          <w:szCs w:val="22"/>
        </w:rPr>
        <w:t>8.3. Oaktree</w:t>
      </w:r>
      <w:r w:rsidR="009C7C98" w:rsidRPr="00557703">
        <w:rPr>
          <w:rFonts w:ascii="Arial" w:hAnsi="Arial" w:cs="Arial"/>
          <w:sz w:val="22"/>
          <w:szCs w:val="22"/>
        </w:rPr>
        <w:t>,</w:t>
      </w:r>
      <w:r w:rsidR="00917599" w:rsidRPr="00557703">
        <w:rPr>
          <w:rFonts w:ascii="Arial" w:hAnsi="Arial" w:cs="Arial"/>
          <w:sz w:val="22"/>
          <w:szCs w:val="22"/>
        </w:rPr>
        <w:t> 8.4. General Meetings</w:t>
      </w:r>
      <w:r w:rsidR="009C7C98" w:rsidRPr="00557703">
        <w:rPr>
          <w:rFonts w:ascii="Arial" w:hAnsi="Arial" w:cs="Arial"/>
          <w:sz w:val="22"/>
          <w:szCs w:val="22"/>
        </w:rPr>
        <w:t xml:space="preserve">, 8.5 Club </w:t>
      </w:r>
      <w:r w:rsidR="00087F8B" w:rsidRPr="00557703">
        <w:rPr>
          <w:rFonts w:ascii="Arial" w:hAnsi="Arial" w:cs="Arial"/>
          <w:sz w:val="22"/>
          <w:szCs w:val="22"/>
        </w:rPr>
        <w:t>A</w:t>
      </w:r>
      <w:r w:rsidR="009C7C98" w:rsidRPr="00557703">
        <w:rPr>
          <w:rFonts w:ascii="Arial" w:hAnsi="Arial" w:cs="Arial"/>
          <w:sz w:val="22"/>
          <w:szCs w:val="22"/>
        </w:rPr>
        <w:t>ffiliations</w:t>
      </w:r>
      <w:r w:rsidR="00087F8B" w:rsidRPr="00557703">
        <w:rPr>
          <w:rFonts w:ascii="Arial" w:hAnsi="Arial" w:cs="Arial"/>
          <w:sz w:val="22"/>
          <w:szCs w:val="22"/>
        </w:rPr>
        <w:t xml:space="preserve"> for semester 2.</w:t>
      </w:r>
      <w:r w:rsidR="00087F8B">
        <w:rPr>
          <w:rStyle w:val="normaltextrun"/>
          <w:rFonts w:ascii="Calibri" w:hAnsi="Calibri" w:cs="Calibri"/>
        </w:rPr>
        <w:t xml:space="preserve"> </w:t>
      </w:r>
    </w:p>
    <w:p w14:paraId="0867AB19" w14:textId="77777777" w:rsidR="00542881" w:rsidRPr="00557703" w:rsidRDefault="00307AA1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  <w:sz w:val="22"/>
          <w:szCs w:val="22"/>
        </w:rPr>
        <w:lastRenderedPageBreak/>
        <w:t>Motion</w:t>
      </w:r>
      <w:r w:rsidR="00542881" w:rsidRPr="00557703">
        <w:rPr>
          <w:rFonts w:ascii="Arial" w:hAnsi="Arial" w:cs="Arial"/>
          <w:b/>
          <w:bCs/>
          <w:sz w:val="22"/>
          <w:szCs w:val="22"/>
        </w:rPr>
        <w:t xml:space="preserve"> 3</w:t>
      </w:r>
      <w:r w:rsidRPr="00557703">
        <w:rPr>
          <w:rFonts w:ascii="Arial" w:hAnsi="Arial" w:cs="Arial"/>
          <w:b/>
          <w:bCs/>
          <w:sz w:val="22"/>
          <w:szCs w:val="22"/>
        </w:rPr>
        <w:t>:</w:t>
      </w:r>
      <w:r w:rsidR="00542881" w:rsidRPr="00557703">
        <w:rPr>
          <w:rFonts w:ascii="Arial" w:hAnsi="Arial" w:cs="Arial"/>
          <w:b/>
          <w:bCs/>
          <w:sz w:val="22"/>
          <w:szCs w:val="22"/>
        </w:rPr>
        <w:t xml:space="preserve"> To accept the agenda with amendments.</w:t>
      </w:r>
    </w:p>
    <w:p w14:paraId="690CDA60" w14:textId="12061159" w:rsidR="00542881" w:rsidRDefault="00542881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</w:t>
      </w:r>
      <w:r w:rsidR="005577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Chair </w:t>
      </w:r>
    </w:p>
    <w:p w14:paraId="3F8DDA39" w14:textId="63286865" w:rsidR="00307AA1" w:rsidRPr="00557703" w:rsidRDefault="00542881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  <w:sz w:val="22"/>
          <w:szCs w:val="22"/>
        </w:rPr>
        <w:t>CWD</w:t>
      </w:r>
      <w:r w:rsidR="00307AA1" w:rsidRPr="0055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FC7191" w14:textId="15B3D33C" w:rsidR="00950E57" w:rsidRDefault="00E31FDA" w:rsidP="00950E57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Confirmation of Previous Minutes</w:t>
      </w:r>
    </w:p>
    <w:p w14:paraId="32A1B422" w14:textId="2B0EFE1B" w:rsidR="00307AA1" w:rsidRPr="00A35AAF" w:rsidRDefault="00950E57" w:rsidP="00087F8B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 xml:space="preserve">Meeting </w:t>
      </w:r>
      <w:r w:rsidR="00B552D9" w:rsidRPr="00A35AAF">
        <w:rPr>
          <w:rFonts w:ascii="Arial" w:hAnsi="Arial" w:cs="Arial"/>
          <w:bCs/>
          <w:sz w:val="22"/>
          <w:szCs w:val="22"/>
        </w:rPr>
        <w:t>6 (April 5)</w:t>
      </w:r>
    </w:p>
    <w:p w14:paraId="0548EA48" w14:textId="66F567F2" w:rsidR="00307AA1" w:rsidRPr="00557703" w:rsidRDefault="00307AA1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</w:rPr>
      </w:pPr>
      <w:r w:rsidRPr="00557703">
        <w:rPr>
          <w:rFonts w:ascii="Arial" w:hAnsi="Arial" w:cs="Arial"/>
          <w:b/>
          <w:bCs/>
          <w:sz w:val="22"/>
          <w:szCs w:val="22"/>
        </w:rPr>
        <w:t>Motion</w:t>
      </w:r>
      <w:r w:rsidR="00557703" w:rsidRPr="00557703">
        <w:rPr>
          <w:rFonts w:ascii="Arial" w:hAnsi="Arial" w:cs="Arial"/>
          <w:b/>
          <w:bCs/>
          <w:sz w:val="22"/>
          <w:szCs w:val="22"/>
        </w:rPr>
        <w:t xml:space="preserve"> 4</w:t>
      </w:r>
      <w:r w:rsidRPr="00557703">
        <w:rPr>
          <w:rFonts w:ascii="Arial" w:hAnsi="Arial" w:cs="Arial"/>
          <w:b/>
          <w:bCs/>
          <w:sz w:val="22"/>
          <w:szCs w:val="22"/>
        </w:rPr>
        <w:t xml:space="preserve">: </w:t>
      </w:r>
      <w:r w:rsidR="00087F8B" w:rsidRPr="00557703">
        <w:rPr>
          <w:rFonts w:ascii="Arial" w:hAnsi="Arial" w:cs="Arial"/>
          <w:b/>
          <w:bCs/>
        </w:rPr>
        <w:t>Confirm minutes as a true and accurate record of what happened in the 6(23) meeting </w:t>
      </w:r>
      <w:r w:rsidR="00E049B4" w:rsidRPr="00557703">
        <w:rPr>
          <w:rFonts w:ascii="Arial" w:hAnsi="Arial" w:cs="Arial"/>
          <w:b/>
          <w:bCs/>
        </w:rPr>
        <w:t xml:space="preserve">and ratify the decisions made at the end of the meeting when quorum was lost (Standing Order 7.5). </w:t>
      </w:r>
    </w:p>
    <w:p w14:paraId="54A67BF2" w14:textId="23D6D763" w:rsidR="00E049B4" w:rsidRPr="00557703" w:rsidRDefault="00E049B4" w:rsidP="0030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</w:rPr>
      </w:pPr>
      <w:r w:rsidRPr="00557703">
        <w:rPr>
          <w:rFonts w:ascii="Arial" w:hAnsi="Arial" w:cs="Arial"/>
        </w:rPr>
        <w:t>Move</w:t>
      </w:r>
      <w:r w:rsidR="00557703">
        <w:rPr>
          <w:rFonts w:ascii="Arial" w:hAnsi="Arial" w:cs="Arial"/>
        </w:rPr>
        <w:t>r</w:t>
      </w:r>
      <w:r w:rsidRPr="00557703">
        <w:rPr>
          <w:rFonts w:ascii="Arial" w:hAnsi="Arial" w:cs="Arial"/>
        </w:rPr>
        <w:t>: Chair</w:t>
      </w:r>
    </w:p>
    <w:p w14:paraId="49FCE0CD" w14:textId="3C75C9A7" w:rsidR="00307AA1" w:rsidRPr="00557703" w:rsidRDefault="00E049B4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92"/>
        <w:rPr>
          <w:rFonts w:ascii="Arial" w:hAnsi="Arial" w:cs="Arial"/>
          <w:b/>
          <w:bCs/>
          <w:sz w:val="22"/>
          <w:szCs w:val="22"/>
        </w:rPr>
      </w:pPr>
      <w:r w:rsidRPr="00557703">
        <w:rPr>
          <w:rFonts w:ascii="Arial" w:hAnsi="Arial" w:cs="Arial"/>
          <w:b/>
          <w:bCs/>
        </w:rPr>
        <w:t>CARRIED</w:t>
      </w:r>
    </w:p>
    <w:p w14:paraId="0703C7CD" w14:textId="31C6024A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9500B" w:rsidRPr="0065194B" w14:paraId="4892A0FD" w14:textId="77777777" w:rsidTr="00346037">
        <w:tc>
          <w:tcPr>
            <w:tcW w:w="3114" w:type="dxa"/>
            <w:hideMark/>
          </w:tcPr>
          <w:p w14:paraId="710D2F27" w14:textId="77777777" w:rsidR="0099500B" w:rsidRPr="0065194B" w:rsidRDefault="0099500B" w:rsidP="0034603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21D6CD67" w14:textId="77777777" w:rsidR="0099500B" w:rsidRPr="0065194B" w:rsidRDefault="0099500B" w:rsidP="0034603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99500B" w:rsidRPr="00E05F85" w14:paraId="64D97CDC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E912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Azalea Roh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AB1104">
              <w:rPr>
                <w:rFonts w:ascii="Arial" w:hAnsi="Arial"/>
                <w:sz w:val="22"/>
                <w:szCs w:val="22"/>
              </w:rPr>
              <w:t>izam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253E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Swifties Society</w:t>
            </w:r>
          </w:p>
        </w:tc>
      </w:tr>
      <w:tr w:rsidR="0099500B" w:rsidRPr="00E05F85" w14:paraId="0C4A5C1E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ECC0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39A6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 xml:space="preserve">Eurovision Club, Engineering </w:t>
            </w:r>
            <w:r>
              <w:rPr>
                <w:rFonts w:ascii="Arial" w:hAnsi="Arial" w:cs="Arial"/>
                <w:sz w:val="22"/>
                <w:szCs w:val="22"/>
              </w:rPr>
              <w:t>Music</w:t>
            </w:r>
            <w:r w:rsidRPr="00FF5FB0">
              <w:rPr>
                <w:rFonts w:ascii="Arial" w:hAnsi="Arial" w:cs="Arial"/>
                <w:sz w:val="22"/>
                <w:szCs w:val="22"/>
              </w:rPr>
              <w:t xml:space="preserve"> Society, Civil &amp; Structural Society</w:t>
            </w:r>
          </w:p>
        </w:tc>
      </w:tr>
      <w:tr w:rsidR="0099500B" w:rsidRPr="00E05F85" w14:paraId="4C3DBBD2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90F7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Marcie Di Bartolomeo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11B3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Media and Communications Students Society, Creative Literature and Writing Society, Publishing Students Society</w:t>
            </w:r>
          </w:p>
        </w:tc>
      </w:tr>
      <w:tr w:rsidR="0099500B" w:rsidRPr="00E05F85" w14:paraId="75084BA0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3F2D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Michael Belbruno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A407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 Club, Very Special Kids Society</w:t>
            </w:r>
          </w:p>
        </w:tc>
      </w:tr>
      <w:tr w:rsidR="0099500B" w:rsidRPr="00E05F85" w14:paraId="2F2C0928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23F9" w14:textId="77777777" w:rsidR="0099500B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Olivia Whyte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F91F" w14:textId="77777777" w:rsidR="0099500B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Debating Society, LING- Linguistics Society</w:t>
            </w:r>
          </w:p>
        </w:tc>
      </w:tr>
      <w:tr w:rsidR="0099500B" w:rsidRPr="00E05F85" w14:paraId="20EF5916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16C7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Patrick Irwin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A290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Pre-Law Society, Finance Students Association, Commerce Students Society, Debating Society, Liberal Club</w:t>
            </w:r>
          </w:p>
        </w:tc>
      </w:tr>
      <w:tr w:rsidR="0099500B" w:rsidRPr="00E05F85" w14:paraId="0F025415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74B1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1104">
              <w:rPr>
                <w:rFonts w:ascii="Arial" w:hAnsi="Arial"/>
                <w:sz w:val="22"/>
                <w:szCs w:val="22"/>
              </w:rPr>
              <w:t>Renee Thierry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59A8" w14:textId="77777777" w:rsidR="0099500B" w:rsidRPr="00E05F85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F5FB0"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99500B" w:rsidRPr="00E05F85" w14:paraId="4ECBA9DE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5922" w14:textId="77777777" w:rsidR="0099500B" w:rsidRPr="00AB1104" w:rsidRDefault="0099500B" w:rsidP="0034603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Leon Paratz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4D55" w14:textId="77777777" w:rsidR="0099500B" w:rsidRPr="00FF5FB0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Physics Students Society, Jewish Students Society</w:t>
            </w:r>
          </w:p>
        </w:tc>
      </w:tr>
      <w:tr w:rsidR="0099500B" w:rsidRPr="00E05F85" w14:paraId="7C20211B" w14:textId="77777777" w:rsidTr="0034603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8A61" w14:textId="77777777" w:rsidR="0099500B" w:rsidRDefault="0099500B" w:rsidP="0034603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9E5B82">
              <w:rPr>
                <w:rFonts w:ascii="Arial" w:hAnsi="Arial" w:cs="Arial"/>
                <w:sz w:val="22"/>
              </w:rPr>
              <w:t>Mahsa Nabizada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9830" w14:textId="77777777" w:rsidR="0099500B" w:rsidRPr="00FF5FB0" w:rsidRDefault="0099500B" w:rsidP="003460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in Technology, Embrace Education</w:t>
            </w:r>
          </w:p>
        </w:tc>
      </w:tr>
    </w:tbl>
    <w:bookmarkEnd w:id="0"/>
    <w:p w14:paraId="7C038EA3" w14:textId="07796DC0" w:rsidR="00E049B4" w:rsidRDefault="00E049B4" w:rsidP="000B47F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Jessica</w:t>
      </w:r>
      <w:r w:rsidR="00557703">
        <w:rPr>
          <w:rFonts w:ascii="Arial" w:hAnsi="Arial" w:cs="Arial"/>
          <w:bCs/>
          <w:sz w:val="22"/>
          <w:szCs w:val="22"/>
        </w:rPr>
        <w:t xml:space="preserve"> </w:t>
      </w:r>
      <w:r w:rsidR="00557703">
        <w:rPr>
          <w:rFonts w:ascii="Arial" w:hAnsi="Arial" w:cs="Arial"/>
          <w:sz w:val="22"/>
          <w:szCs w:val="22"/>
        </w:rPr>
        <w:t>Fanwong</w:t>
      </w:r>
      <w:r>
        <w:rPr>
          <w:rFonts w:ascii="Arial" w:hAnsi="Arial" w:cs="Arial"/>
          <w:bCs/>
          <w:sz w:val="22"/>
          <w:szCs w:val="22"/>
        </w:rPr>
        <w:t xml:space="preserve">: CLAWS, Publishing Society, Drawing </w:t>
      </w:r>
      <w:r w:rsidR="000B47FE">
        <w:rPr>
          <w:rFonts w:ascii="Arial" w:hAnsi="Arial" w:cs="Arial"/>
          <w:bCs/>
          <w:sz w:val="22"/>
          <w:szCs w:val="22"/>
        </w:rPr>
        <w:t>&amp; Painting Society</w:t>
      </w:r>
    </w:p>
    <w:p w14:paraId="2F9E0F75" w14:textId="1D7F8E1F" w:rsidR="000B47FE" w:rsidRDefault="000B47FE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Procedural Motion: To move to item 8.5 Club </w:t>
      </w:r>
      <w:r w:rsidR="001C5B96">
        <w:rPr>
          <w:rFonts w:ascii="Arial" w:hAnsi="Arial" w:cs="Arial"/>
          <w:b/>
          <w:sz w:val="22"/>
          <w:szCs w:val="22"/>
        </w:rPr>
        <w:t>Affiliations</w:t>
      </w:r>
    </w:p>
    <w:p w14:paraId="438C3F0C" w14:textId="36B873E0" w:rsidR="000B47FE" w:rsidRDefault="00685BE4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Chair </w:t>
      </w:r>
    </w:p>
    <w:p w14:paraId="44AF9DB2" w14:textId="4DA14D66" w:rsidR="00685BE4" w:rsidRPr="00557703" w:rsidRDefault="00685BE4" w:rsidP="00C81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CWD</w:t>
      </w:r>
    </w:p>
    <w:p w14:paraId="74B4D844" w14:textId="06CB7189" w:rsidR="00557703" w:rsidRPr="00A35AAF" w:rsidRDefault="00557703" w:rsidP="0055770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>8.5 Club Affiliations</w:t>
      </w:r>
    </w:p>
    <w:p w14:paraId="1E08F0D5" w14:textId="334ADF91" w:rsidR="00685BE4" w:rsidRDefault="006371CA" w:rsidP="00685BE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Conversation regarding feasibility of the department to commence </w:t>
      </w:r>
      <w:r w:rsidR="00F16BBB">
        <w:rPr>
          <w:rFonts w:ascii="Arial" w:hAnsi="Arial" w:cs="Arial"/>
          <w:bCs/>
          <w:sz w:val="22"/>
          <w:szCs w:val="22"/>
        </w:rPr>
        <w:t>club affiliations in semester 2. Comes down to staff resources of the department. Ciara spoke to staffing structure changes in the org</w:t>
      </w:r>
      <w:r w:rsidR="004E4415">
        <w:rPr>
          <w:rFonts w:ascii="Arial" w:hAnsi="Arial" w:cs="Arial"/>
          <w:bCs/>
          <w:sz w:val="22"/>
          <w:szCs w:val="22"/>
        </w:rPr>
        <w:t>anisation</w:t>
      </w:r>
      <w:r w:rsidR="00F16BBB">
        <w:rPr>
          <w:rFonts w:ascii="Arial" w:hAnsi="Arial" w:cs="Arial"/>
          <w:bCs/>
          <w:sz w:val="22"/>
          <w:szCs w:val="22"/>
        </w:rPr>
        <w:t xml:space="preserve">, </w:t>
      </w:r>
      <w:r w:rsidR="004A3AAF">
        <w:rPr>
          <w:rFonts w:ascii="Arial" w:hAnsi="Arial" w:cs="Arial"/>
          <w:bCs/>
          <w:sz w:val="22"/>
          <w:szCs w:val="22"/>
        </w:rPr>
        <w:t xml:space="preserve">the CEO has now commenced, as well as a divisional manager appointed to the People &amp; Community division. The forming of this division formalises the team dynamic of the C&amp;S Admin, UMSUi, UMSU Volunteering, Student Representation, HR, and UMSU Admin Departments. In the coming weeks we should see </w:t>
      </w:r>
      <w:r w:rsidR="009142D7">
        <w:rPr>
          <w:rFonts w:ascii="Arial" w:hAnsi="Arial" w:cs="Arial"/>
          <w:bCs/>
          <w:sz w:val="22"/>
          <w:szCs w:val="22"/>
        </w:rPr>
        <w:t>discussions raise</w:t>
      </w:r>
      <w:r w:rsidR="004E4415">
        <w:rPr>
          <w:rFonts w:ascii="Arial" w:hAnsi="Arial" w:cs="Arial"/>
          <w:bCs/>
          <w:sz w:val="22"/>
          <w:szCs w:val="22"/>
        </w:rPr>
        <w:t>d</w:t>
      </w:r>
      <w:r w:rsidR="009142D7">
        <w:rPr>
          <w:rFonts w:ascii="Arial" w:hAnsi="Arial" w:cs="Arial"/>
          <w:bCs/>
          <w:sz w:val="22"/>
          <w:szCs w:val="22"/>
        </w:rPr>
        <w:t xml:space="preserve"> regarding resource sharing and gaps in resourcing, as well as increased department support with the oversight of a dedicated supervisor </w:t>
      </w:r>
      <w:r w:rsidR="009C59BB">
        <w:rPr>
          <w:rFonts w:ascii="Arial" w:hAnsi="Arial" w:cs="Arial"/>
          <w:bCs/>
          <w:sz w:val="22"/>
          <w:szCs w:val="22"/>
        </w:rPr>
        <w:t>to student-focussed departments such as C&amp;S Admin.</w:t>
      </w:r>
    </w:p>
    <w:p w14:paraId="3EC26BA6" w14:textId="77777777" w:rsidR="00557703" w:rsidRDefault="00557703" w:rsidP="00685BE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</w:p>
    <w:p w14:paraId="55669F0F" w14:textId="77061716" w:rsidR="00B42B98" w:rsidRDefault="00B42B98" w:rsidP="00B4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Procedural Motion: </w:t>
      </w:r>
      <w:r w:rsidR="00557703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o move to item 8.3 Oaktree</w:t>
      </w:r>
    </w:p>
    <w:p w14:paraId="189FD032" w14:textId="4DD84D4F" w:rsidR="00B42B98" w:rsidRDefault="00B42B98" w:rsidP="00B4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Chair </w:t>
      </w:r>
    </w:p>
    <w:p w14:paraId="276BB04D" w14:textId="57F2EB3D" w:rsidR="00B42B98" w:rsidRPr="00557703" w:rsidRDefault="00B42B98" w:rsidP="00B4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CWD</w:t>
      </w:r>
    </w:p>
    <w:p w14:paraId="37D6BD4B" w14:textId="7067C176" w:rsidR="00557703" w:rsidRPr="00A35AAF" w:rsidRDefault="00557703" w:rsidP="0055770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>8.3 Oaktree</w:t>
      </w:r>
    </w:p>
    <w:p w14:paraId="387036E8" w14:textId="43A8A535" w:rsidR="00F970EA" w:rsidRDefault="00F970EA" w:rsidP="00685BE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Oaktree </w:t>
      </w:r>
      <w:r w:rsidR="00F72B6A">
        <w:rPr>
          <w:rFonts w:ascii="Arial" w:hAnsi="Arial" w:cs="Arial"/>
          <w:bCs/>
          <w:sz w:val="22"/>
          <w:szCs w:val="22"/>
        </w:rPr>
        <w:t xml:space="preserve">Society is seeking to change their name and aims to deviate away from the </w:t>
      </w:r>
      <w:r w:rsidR="00C4668D">
        <w:rPr>
          <w:rFonts w:ascii="Arial" w:hAnsi="Arial" w:cs="Arial"/>
          <w:bCs/>
          <w:sz w:val="22"/>
          <w:szCs w:val="22"/>
        </w:rPr>
        <w:t>Oaktree Organisation.</w:t>
      </w:r>
    </w:p>
    <w:p w14:paraId="3D99164D" w14:textId="5872D8F7" w:rsidR="00CC2D1A" w:rsidRDefault="00691A16" w:rsidP="00685BE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Committee raised concerns </w:t>
      </w:r>
      <w:r w:rsidR="00C4668D">
        <w:rPr>
          <w:rFonts w:ascii="Arial" w:hAnsi="Arial" w:cs="Arial"/>
          <w:bCs/>
          <w:sz w:val="22"/>
          <w:szCs w:val="22"/>
        </w:rPr>
        <w:t>regarding i</w:t>
      </w:r>
      <w:r w:rsidR="00D720EE">
        <w:rPr>
          <w:rFonts w:ascii="Arial" w:hAnsi="Arial" w:cs="Arial"/>
          <w:bCs/>
          <w:sz w:val="22"/>
          <w:szCs w:val="22"/>
        </w:rPr>
        <w:t xml:space="preserve">f this is </w:t>
      </w:r>
      <w:r w:rsidR="00891776">
        <w:rPr>
          <w:rFonts w:ascii="Arial" w:hAnsi="Arial" w:cs="Arial"/>
          <w:bCs/>
          <w:sz w:val="22"/>
          <w:szCs w:val="22"/>
        </w:rPr>
        <w:t xml:space="preserve">essentially </w:t>
      </w:r>
      <w:r w:rsidR="00CC2D1A">
        <w:rPr>
          <w:rFonts w:ascii="Arial" w:hAnsi="Arial" w:cs="Arial"/>
          <w:bCs/>
          <w:sz w:val="22"/>
          <w:szCs w:val="22"/>
        </w:rPr>
        <w:t xml:space="preserve">changing the full premise and aim of the club away from what was originally affiliated to UMSU. </w:t>
      </w:r>
      <w:r w:rsidR="00D0767D">
        <w:rPr>
          <w:rFonts w:ascii="Arial" w:hAnsi="Arial" w:cs="Arial"/>
          <w:bCs/>
          <w:sz w:val="22"/>
          <w:szCs w:val="22"/>
        </w:rPr>
        <w:t xml:space="preserve">Concerned that the intent to change the name </w:t>
      </w:r>
      <w:r w:rsidR="00D0767D">
        <w:rPr>
          <w:rFonts w:ascii="Arial" w:hAnsi="Arial" w:cs="Arial"/>
          <w:bCs/>
          <w:i/>
          <w:iCs/>
          <w:sz w:val="22"/>
          <w:szCs w:val="22"/>
        </w:rPr>
        <w:t xml:space="preserve">and </w:t>
      </w:r>
      <w:r w:rsidR="00D0767D">
        <w:rPr>
          <w:rFonts w:ascii="Arial" w:hAnsi="Arial" w:cs="Arial"/>
          <w:bCs/>
          <w:sz w:val="22"/>
          <w:szCs w:val="22"/>
        </w:rPr>
        <w:t xml:space="preserve">the aims is too drastic a </w:t>
      </w:r>
      <w:r w:rsidR="00EA167A">
        <w:rPr>
          <w:rFonts w:ascii="Arial" w:hAnsi="Arial" w:cs="Arial"/>
          <w:bCs/>
          <w:sz w:val="22"/>
          <w:szCs w:val="22"/>
        </w:rPr>
        <w:t>chang</w:t>
      </w:r>
      <w:r w:rsidR="00D6606B">
        <w:rPr>
          <w:rFonts w:ascii="Arial" w:hAnsi="Arial" w:cs="Arial"/>
          <w:bCs/>
          <w:sz w:val="22"/>
          <w:szCs w:val="22"/>
        </w:rPr>
        <w:t xml:space="preserve">e. </w:t>
      </w:r>
    </w:p>
    <w:p w14:paraId="7EB2470D" w14:textId="62AFC18B" w:rsidR="00623E44" w:rsidRDefault="00623E44" w:rsidP="00623E4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Fiona Sanders arrived at 2:58, zooming in from the poolside of sunny Gold Coast</w:t>
      </w:r>
      <w:r w:rsidR="004E4415">
        <w:rPr>
          <w:rFonts w:ascii="Arial" w:hAnsi="Arial" w:cs="Arial"/>
          <w:b/>
          <w:sz w:val="22"/>
          <w:szCs w:val="22"/>
        </w:rPr>
        <w:t>, fixed the Zoom issue and left again</w:t>
      </w:r>
    </w:p>
    <w:p w14:paraId="185CBFBA" w14:textId="15BDC20D" w:rsidR="00623E44" w:rsidRDefault="00623E44" w:rsidP="00623E4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Mahsa </w:t>
      </w:r>
      <w:r w:rsidR="00557703">
        <w:rPr>
          <w:rFonts w:ascii="Arial" w:hAnsi="Arial" w:cs="Arial"/>
          <w:b/>
          <w:sz w:val="22"/>
          <w:szCs w:val="22"/>
        </w:rPr>
        <w:t xml:space="preserve">Nabizada </w:t>
      </w:r>
      <w:r>
        <w:rPr>
          <w:rFonts w:ascii="Arial" w:hAnsi="Arial" w:cs="Arial"/>
          <w:b/>
          <w:sz w:val="22"/>
          <w:szCs w:val="22"/>
        </w:rPr>
        <w:t>arrived at 2:58pm</w:t>
      </w:r>
      <w:r w:rsidR="00557703">
        <w:rPr>
          <w:rFonts w:ascii="Arial" w:hAnsi="Arial" w:cs="Arial"/>
          <w:b/>
          <w:sz w:val="22"/>
          <w:szCs w:val="22"/>
        </w:rPr>
        <w:t xml:space="preserve"> (following technical difficulties with Zoom)</w:t>
      </w:r>
    </w:p>
    <w:p w14:paraId="6EC613BD" w14:textId="080B9CE4" w:rsidR="00623E44" w:rsidRPr="00623E44" w:rsidRDefault="00623E44" w:rsidP="00623E44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Aurora </w:t>
      </w:r>
      <w:r w:rsidR="00557703">
        <w:rPr>
          <w:rFonts w:ascii="Arial" w:hAnsi="Arial" w:cs="Arial"/>
          <w:b/>
          <w:sz w:val="22"/>
          <w:szCs w:val="22"/>
        </w:rPr>
        <w:t xml:space="preserve">Carli </w:t>
      </w:r>
      <w:r>
        <w:rPr>
          <w:rFonts w:ascii="Arial" w:hAnsi="Arial" w:cs="Arial"/>
          <w:b/>
          <w:sz w:val="22"/>
          <w:szCs w:val="22"/>
        </w:rPr>
        <w:t>left at 3pm</w:t>
      </w:r>
    </w:p>
    <w:p w14:paraId="5B212597" w14:textId="0934A63C" w:rsidR="00EA167A" w:rsidRPr="00623E44" w:rsidRDefault="00EA167A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623E44">
        <w:rPr>
          <w:rFonts w:ascii="Arial" w:hAnsi="Arial" w:cs="Arial"/>
          <w:b/>
          <w:sz w:val="22"/>
          <w:szCs w:val="22"/>
        </w:rPr>
        <w:t>Motion</w:t>
      </w:r>
      <w:r w:rsidR="00557703">
        <w:rPr>
          <w:rFonts w:ascii="Arial" w:hAnsi="Arial" w:cs="Arial"/>
          <w:b/>
          <w:sz w:val="22"/>
          <w:szCs w:val="22"/>
        </w:rPr>
        <w:t xml:space="preserve"> 5</w:t>
      </w:r>
      <w:r w:rsidRPr="00623E44">
        <w:rPr>
          <w:rFonts w:ascii="Arial" w:hAnsi="Arial" w:cs="Arial"/>
          <w:b/>
          <w:sz w:val="22"/>
          <w:szCs w:val="22"/>
        </w:rPr>
        <w:t xml:space="preserve">: To approve the name change of Oaktree </w:t>
      </w:r>
      <w:r w:rsidR="00D6606B" w:rsidRPr="00623E44">
        <w:rPr>
          <w:rFonts w:ascii="Arial" w:hAnsi="Arial" w:cs="Arial"/>
          <w:b/>
          <w:sz w:val="22"/>
          <w:szCs w:val="22"/>
        </w:rPr>
        <w:t xml:space="preserve">at Unimelb </w:t>
      </w:r>
      <w:r w:rsidRPr="00623E44">
        <w:rPr>
          <w:rFonts w:ascii="Arial" w:hAnsi="Arial" w:cs="Arial"/>
          <w:b/>
          <w:sz w:val="22"/>
          <w:szCs w:val="22"/>
        </w:rPr>
        <w:t xml:space="preserve">to </w:t>
      </w:r>
      <w:r w:rsidR="00D6606B" w:rsidRPr="00623E44">
        <w:rPr>
          <w:rFonts w:ascii="Arial" w:hAnsi="Arial" w:cs="Arial"/>
          <w:b/>
          <w:sz w:val="22"/>
          <w:szCs w:val="22"/>
        </w:rPr>
        <w:t>Asia-Pacific Development Initiative (A.D.I).</w:t>
      </w:r>
    </w:p>
    <w:p w14:paraId="6E26DC95" w14:textId="61B88FDA" w:rsidR="00EA167A" w:rsidRDefault="00EA167A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L</w:t>
      </w:r>
      <w:r w:rsidR="00557703">
        <w:rPr>
          <w:rFonts w:ascii="Arial" w:hAnsi="Arial" w:cs="Arial"/>
          <w:bCs/>
          <w:sz w:val="22"/>
          <w:szCs w:val="22"/>
        </w:rPr>
        <w:t xml:space="preserve">eon </w:t>
      </w:r>
      <w:r>
        <w:rPr>
          <w:rFonts w:ascii="Arial" w:hAnsi="Arial" w:cs="Arial"/>
          <w:bCs/>
          <w:sz w:val="22"/>
          <w:szCs w:val="22"/>
        </w:rPr>
        <w:t>P</w:t>
      </w:r>
      <w:r w:rsidR="00557703">
        <w:rPr>
          <w:rFonts w:ascii="Arial" w:hAnsi="Arial" w:cs="Arial"/>
          <w:bCs/>
          <w:sz w:val="22"/>
          <w:szCs w:val="22"/>
        </w:rPr>
        <w:t>aratz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M</w:t>
      </w:r>
      <w:r w:rsidR="00557703">
        <w:rPr>
          <w:rFonts w:ascii="Arial" w:hAnsi="Arial" w:cs="Arial"/>
          <w:bCs/>
          <w:sz w:val="22"/>
          <w:szCs w:val="22"/>
        </w:rPr>
        <w:t xml:space="preserve">ichael </w:t>
      </w:r>
      <w:r>
        <w:rPr>
          <w:rFonts w:ascii="Arial" w:hAnsi="Arial" w:cs="Arial"/>
          <w:bCs/>
          <w:sz w:val="22"/>
          <w:szCs w:val="22"/>
        </w:rPr>
        <w:t>B</w:t>
      </w:r>
      <w:r w:rsidR="00557703">
        <w:rPr>
          <w:rFonts w:ascii="Arial" w:hAnsi="Arial" w:cs="Arial"/>
          <w:bCs/>
          <w:sz w:val="22"/>
          <w:szCs w:val="22"/>
        </w:rPr>
        <w:t>elbruno</w:t>
      </w:r>
    </w:p>
    <w:p w14:paraId="7E498604" w14:textId="3A8CFE8E" w:rsidR="00EA167A" w:rsidRPr="00D0767D" w:rsidRDefault="00EA167A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For: 2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Against: 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Abstention: 3</w:t>
      </w:r>
    </w:p>
    <w:p w14:paraId="4B186104" w14:textId="72826E33" w:rsidR="00D6606B" w:rsidRDefault="00557703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Carried</w:t>
      </w:r>
    </w:p>
    <w:p w14:paraId="1C1A7E01" w14:textId="77777777" w:rsidR="00557703" w:rsidRDefault="00557703" w:rsidP="00557703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</w:p>
    <w:p w14:paraId="5BC6E3F5" w14:textId="51C620EC" w:rsidR="00D6606B" w:rsidRDefault="00D6606B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</w:t>
      </w:r>
      <w:r w:rsidR="00557703">
        <w:rPr>
          <w:rFonts w:ascii="Arial" w:hAnsi="Arial" w:cs="Arial"/>
          <w:b/>
          <w:sz w:val="22"/>
          <w:szCs w:val="22"/>
        </w:rPr>
        <w:t xml:space="preserve"> 6</w:t>
      </w:r>
      <w:r>
        <w:rPr>
          <w:rFonts w:ascii="Arial" w:hAnsi="Arial" w:cs="Arial"/>
          <w:b/>
          <w:sz w:val="22"/>
          <w:szCs w:val="22"/>
        </w:rPr>
        <w:t xml:space="preserve">: To approve the aim changes of </w:t>
      </w:r>
      <w:r w:rsidR="004F4F12">
        <w:rPr>
          <w:rFonts w:ascii="Arial" w:hAnsi="Arial" w:cs="Arial"/>
          <w:b/>
          <w:sz w:val="22"/>
          <w:szCs w:val="22"/>
        </w:rPr>
        <w:t>Asia</w:t>
      </w:r>
      <w:r>
        <w:rPr>
          <w:rFonts w:ascii="Arial" w:hAnsi="Arial" w:cs="Arial"/>
          <w:b/>
          <w:sz w:val="22"/>
          <w:szCs w:val="22"/>
        </w:rPr>
        <w:t>-Pacific Development Initiative (A.D.I)</w:t>
      </w:r>
    </w:p>
    <w:p w14:paraId="45CCBC4E" w14:textId="6C2F1C24" w:rsidR="00D6606B" w:rsidRDefault="00D6606B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L</w:t>
      </w:r>
      <w:r w:rsidR="00557703">
        <w:rPr>
          <w:rFonts w:ascii="Arial" w:hAnsi="Arial" w:cs="Arial"/>
          <w:bCs/>
          <w:sz w:val="22"/>
          <w:szCs w:val="22"/>
        </w:rPr>
        <w:t xml:space="preserve">eon </w:t>
      </w:r>
      <w:r>
        <w:rPr>
          <w:rFonts w:ascii="Arial" w:hAnsi="Arial" w:cs="Arial"/>
          <w:bCs/>
          <w:sz w:val="22"/>
          <w:szCs w:val="22"/>
        </w:rPr>
        <w:t>P</w:t>
      </w:r>
      <w:r w:rsidR="00557703">
        <w:rPr>
          <w:rFonts w:ascii="Arial" w:hAnsi="Arial" w:cs="Arial"/>
          <w:bCs/>
          <w:sz w:val="22"/>
          <w:szCs w:val="22"/>
        </w:rPr>
        <w:t>aratz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M</w:t>
      </w:r>
      <w:r w:rsidR="00557703">
        <w:rPr>
          <w:rFonts w:ascii="Arial" w:hAnsi="Arial" w:cs="Arial"/>
          <w:bCs/>
          <w:sz w:val="22"/>
          <w:szCs w:val="22"/>
        </w:rPr>
        <w:t xml:space="preserve">ahsa </w:t>
      </w:r>
      <w:r>
        <w:rPr>
          <w:rFonts w:ascii="Arial" w:hAnsi="Arial" w:cs="Arial"/>
          <w:bCs/>
          <w:sz w:val="22"/>
          <w:szCs w:val="22"/>
        </w:rPr>
        <w:t>N</w:t>
      </w:r>
      <w:r w:rsidR="00557703">
        <w:rPr>
          <w:rFonts w:ascii="Arial" w:hAnsi="Arial" w:cs="Arial"/>
          <w:bCs/>
          <w:sz w:val="22"/>
          <w:szCs w:val="22"/>
        </w:rPr>
        <w:t>abizada</w:t>
      </w:r>
    </w:p>
    <w:p w14:paraId="72AE43A3" w14:textId="2762AD0E" w:rsidR="00D6606B" w:rsidRDefault="00D6606B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For: </w:t>
      </w:r>
      <w:r w:rsidR="00557703">
        <w:rPr>
          <w:rFonts w:ascii="Arial" w:hAnsi="Arial" w:cs="Arial"/>
          <w:bCs/>
          <w:sz w:val="22"/>
          <w:szCs w:val="22"/>
        </w:rPr>
        <w:t>0</w:t>
      </w:r>
      <w:r w:rsidR="004F4F12">
        <w:rPr>
          <w:rFonts w:ascii="Arial" w:hAnsi="Arial" w:cs="Arial"/>
          <w:bCs/>
          <w:sz w:val="22"/>
          <w:szCs w:val="22"/>
        </w:rPr>
        <w:tab/>
      </w:r>
      <w:r w:rsidR="004F4F12">
        <w:rPr>
          <w:rFonts w:ascii="Arial" w:hAnsi="Arial" w:cs="Arial"/>
          <w:bCs/>
          <w:sz w:val="22"/>
          <w:szCs w:val="22"/>
        </w:rPr>
        <w:tab/>
      </w:r>
      <w:r w:rsidR="004F4F12">
        <w:rPr>
          <w:rFonts w:ascii="Arial" w:hAnsi="Arial" w:cs="Arial"/>
          <w:bCs/>
          <w:sz w:val="22"/>
          <w:szCs w:val="22"/>
        </w:rPr>
        <w:tab/>
        <w:t>Against: 2</w:t>
      </w:r>
      <w:r w:rsidR="004F4F12">
        <w:rPr>
          <w:rFonts w:ascii="Arial" w:hAnsi="Arial" w:cs="Arial"/>
          <w:bCs/>
          <w:sz w:val="22"/>
          <w:szCs w:val="22"/>
        </w:rPr>
        <w:tab/>
      </w:r>
      <w:r w:rsidR="004F4F12">
        <w:rPr>
          <w:rFonts w:ascii="Arial" w:hAnsi="Arial" w:cs="Arial"/>
          <w:bCs/>
          <w:sz w:val="22"/>
          <w:szCs w:val="22"/>
        </w:rPr>
        <w:tab/>
        <w:t>Abstention: 3</w:t>
      </w:r>
    </w:p>
    <w:p w14:paraId="6A10894D" w14:textId="14980774" w:rsidR="00557703" w:rsidRPr="00557703" w:rsidRDefault="00557703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LOST</w:t>
      </w:r>
    </w:p>
    <w:p w14:paraId="28091FC1" w14:textId="77777777" w:rsidR="004F4F12" w:rsidRDefault="004F4F12" w:rsidP="0055770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</w:p>
    <w:p w14:paraId="7A6AA89C" w14:textId="0FFF3653" w:rsidR="004F4F12" w:rsidRPr="00623E44" w:rsidRDefault="004F4F12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623E44">
        <w:rPr>
          <w:rFonts w:ascii="Arial" w:hAnsi="Arial" w:cs="Arial"/>
          <w:b/>
          <w:sz w:val="22"/>
          <w:szCs w:val="22"/>
        </w:rPr>
        <w:t>Motion</w:t>
      </w:r>
      <w:r w:rsidR="00557703">
        <w:rPr>
          <w:rFonts w:ascii="Arial" w:hAnsi="Arial" w:cs="Arial"/>
          <w:b/>
          <w:sz w:val="22"/>
          <w:szCs w:val="22"/>
        </w:rPr>
        <w:t xml:space="preserve"> 7</w:t>
      </w:r>
      <w:r w:rsidRPr="00623E44">
        <w:rPr>
          <w:rFonts w:ascii="Arial" w:hAnsi="Arial" w:cs="Arial"/>
          <w:b/>
          <w:sz w:val="22"/>
          <w:szCs w:val="22"/>
        </w:rPr>
        <w:t xml:space="preserve">: To direct the </w:t>
      </w:r>
      <w:r w:rsidR="00ED64E4" w:rsidRPr="00623E44">
        <w:rPr>
          <w:rFonts w:ascii="Arial" w:hAnsi="Arial" w:cs="Arial"/>
          <w:b/>
          <w:sz w:val="22"/>
          <w:szCs w:val="22"/>
        </w:rPr>
        <w:t xml:space="preserve">Asia-Pacific Development Initiative (A.D.I) to consult with the C&amp;S Coordinator </w:t>
      </w:r>
      <w:r w:rsidR="00785490" w:rsidRPr="00623E44">
        <w:rPr>
          <w:rFonts w:ascii="Arial" w:hAnsi="Arial" w:cs="Arial"/>
          <w:b/>
          <w:sz w:val="22"/>
          <w:szCs w:val="22"/>
        </w:rPr>
        <w:t>to re-draft aims more aligned with the intent of the society.</w:t>
      </w:r>
    </w:p>
    <w:p w14:paraId="23499F3E" w14:textId="55E4AF9C" w:rsidR="00785490" w:rsidRDefault="00785490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623E44">
        <w:rPr>
          <w:rFonts w:ascii="Arial" w:hAnsi="Arial" w:cs="Arial"/>
          <w:bCs/>
          <w:sz w:val="22"/>
          <w:szCs w:val="22"/>
        </w:rPr>
        <w:t>L</w:t>
      </w:r>
      <w:r w:rsidR="00557703">
        <w:rPr>
          <w:rFonts w:ascii="Arial" w:hAnsi="Arial" w:cs="Arial"/>
          <w:bCs/>
          <w:sz w:val="22"/>
          <w:szCs w:val="22"/>
        </w:rPr>
        <w:t xml:space="preserve">eon </w:t>
      </w:r>
      <w:r w:rsidR="00623E44">
        <w:rPr>
          <w:rFonts w:ascii="Arial" w:hAnsi="Arial" w:cs="Arial"/>
          <w:bCs/>
          <w:sz w:val="22"/>
          <w:szCs w:val="22"/>
        </w:rPr>
        <w:t>P</w:t>
      </w:r>
      <w:r w:rsidR="00557703">
        <w:rPr>
          <w:rFonts w:ascii="Arial" w:hAnsi="Arial" w:cs="Arial"/>
          <w:bCs/>
          <w:sz w:val="22"/>
          <w:szCs w:val="22"/>
        </w:rPr>
        <w:t>aratz</w:t>
      </w:r>
      <w:r w:rsidR="00623E44">
        <w:rPr>
          <w:rFonts w:ascii="Arial" w:hAnsi="Arial" w:cs="Arial"/>
          <w:bCs/>
          <w:sz w:val="22"/>
          <w:szCs w:val="22"/>
        </w:rPr>
        <w:tab/>
      </w:r>
      <w:r w:rsidR="00623E44">
        <w:rPr>
          <w:rFonts w:ascii="Arial" w:hAnsi="Arial" w:cs="Arial"/>
          <w:bCs/>
          <w:sz w:val="22"/>
          <w:szCs w:val="22"/>
        </w:rPr>
        <w:tab/>
      </w:r>
      <w:r w:rsidR="00623E44">
        <w:rPr>
          <w:rFonts w:ascii="Arial" w:hAnsi="Arial" w:cs="Arial"/>
          <w:bCs/>
          <w:sz w:val="22"/>
          <w:szCs w:val="22"/>
        </w:rPr>
        <w:tab/>
      </w:r>
      <w:r w:rsidR="00623E44">
        <w:rPr>
          <w:rFonts w:ascii="Arial" w:hAnsi="Arial" w:cs="Arial"/>
          <w:bCs/>
          <w:sz w:val="22"/>
          <w:szCs w:val="22"/>
        </w:rPr>
        <w:tab/>
        <w:t>Seconder: A</w:t>
      </w:r>
      <w:r w:rsidR="00557703">
        <w:rPr>
          <w:rFonts w:ascii="Arial" w:hAnsi="Arial" w:cs="Arial"/>
          <w:bCs/>
          <w:sz w:val="22"/>
          <w:szCs w:val="22"/>
        </w:rPr>
        <w:t>zalea Rohaizam</w:t>
      </w:r>
    </w:p>
    <w:p w14:paraId="421BC6F0" w14:textId="4E046AF0" w:rsidR="00D6606B" w:rsidRPr="00557703" w:rsidRDefault="00623E44" w:rsidP="0055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CWD</w:t>
      </w:r>
    </w:p>
    <w:p w14:paraId="29E2C2D7" w14:textId="40231C7E" w:rsidR="00E31FDA" w:rsidRPr="00557703" w:rsidRDefault="00E31FD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Matters Arising from the Minutes</w:t>
      </w:r>
    </w:p>
    <w:p w14:paraId="1890DC34" w14:textId="0107E308" w:rsidR="00E31FDA" w:rsidRPr="00A35AAF" w:rsidRDefault="00E31FDA" w:rsidP="00E31FD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>Discipline</w:t>
      </w:r>
    </w:p>
    <w:p w14:paraId="737ADC40" w14:textId="41A88A5A" w:rsidR="00536E21" w:rsidRPr="00A35AAF" w:rsidRDefault="00B26ED4" w:rsidP="00536E21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>Women in Commerce and Politics</w:t>
      </w:r>
    </w:p>
    <w:p w14:paraId="12C553B3" w14:textId="6A9A887C" w:rsidR="00742495" w:rsidRDefault="00F067FB" w:rsidP="004E4415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Maria provided an update to latest </w:t>
      </w:r>
      <w:r w:rsidR="009F62F0">
        <w:rPr>
          <w:rFonts w:ascii="Arial" w:hAnsi="Arial" w:cs="Arial"/>
          <w:bCs/>
          <w:sz w:val="22"/>
          <w:szCs w:val="22"/>
        </w:rPr>
        <w:t xml:space="preserve">correspondence from the club. Club has submitted a stat dec confirming that the three attendees that had unconfirmed membership status were members at the time of the meeting. </w:t>
      </w:r>
      <w:r w:rsidR="00B06C9E">
        <w:rPr>
          <w:rFonts w:ascii="Arial" w:hAnsi="Arial" w:cs="Arial"/>
          <w:bCs/>
          <w:sz w:val="22"/>
          <w:szCs w:val="22"/>
        </w:rPr>
        <w:t xml:space="preserve">AGM minutes </w:t>
      </w:r>
      <w:r w:rsidR="00EA717E">
        <w:rPr>
          <w:rFonts w:ascii="Arial" w:hAnsi="Arial" w:cs="Arial"/>
          <w:bCs/>
          <w:sz w:val="22"/>
          <w:szCs w:val="22"/>
        </w:rPr>
        <w:t>still do not include attendee surnames.</w:t>
      </w:r>
      <w:r w:rsidR="00066845">
        <w:rPr>
          <w:rFonts w:ascii="Arial" w:hAnsi="Arial" w:cs="Arial"/>
          <w:bCs/>
          <w:sz w:val="22"/>
          <w:szCs w:val="22"/>
        </w:rPr>
        <w:t xml:space="preserve"> Committee discussed </w:t>
      </w:r>
      <w:r w:rsidR="00370DBD">
        <w:rPr>
          <w:rFonts w:ascii="Arial" w:hAnsi="Arial" w:cs="Arial"/>
          <w:bCs/>
          <w:sz w:val="22"/>
          <w:szCs w:val="22"/>
        </w:rPr>
        <w:t>that the club has fa</w:t>
      </w:r>
      <w:r w:rsidR="004F2128">
        <w:rPr>
          <w:rFonts w:ascii="Arial" w:hAnsi="Arial" w:cs="Arial"/>
          <w:bCs/>
          <w:sz w:val="22"/>
          <w:szCs w:val="22"/>
        </w:rPr>
        <w:t>iled to provide timely document submissions</w:t>
      </w:r>
      <w:r w:rsidR="00222777">
        <w:rPr>
          <w:rFonts w:ascii="Arial" w:hAnsi="Arial" w:cs="Arial"/>
          <w:bCs/>
          <w:sz w:val="22"/>
          <w:szCs w:val="22"/>
        </w:rPr>
        <w:t xml:space="preserve"> and work with the department for over 6 months. </w:t>
      </w:r>
    </w:p>
    <w:p w14:paraId="626581A5" w14:textId="77777777" w:rsidR="00557703" w:rsidRDefault="00557703" w:rsidP="009A064D">
      <w:pPr>
        <w:spacing w:before="120" w:after="120"/>
        <w:ind w:left="1224"/>
        <w:rPr>
          <w:rFonts w:ascii="Arial" w:hAnsi="Arial" w:cs="Arial"/>
          <w:bCs/>
          <w:sz w:val="22"/>
          <w:szCs w:val="22"/>
        </w:rPr>
      </w:pPr>
    </w:p>
    <w:p w14:paraId="7F1C1D19" w14:textId="77777777" w:rsidR="00557703" w:rsidRDefault="00557703" w:rsidP="009A064D">
      <w:pPr>
        <w:spacing w:before="120" w:after="120"/>
        <w:ind w:left="1224"/>
        <w:rPr>
          <w:rFonts w:ascii="Arial" w:hAnsi="Arial" w:cs="Arial"/>
          <w:bCs/>
          <w:sz w:val="22"/>
          <w:szCs w:val="22"/>
        </w:rPr>
      </w:pPr>
    </w:p>
    <w:p w14:paraId="1C597D69" w14:textId="77777777" w:rsidR="00557703" w:rsidRDefault="00557703" w:rsidP="009A064D">
      <w:pPr>
        <w:spacing w:before="120" w:after="120"/>
        <w:ind w:left="1224"/>
        <w:rPr>
          <w:rFonts w:ascii="Arial" w:hAnsi="Arial" w:cs="Arial"/>
          <w:bCs/>
          <w:sz w:val="22"/>
          <w:szCs w:val="22"/>
        </w:rPr>
      </w:pPr>
    </w:p>
    <w:p w14:paraId="304FAB9F" w14:textId="276883FB" w:rsidR="00742495" w:rsidRPr="00557703" w:rsidRDefault="00742495" w:rsidP="0000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lastRenderedPageBreak/>
        <w:t>Motion</w:t>
      </w:r>
      <w:r w:rsidR="00557703" w:rsidRPr="00557703">
        <w:rPr>
          <w:rFonts w:ascii="Arial" w:hAnsi="Arial" w:cs="Arial"/>
          <w:b/>
          <w:sz w:val="22"/>
          <w:szCs w:val="22"/>
        </w:rPr>
        <w:t xml:space="preserve"> 8</w:t>
      </w:r>
      <w:r w:rsidRPr="00557703">
        <w:rPr>
          <w:rFonts w:ascii="Arial" w:hAnsi="Arial" w:cs="Arial"/>
          <w:b/>
          <w:sz w:val="22"/>
          <w:szCs w:val="22"/>
        </w:rPr>
        <w:t xml:space="preserve">: </w:t>
      </w:r>
      <w:r w:rsidR="00557703" w:rsidRPr="00557703">
        <w:rPr>
          <w:rFonts w:ascii="Arial" w:hAnsi="Arial" w:cs="Arial"/>
          <w:b/>
          <w:sz w:val="22"/>
          <w:szCs w:val="22"/>
        </w:rPr>
        <w:t>T</w:t>
      </w:r>
      <w:r w:rsidRPr="00557703">
        <w:rPr>
          <w:rFonts w:ascii="Arial" w:hAnsi="Arial" w:cs="Arial"/>
          <w:b/>
          <w:sz w:val="22"/>
          <w:szCs w:val="22"/>
        </w:rPr>
        <w:t xml:space="preserve">o uphold the petition to disaffiliate Women in Commerce and Politics for failing to </w:t>
      </w:r>
      <w:r w:rsidR="00000911" w:rsidRPr="00557703">
        <w:rPr>
          <w:rFonts w:ascii="Arial" w:hAnsi="Arial" w:cs="Arial"/>
          <w:b/>
          <w:sz w:val="22"/>
          <w:szCs w:val="22"/>
        </w:rPr>
        <w:t>hold and/or</w:t>
      </w:r>
      <w:r w:rsidR="009A064D" w:rsidRPr="00557703">
        <w:rPr>
          <w:rFonts w:ascii="Arial" w:hAnsi="Arial" w:cs="Arial"/>
          <w:b/>
          <w:sz w:val="22"/>
          <w:szCs w:val="22"/>
        </w:rPr>
        <w:t xml:space="preserve"> </w:t>
      </w:r>
      <w:r w:rsidR="00000911" w:rsidRPr="00557703">
        <w:rPr>
          <w:rFonts w:ascii="Arial" w:hAnsi="Arial" w:cs="Arial"/>
          <w:b/>
          <w:sz w:val="22"/>
          <w:szCs w:val="22"/>
        </w:rPr>
        <w:t xml:space="preserve">document a valid AGM in 2022, Regulation 6.1.a (5.2). </w:t>
      </w:r>
    </w:p>
    <w:p w14:paraId="36D3DAC1" w14:textId="30CAF390" w:rsidR="00000911" w:rsidRDefault="00000911" w:rsidP="0000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9A064D">
        <w:rPr>
          <w:rFonts w:ascii="Arial" w:hAnsi="Arial" w:cs="Arial"/>
          <w:bCs/>
          <w:sz w:val="22"/>
          <w:szCs w:val="22"/>
        </w:rPr>
        <w:t>A</w:t>
      </w:r>
      <w:r w:rsidR="00557703">
        <w:rPr>
          <w:rFonts w:ascii="Arial" w:hAnsi="Arial" w:cs="Arial"/>
          <w:bCs/>
          <w:sz w:val="22"/>
          <w:szCs w:val="22"/>
        </w:rPr>
        <w:t>zalea Rohaizam</w:t>
      </w:r>
      <w:r w:rsidR="00557703">
        <w:rPr>
          <w:rFonts w:ascii="Arial" w:hAnsi="Arial" w:cs="Arial"/>
          <w:bCs/>
          <w:sz w:val="22"/>
          <w:szCs w:val="22"/>
        </w:rPr>
        <w:tab/>
      </w:r>
      <w:r w:rsidR="009A064D">
        <w:rPr>
          <w:rFonts w:ascii="Arial" w:hAnsi="Arial" w:cs="Arial"/>
          <w:bCs/>
          <w:sz w:val="22"/>
          <w:szCs w:val="22"/>
        </w:rPr>
        <w:tab/>
      </w:r>
      <w:r w:rsidR="009A064D">
        <w:rPr>
          <w:rFonts w:ascii="Arial" w:hAnsi="Arial" w:cs="Arial"/>
          <w:bCs/>
          <w:sz w:val="22"/>
          <w:szCs w:val="22"/>
        </w:rPr>
        <w:tab/>
        <w:t>Seconder: M</w:t>
      </w:r>
      <w:r w:rsidR="00557703">
        <w:rPr>
          <w:rFonts w:ascii="Arial" w:hAnsi="Arial" w:cs="Arial"/>
          <w:bCs/>
          <w:sz w:val="22"/>
          <w:szCs w:val="22"/>
        </w:rPr>
        <w:t xml:space="preserve">ahsa </w:t>
      </w:r>
      <w:r w:rsidR="009A064D">
        <w:rPr>
          <w:rFonts w:ascii="Arial" w:hAnsi="Arial" w:cs="Arial"/>
          <w:bCs/>
          <w:sz w:val="22"/>
          <w:szCs w:val="22"/>
        </w:rPr>
        <w:t>N</w:t>
      </w:r>
      <w:r w:rsidR="00557703">
        <w:rPr>
          <w:rFonts w:ascii="Arial" w:hAnsi="Arial" w:cs="Arial"/>
          <w:bCs/>
          <w:sz w:val="22"/>
          <w:szCs w:val="22"/>
        </w:rPr>
        <w:t>abizada</w:t>
      </w:r>
    </w:p>
    <w:p w14:paraId="5112C5B7" w14:textId="1661EC48" w:rsidR="00536E21" w:rsidRDefault="00000911" w:rsidP="009A0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For: 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Against: 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Abstention: </w:t>
      </w:r>
      <w:r w:rsidR="009A064D">
        <w:rPr>
          <w:rFonts w:ascii="Arial" w:hAnsi="Arial" w:cs="Arial"/>
          <w:bCs/>
          <w:sz w:val="22"/>
          <w:szCs w:val="22"/>
        </w:rPr>
        <w:t>1</w:t>
      </w:r>
    </w:p>
    <w:p w14:paraId="00E17D8B" w14:textId="095A65C5" w:rsidR="00557703" w:rsidRPr="00557703" w:rsidRDefault="00557703" w:rsidP="009A0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Carried</w:t>
      </w:r>
    </w:p>
    <w:p w14:paraId="70915EDD" w14:textId="3820C44F" w:rsidR="00536E21" w:rsidRPr="00A35AAF" w:rsidRDefault="00E233CA" w:rsidP="009A064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>Computing and Information Systems Students Association</w:t>
      </w:r>
    </w:p>
    <w:p w14:paraId="1A09666E" w14:textId="354E7977" w:rsidR="009A064D" w:rsidRDefault="003C775C" w:rsidP="004E4415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has not responded to department communications. </w:t>
      </w:r>
    </w:p>
    <w:p w14:paraId="111EBAE0" w14:textId="05D2579A" w:rsidR="003C775C" w:rsidRPr="00557703" w:rsidRDefault="003C775C" w:rsidP="008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Motion</w:t>
      </w:r>
      <w:r w:rsidR="00557703" w:rsidRPr="00557703">
        <w:rPr>
          <w:rFonts w:ascii="Arial" w:hAnsi="Arial" w:cs="Arial"/>
          <w:b/>
          <w:sz w:val="22"/>
          <w:szCs w:val="22"/>
        </w:rPr>
        <w:t xml:space="preserve"> 9</w:t>
      </w:r>
      <w:r w:rsidRPr="00557703">
        <w:rPr>
          <w:rFonts w:ascii="Arial" w:hAnsi="Arial" w:cs="Arial"/>
          <w:b/>
          <w:sz w:val="22"/>
          <w:szCs w:val="22"/>
        </w:rPr>
        <w:t xml:space="preserve">: </w:t>
      </w:r>
      <w:r w:rsidR="004E4415">
        <w:rPr>
          <w:rFonts w:ascii="Arial" w:hAnsi="Arial" w:cs="Arial"/>
          <w:b/>
          <w:sz w:val="22"/>
          <w:szCs w:val="22"/>
        </w:rPr>
        <w:t>T</w:t>
      </w:r>
      <w:r w:rsidRPr="00557703">
        <w:rPr>
          <w:rFonts w:ascii="Arial" w:hAnsi="Arial" w:cs="Arial"/>
          <w:b/>
          <w:sz w:val="22"/>
          <w:szCs w:val="22"/>
        </w:rPr>
        <w:t>o uphold the petition to put</w:t>
      </w:r>
      <w:r w:rsidR="00857FBA" w:rsidRPr="00557703">
        <w:rPr>
          <w:rFonts w:ascii="Arial" w:hAnsi="Arial" w:cs="Arial"/>
          <w:b/>
          <w:sz w:val="22"/>
          <w:szCs w:val="22"/>
        </w:rPr>
        <w:t xml:space="preserve"> Computing and Information Systems Students Association on probation for 12 months for failing to give Notice to their members (by email) (Regulation 6.1.a (5.2.1)). </w:t>
      </w:r>
    </w:p>
    <w:p w14:paraId="6EBCD1B1" w14:textId="019D6DE4" w:rsidR="00857FBA" w:rsidRDefault="00857FBA" w:rsidP="008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55770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M</w:t>
      </w:r>
      <w:r w:rsidR="00557703">
        <w:rPr>
          <w:rFonts w:ascii="Arial" w:hAnsi="Arial" w:cs="Arial"/>
          <w:bCs/>
          <w:sz w:val="22"/>
          <w:szCs w:val="22"/>
        </w:rPr>
        <w:t xml:space="preserve">ichael </w:t>
      </w:r>
      <w:r>
        <w:rPr>
          <w:rFonts w:ascii="Arial" w:hAnsi="Arial" w:cs="Arial"/>
          <w:bCs/>
          <w:sz w:val="22"/>
          <w:szCs w:val="22"/>
        </w:rPr>
        <w:t>B</w:t>
      </w:r>
      <w:r w:rsidR="00557703"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A</w:t>
      </w:r>
      <w:r w:rsidR="00557703">
        <w:rPr>
          <w:rFonts w:ascii="Arial" w:hAnsi="Arial" w:cs="Arial"/>
          <w:bCs/>
          <w:sz w:val="22"/>
          <w:szCs w:val="22"/>
        </w:rPr>
        <w:t>zalea Rohaizam</w:t>
      </w:r>
    </w:p>
    <w:p w14:paraId="26FA409C" w14:textId="33C5ADAE" w:rsidR="00857FBA" w:rsidRDefault="00857FBA" w:rsidP="008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For: </w:t>
      </w:r>
      <w:r w:rsidR="00A976AC">
        <w:rPr>
          <w:rFonts w:ascii="Arial" w:hAnsi="Arial" w:cs="Arial"/>
          <w:bCs/>
          <w:sz w:val="22"/>
          <w:szCs w:val="22"/>
        </w:rPr>
        <w:t>2</w:t>
      </w:r>
      <w:r w:rsidR="00A976AC">
        <w:rPr>
          <w:rFonts w:ascii="Arial" w:hAnsi="Arial" w:cs="Arial"/>
          <w:bCs/>
          <w:sz w:val="22"/>
          <w:szCs w:val="22"/>
        </w:rPr>
        <w:tab/>
      </w:r>
      <w:r w:rsidR="00A976AC">
        <w:rPr>
          <w:rFonts w:ascii="Arial" w:hAnsi="Arial" w:cs="Arial"/>
          <w:bCs/>
          <w:sz w:val="22"/>
          <w:szCs w:val="22"/>
        </w:rPr>
        <w:tab/>
      </w:r>
      <w:r w:rsidR="00A976AC">
        <w:rPr>
          <w:rFonts w:ascii="Arial" w:hAnsi="Arial" w:cs="Arial"/>
          <w:bCs/>
          <w:sz w:val="22"/>
          <w:szCs w:val="22"/>
        </w:rPr>
        <w:tab/>
        <w:t>Against: 1</w:t>
      </w:r>
      <w:r w:rsidR="00A976AC">
        <w:rPr>
          <w:rFonts w:ascii="Arial" w:hAnsi="Arial" w:cs="Arial"/>
          <w:bCs/>
          <w:sz w:val="22"/>
          <w:szCs w:val="22"/>
        </w:rPr>
        <w:tab/>
      </w:r>
      <w:r w:rsidR="00A976AC">
        <w:rPr>
          <w:rFonts w:ascii="Arial" w:hAnsi="Arial" w:cs="Arial"/>
          <w:bCs/>
          <w:sz w:val="22"/>
          <w:szCs w:val="22"/>
        </w:rPr>
        <w:tab/>
      </w:r>
      <w:r w:rsidR="00A976AC">
        <w:rPr>
          <w:rFonts w:ascii="Arial" w:hAnsi="Arial" w:cs="Arial"/>
          <w:bCs/>
          <w:sz w:val="22"/>
          <w:szCs w:val="22"/>
        </w:rPr>
        <w:tab/>
        <w:t>Abstentions: 2</w:t>
      </w:r>
    </w:p>
    <w:p w14:paraId="41BC3649" w14:textId="62CDA321" w:rsidR="00557703" w:rsidRPr="00557703" w:rsidRDefault="00557703" w:rsidP="008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557703">
        <w:rPr>
          <w:rFonts w:ascii="Arial" w:hAnsi="Arial" w:cs="Arial"/>
          <w:b/>
          <w:sz w:val="22"/>
          <w:szCs w:val="22"/>
        </w:rPr>
        <w:t>Carried</w:t>
      </w:r>
    </w:p>
    <w:p w14:paraId="2ED13E6F" w14:textId="7F69706D" w:rsidR="00E31FDA" w:rsidRPr="00A35AAF" w:rsidRDefault="00E31FDA" w:rsidP="00E31FD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A35AAF">
        <w:rPr>
          <w:rFonts w:ascii="Arial" w:hAnsi="Arial" w:cs="Arial"/>
          <w:bCs/>
          <w:sz w:val="22"/>
          <w:szCs w:val="22"/>
        </w:rPr>
        <w:t>Regulation Review</w:t>
      </w:r>
    </w:p>
    <w:p w14:paraId="6A35D538" w14:textId="71777407" w:rsidR="00A976AC" w:rsidRDefault="00A75702" w:rsidP="00A976AC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action</w:t>
      </w:r>
    </w:p>
    <w:p w14:paraId="07BFD6AF" w14:textId="77777777" w:rsidR="00E233CA" w:rsidRDefault="00E233CA" w:rsidP="00E31FD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</w:t>
      </w:r>
    </w:p>
    <w:p w14:paraId="7FAB2899" w14:textId="77777777" w:rsidR="00E233CA" w:rsidRDefault="00E233CA" w:rsidP="00E233CA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 Policy (Alcohol quantity, Camp advertising, Nudity)</w:t>
      </w:r>
    </w:p>
    <w:p w14:paraId="35A15575" w14:textId="5C5651D1" w:rsidR="00A75702" w:rsidRDefault="00A75702" w:rsidP="004E4415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SASH has gotten back to the department, </w:t>
      </w:r>
      <w:r w:rsidR="00EF1698">
        <w:rPr>
          <w:rFonts w:ascii="Arial" w:hAnsi="Arial" w:cs="Arial"/>
          <w:bCs/>
          <w:sz w:val="22"/>
          <w:szCs w:val="22"/>
        </w:rPr>
        <w:t>will bring further updates next meeting.</w:t>
      </w:r>
    </w:p>
    <w:p w14:paraId="448D0C5E" w14:textId="0AA56CF6" w:rsidR="00E233CA" w:rsidRDefault="00E233CA" w:rsidP="00E233CA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Expo Policy </w:t>
      </w:r>
    </w:p>
    <w:p w14:paraId="32DF5538" w14:textId="5EE39CE2" w:rsidR="00EF1698" w:rsidRDefault="00EA02DC" w:rsidP="004E4415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update</w:t>
      </w:r>
    </w:p>
    <w:p w14:paraId="05F18015" w14:textId="14307BDD" w:rsidR="00E233CA" w:rsidRDefault="00E233CA" w:rsidP="00E233C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FMAA structure &amp; reporting</w:t>
      </w:r>
    </w:p>
    <w:p w14:paraId="59E71E34" w14:textId="6ECA07C3" w:rsidR="00EA02DC" w:rsidRDefault="00EA02DC" w:rsidP="00EA02DC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Unclear how the sponsorship income </w:t>
      </w:r>
      <w:r w:rsidR="00F53388">
        <w:rPr>
          <w:rFonts w:ascii="Arial" w:hAnsi="Arial" w:cs="Arial"/>
          <w:bCs/>
          <w:sz w:val="22"/>
          <w:szCs w:val="22"/>
        </w:rPr>
        <w:t xml:space="preserve">is managed between the different branches of FMAA, as the funds go into the main FMAA account, which happens to be the Unimelb Branch account. </w:t>
      </w:r>
    </w:p>
    <w:p w14:paraId="677CBFE3" w14:textId="08AAC8B0" w:rsidR="002B4953" w:rsidRDefault="002B4953" w:rsidP="00EA02DC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Queries raised regarding </w:t>
      </w:r>
      <w:r w:rsidR="008B723F">
        <w:rPr>
          <w:rFonts w:ascii="Arial" w:hAnsi="Arial" w:cs="Arial"/>
          <w:bCs/>
          <w:sz w:val="22"/>
          <w:szCs w:val="22"/>
        </w:rPr>
        <w:t>if</w:t>
      </w:r>
      <w:r w:rsidR="004248C7">
        <w:rPr>
          <w:rFonts w:ascii="Arial" w:hAnsi="Arial" w:cs="Arial"/>
          <w:bCs/>
          <w:sz w:val="22"/>
          <w:szCs w:val="22"/>
        </w:rPr>
        <w:t>/how</w:t>
      </w:r>
      <w:r w:rsidR="00CB3246">
        <w:rPr>
          <w:rFonts w:ascii="Arial" w:hAnsi="Arial" w:cs="Arial"/>
          <w:bCs/>
          <w:sz w:val="22"/>
          <w:szCs w:val="22"/>
        </w:rPr>
        <w:t xml:space="preserve"> the FMAA UniMelb branch treasurer </w:t>
      </w:r>
      <w:r w:rsidR="00B621CE">
        <w:rPr>
          <w:rFonts w:ascii="Arial" w:hAnsi="Arial" w:cs="Arial"/>
          <w:bCs/>
          <w:sz w:val="22"/>
          <w:szCs w:val="22"/>
        </w:rPr>
        <w:t>manages the finances of all branches of FMAA, including non-Unimelb campus branches</w:t>
      </w:r>
      <w:r w:rsidR="004248C7">
        <w:rPr>
          <w:rFonts w:ascii="Arial" w:hAnsi="Arial" w:cs="Arial"/>
          <w:bCs/>
          <w:sz w:val="22"/>
          <w:szCs w:val="22"/>
        </w:rPr>
        <w:t xml:space="preserve">. Committee seeking clarity on how </w:t>
      </w:r>
      <w:r w:rsidR="006A3680">
        <w:rPr>
          <w:rFonts w:ascii="Arial" w:hAnsi="Arial" w:cs="Arial"/>
          <w:bCs/>
          <w:sz w:val="22"/>
          <w:szCs w:val="22"/>
        </w:rPr>
        <w:t xml:space="preserve">FMAA nationally delineates between the finances of each branch when all operate through the UniMelb branch account. </w:t>
      </w:r>
      <w:r w:rsidR="00583287">
        <w:rPr>
          <w:rFonts w:ascii="Arial" w:hAnsi="Arial" w:cs="Arial"/>
          <w:bCs/>
          <w:sz w:val="22"/>
          <w:szCs w:val="22"/>
        </w:rPr>
        <w:t>Main concern is ensuring that UMSU funding into the society are being utilised specifically for the UniMelb branch.</w:t>
      </w:r>
    </w:p>
    <w:p w14:paraId="695FB4D4" w14:textId="44B02A7B" w:rsidR="00E37D36" w:rsidRDefault="009375BD" w:rsidP="00E37D36">
      <w:pPr>
        <w:spacing w:before="120" w:after="120"/>
        <w:ind w:left="7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adjourned for a </w:t>
      </w:r>
      <w:r w:rsidR="00351DF2">
        <w:rPr>
          <w:rFonts w:ascii="Arial" w:hAnsi="Arial" w:cs="Arial"/>
          <w:b/>
          <w:sz w:val="22"/>
          <w:szCs w:val="22"/>
        </w:rPr>
        <w:t>five-minute</w:t>
      </w:r>
      <w:r>
        <w:rPr>
          <w:rFonts w:ascii="Arial" w:hAnsi="Arial" w:cs="Arial"/>
          <w:b/>
          <w:sz w:val="22"/>
          <w:szCs w:val="22"/>
        </w:rPr>
        <w:t xml:space="preserve"> accessibility break from 3:34 to 3:39pm</w:t>
      </w:r>
    </w:p>
    <w:p w14:paraId="53DDCFB1" w14:textId="6D740DF4" w:rsidR="0059735C" w:rsidRPr="00A35AAF" w:rsidRDefault="0059735C" w:rsidP="0059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A35AAF">
        <w:rPr>
          <w:rFonts w:ascii="Arial" w:hAnsi="Arial" w:cs="Arial"/>
          <w:b/>
          <w:sz w:val="22"/>
          <w:szCs w:val="22"/>
        </w:rPr>
        <w:t xml:space="preserve">Procedural Motion: </w:t>
      </w:r>
      <w:r w:rsidR="00A35AAF" w:rsidRPr="00A35AAF">
        <w:rPr>
          <w:rFonts w:ascii="Arial" w:hAnsi="Arial" w:cs="Arial"/>
          <w:b/>
          <w:sz w:val="22"/>
          <w:szCs w:val="22"/>
        </w:rPr>
        <w:t>T</w:t>
      </w:r>
      <w:r w:rsidRPr="00A35AAF">
        <w:rPr>
          <w:rFonts w:ascii="Arial" w:hAnsi="Arial" w:cs="Arial"/>
          <w:b/>
          <w:sz w:val="22"/>
          <w:szCs w:val="22"/>
        </w:rPr>
        <w:t xml:space="preserve">o move to item 8.1 </w:t>
      </w:r>
      <w:r w:rsidR="002E69B5" w:rsidRPr="00A35AAF">
        <w:rPr>
          <w:rFonts w:ascii="Arial" w:hAnsi="Arial" w:cs="Arial"/>
          <w:b/>
          <w:sz w:val="22"/>
          <w:szCs w:val="22"/>
        </w:rPr>
        <w:t>Committee Members contacting Execs</w:t>
      </w:r>
    </w:p>
    <w:p w14:paraId="47DB4BCB" w14:textId="258E1484" w:rsidR="0059735C" w:rsidRDefault="0059735C" w:rsidP="0059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A35AAF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Chair </w:t>
      </w:r>
    </w:p>
    <w:p w14:paraId="73BE97E1" w14:textId="11E91AD9" w:rsidR="0059735C" w:rsidRPr="00A35AAF" w:rsidRDefault="0059735C" w:rsidP="0059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A35AAF">
        <w:rPr>
          <w:rFonts w:ascii="Arial" w:hAnsi="Arial" w:cs="Arial"/>
          <w:b/>
          <w:sz w:val="22"/>
          <w:szCs w:val="22"/>
        </w:rPr>
        <w:t>CWD</w:t>
      </w:r>
    </w:p>
    <w:p w14:paraId="41BC6B76" w14:textId="73D1BD68" w:rsidR="0059735C" w:rsidRDefault="0059735C" w:rsidP="00A35AA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8.1 </w:t>
      </w:r>
      <w:r w:rsidR="002E69B5">
        <w:rPr>
          <w:rFonts w:ascii="Arial" w:hAnsi="Arial" w:cs="Arial"/>
          <w:bCs/>
          <w:sz w:val="22"/>
          <w:szCs w:val="22"/>
        </w:rPr>
        <w:t>Committee Members contacting Execs</w:t>
      </w:r>
      <w:r w:rsidR="00F01ECA">
        <w:rPr>
          <w:rFonts w:ascii="Arial" w:hAnsi="Arial" w:cs="Arial"/>
          <w:bCs/>
          <w:sz w:val="22"/>
          <w:szCs w:val="22"/>
        </w:rPr>
        <w:t>.</w:t>
      </w:r>
    </w:p>
    <w:p w14:paraId="06120841" w14:textId="5977B689" w:rsidR="002E69B5" w:rsidRDefault="00F66432" w:rsidP="0059735C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Chair reminded committee members that the sideways communication from committee members directly to clubs is </w:t>
      </w:r>
      <w:r w:rsidR="002D3624">
        <w:rPr>
          <w:rFonts w:ascii="Arial" w:hAnsi="Arial" w:cs="Arial"/>
          <w:bCs/>
          <w:sz w:val="22"/>
          <w:szCs w:val="22"/>
        </w:rPr>
        <w:t xml:space="preserve">not an appropriate channel of communication. </w:t>
      </w:r>
      <w:r w:rsidR="00D427E0">
        <w:rPr>
          <w:rFonts w:ascii="Arial" w:hAnsi="Arial" w:cs="Arial"/>
          <w:bCs/>
          <w:sz w:val="22"/>
          <w:szCs w:val="22"/>
        </w:rPr>
        <w:t xml:space="preserve">Similar to </w:t>
      </w:r>
      <w:r w:rsidR="00EE2FDD">
        <w:rPr>
          <w:rFonts w:ascii="Arial" w:hAnsi="Arial" w:cs="Arial"/>
          <w:bCs/>
          <w:sz w:val="22"/>
          <w:szCs w:val="22"/>
        </w:rPr>
        <w:t>the b</w:t>
      </w:r>
      <w:r w:rsidR="00693C68">
        <w:rPr>
          <w:rFonts w:ascii="Arial" w:hAnsi="Arial" w:cs="Arial"/>
          <w:bCs/>
          <w:sz w:val="22"/>
          <w:szCs w:val="22"/>
        </w:rPr>
        <w:t xml:space="preserve">oundaries set with </w:t>
      </w:r>
      <w:r w:rsidR="00170EBF">
        <w:rPr>
          <w:rFonts w:ascii="Arial" w:hAnsi="Arial" w:cs="Arial"/>
          <w:bCs/>
          <w:sz w:val="22"/>
          <w:szCs w:val="22"/>
        </w:rPr>
        <w:t xml:space="preserve">clubs that they can only contact the department via the department and OB inboxes, and not via </w:t>
      </w:r>
      <w:r w:rsidR="00F039D3">
        <w:rPr>
          <w:rFonts w:ascii="Arial" w:hAnsi="Arial" w:cs="Arial"/>
          <w:bCs/>
          <w:sz w:val="22"/>
          <w:szCs w:val="22"/>
        </w:rPr>
        <w:t xml:space="preserve">personal </w:t>
      </w:r>
      <w:r w:rsidR="00170EBF">
        <w:rPr>
          <w:rFonts w:ascii="Arial" w:hAnsi="Arial" w:cs="Arial"/>
          <w:bCs/>
          <w:sz w:val="22"/>
          <w:szCs w:val="22"/>
        </w:rPr>
        <w:t>social media, likewise respect that reverse boundary with the clubs as well – they expect to hear from C&amp;S via main points of contacts</w:t>
      </w:r>
      <w:r w:rsidR="00B23AF0">
        <w:rPr>
          <w:rFonts w:ascii="Arial" w:hAnsi="Arial" w:cs="Arial"/>
          <w:bCs/>
          <w:sz w:val="22"/>
          <w:szCs w:val="22"/>
        </w:rPr>
        <w:t xml:space="preserve">. </w:t>
      </w:r>
      <w:r w:rsidR="00170EBF">
        <w:rPr>
          <w:rFonts w:ascii="Arial" w:hAnsi="Arial" w:cs="Arial"/>
          <w:bCs/>
          <w:sz w:val="22"/>
          <w:szCs w:val="22"/>
        </w:rPr>
        <w:t xml:space="preserve"> </w:t>
      </w:r>
    </w:p>
    <w:p w14:paraId="72CC4002" w14:textId="36B7BC37" w:rsidR="00E233CA" w:rsidRDefault="00E233CA" w:rsidP="00E233C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Science Students Society SRHC meeting &amp; </w:t>
      </w:r>
      <w:r w:rsidR="00583287">
        <w:rPr>
          <w:rFonts w:ascii="Arial" w:hAnsi="Arial" w:cs="Arial"/>
          <w:bCs/>
          <w:sz w:val="22"/>
          <w:szCs w:val="22"/>
        </w:rPr>
        <w:t>undertaking.</w:t>
      </w:r>
    </w:p>
    <w:p w14:paraId="7A0E0F35" w14:textId="444A7F3A" w:rsidR="00170EBF" w:rsidRDefault="00170EBF" w:rsidP="00170EBF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update. </w:t>
      </w:r>
    </w:p>
    <w:p w14:paraId="070C0298" w14:textId="111538DD" w:rsidR="00E233CA" w:rsidRDefault="00B252A3" w:rsidP="00E233C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Lockers &amp; Mailboxes</w:t>
      </w:r>
    </w:p>
    <w:p w14:paraId="7A2B1616" w14:textId="77777777" w:rsidR="001652A2" w:rsidRDefault="001652A2" w:rsidP="001652A2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 w:rsidRPr="001652A2">
        <w:rPr>
          <w:rFonts w:ascii="Arial" w:hAnsi="Arial" w:cs="Arial"/>
          <w:bCs/>
          <w:sz w:val="22"/>
          <w:szCs w:val="22"/>
        </w:rPr>
        <w:t>Lockers are in (with the proper mechanisms) and mailboxes are attached to the walls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143FBBA" w14:textId="6EAA6EE1" w:rsidR="001652A2" w:rsidRPr="001652A2" w:rsidRDefault="001652A2" w:rsidP="00A513D9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 w:rsidRPr="001652A2">
        <w:rPr>
          <w:rFonts w:ascii="Arial" w:hAnsi="Arial" w:cs="Arial"/>
          <w:bCs/>
          <w:sz w:val="22"/>
          <w:szCs w:val="22"/>
        </w:rPr>
        <w:t>Locker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52A2">
        <w:rPr>
          <w:rFonts w:ascii="Arial" w:hAnsi="Arial" w:cs="Arial"/>
          <w:bCs/>
          <w:sz w:val="22"/>
          <w:szCs w:val="22"/>
        </w:rPr>
        <w:t>applications sent out last Friday, close on Friday (week 7)</w:t>
      </w:r>
      <w:r w:rsidR="00A513D9">
        <w:rPr>
          <w:rFonts w:ascii="Arial" w:hAnsi="Arial" w:cs="Arial"/>
          <w:bCs/>
          <w:sz w:val="22"/>
          <w:szCs w:val="22"/>
        </w:rPr>
        <w:t>.</w:t>
      </w:r>
    </w:p>
    <w:p w14:paraId="242ABA74" w14:textId="0A689CFA" w:rsidR="007C5663" w:rsidRPr="001652A2" w:rsidRDefault="001652A2" w:rsidP="007C5663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 w:rsidRPr="001652A2">
        <w:rPr>
          <w:rFonts w:ascii="Arial" w:hAnsi="Arial" w:cs="Arial"/>
          <w:bCs/>
          <w:sz w:val="22"/>
          <w:szCs w:val="22"/>
        </w:rPr>
        <w:t xml:space="preserve">Mail </w:t>
      </w:r>
      <w:r w:rsidR="00A513D9">
        <w:rPr>
          <w:rFonts w:ascii="Arial" w:hAnsi="Arial" w:cs="Arial"/>
          <w:bCs/>
          <w:sz w:val="22"/>
          <w:szCs w:val="22"/>
        </w:rPr>
        <w:t>distribution will occur over the next two weeks.</w:t>
      </w:r>
      <w:r w:rsidRPr="001652A2">
        <w:rPr>
          <w:rFonts w:ascii="Arial" w:hAnsi="Arial" w:cs="Arial"/>
          <w:bCs/>
          <w:sz w:val="22"/>
          <w:szCs w:val="22"/>
        </w:rPr>
        <w:t xml:space="preserve">  </w:t>
      </w:r>
    </w:p>
    <w:p w14:paraId="76332018" w14:textId="7A37E91F" w:rsidR="00B252A3" w:rsidRDefault="00B252A3" w:rsidP="00E233C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 Audit</w:t>
      </w:r>
    </w:p>
    <w:p w14:paraId="4DF74D9C" w14:textId="61451AC3" w:rsidR="00EF5677" w:rsidRDefault="00EF5677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MESA</w:t>
      </w:r>
    </w:p>
    <w:p w14:paraId="184BFE11" w14:textId="286498C5" w:rsidR="004E5656" w:rsidRDefault="007C5663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</w:t>
      </w:r>
      <w:r w:rsidR="00C83C7D">
        <w:rPr>
          <w:rFonts w:ascii="Arial" w:hAnsi="Arial" w:cs="Arial"/>
          <w:bCs/>
          <w:sz w:val="22"/>
          <w:szCs w:val="22"/>
        </w:rPr>
        <w:t xml:space="preserve">correspondence from MESA </w:t>
      </w:r>
      <w:r w:rsidR="00483492">
        <w:rPr>
          <w:rFonts w:ascii="Arial" w:hAnsi="Arial" w:cs="Arial"/>
          <w:bCs/>
          <w:sz w:val="22"/>
          <w:szCs w:val="22"/>
        </w:rPr>
        <w:t>regarding</w:t>
      </w:r>
      <w:r w:rsidR="00C83C7D">
        <w:rPr>
          <w:rFonts w:ascii="Arial" w:hAnsi="Arial" w:cs="Arial"/>
          <w:bCs/>
          <w:sz w:val="22"/>
          <w:szCs w:val="22"/>
        </w:rPr>
        <w:t xml:space="preserve"> their 2023 member</w:t>
      </w:r>
      <w:r w:rsidR="00483492">
        <w:rPr>
          <w:rFonts w:ascii="Arial" w:hAnsi="Arial" w:cs="Arial"/>
          <w:bCs/>
          <w:sz w:val="22"/>
          <w:szCs w:val="22"/>
        </w:rPr>
        <w:t>ship list</w:t>
      </w:r>
    </w:p>
    <w:p w14:paraId="417AE7AC" w14:textId="0695CDDF" w:rsidR="00FC361A" w:rsidRPr="004B49AC" w:rsidRDefault="00EE73E1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bookmarkStart w:id="1" w:name="_Hlk133408186"/>
      <w:r>
        <w:rPr>
          <w:rFonts w:ascii="Arial" w:hAnsi="Arial" w:cs="Arial"/>
          <w:b/>
          <w:sz w:val="22"/>
          <w:szCs w:val="22"/>
        </w:rPr>
        <w:t xml:space="preserve">Petition to put </w:t>
      </w:r>
      <w:r w:rsidR="0021709F">
        <w:rPr>
          <w:rFonts w:ascii="Arial" w:hAnsi="Arial" w:cs="Arial"/>
          <w:b/>
          <w:sz w:val="22"/>
          <w:szCs w:val="22"/>
        </w:rPr>
        <w:t>t</w:t>
      </w:r>
      <w:r w:rsidR="00A921BD">
        <w:rPr>
          <w:rFonts w:ascii="Arial" w:hAnsi="Arial" w:cs="Arial"/>
          <w:b/>
          <w:sz w:val="22"/>
          <w:szCs w:val="22"/>
        </w:rPr>
        <w:t>he Mel</w:t>
      </w:r>
      <w:r w:rsidR="007B238F">
        <w:rPr>
          <w:rFonts w:ascii="Arial" w:hAnsi="Arial" w:cs="Arial"/>
          <w:b/>
          <w:sz w:val="22"/>
          <w:szCs w:val="22"/>
        </w:rPr>
        <w:t>bourne Energy Student Association</w:t>
      </w:r>
      <w:r>
        <w:rPr>
          <w:rFonts w:ascii="Arial" w:hAnsi="Arial" w:cs="Arial"/>
          <w:b/>
          <w:sz w:val="22"/>
          <w:szCs w:val="22"/>
        </w:rPr>
        <w:t xml:space="preserve"> on probation for </w:t>
      </w:r>
      <w:r w:rsidR="00A921BD">
        <w:rPr>
          <w:rFonts w:ascii="Arial" w:hAnsi="Arial" w:cs="Arial"/>
          <w:b/>
          <w:sz w:val="22"/>
          <w:szCs w:val="22"/>
        </w:rPr>
        <w:t xml:space="preserve">12 months for failing to sign up 2023 members via the UMSU website </w:t>
      </w:r>
      <w:r w:rsidR="007B238F">
        <w:rPr>
          <w:rFonts w:ascii="Arial" w:hAnsi="Arial" w:cs="Arial"/>
          <w:b/>
          <w:sz w:val="22"/>
          <w:szCs w:val="22"/>
        </w:rPr>
        <w:t>as directed by the department</w:t>
      </w:r>
      <w:r w:rsidR="004B49AC">
        <w:rPr>
          <w:rFonts w:ascii="Arial" w:hAnsi="Arial" w:cs="Arial"/>
          <w:b/>
          <w:sz w:val="22"/>
          <w:szCs w:val="22"/>
        </w:rPr>
        <w:t>. (</w:t>
      </w:r>
      <w:r w:rsidR="00A35AAF" w:rsidRPr="00BE0A18">
        <w:rPr>
          <w:rFonts w:ascii="Arial" w:hAnsi="Arial" w:cs="Arial"/>
          <w:b/>
          <w:bCs/>
          <w:sz w:val="22"/>
          <w:szCs w:val="22"/>
        </w:rPr>
        <w:t>Regulation 6.1.a (5.2.1)).</w:t>
      </w:r>
      <w:r w:rsidR="004B49AC">
        <w:rPr>
          <w:rFonts w:ascii="Arial" w:hAnsi="Arial" w:cs="Arial"/>
          <w:b/>
          <w:sz w:val="22"/>
          <w:szCs w:val="22"/>
        </w:rPr>
        <w:t>)</w:t>
      </w:r>
      <w:r w:rsidR="007B238F">
        <w:rPr>
          <w:rFonts w:ascii="Arial" w:hAnsi="Arial" w:cs="Arial"/>
          <w:b/>
          <w:sz w:val="22"/>
          <w:szCs w:val="22"/>
        </w:rPr>
        <w:t xml:space="preserve"> </w:t>
      </w:r>
    </w:p>
    <w:p w14:paraId="4CE832E4" w14:textId="2C235F50" w:rsidR="00215490" w:rsidRDefault="007B238F" w:rsidP="0021709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A35AAF">
        <w:rPr>
          <w:rFonts w:ascii="Arial" w:hAnsi="Arial" w:cs="Arial"/>
          <w:b/>
          <w:sz w:val="22"/>
          <w:szCs w:val="22"/>
        </w:rPr>
        <w:t xml:space="preserve">ichael </w:t>
      </w:r>
      <w:r>
        <w:rPr>
          <w:rFonts w:ascii="Arial" w:hAnsi="Arial" w:cs="Arial"/>
          <w:b/>
          <w:sz w:val="22"/>
          <w:szCs w:val="22"/>
        </w:rPr>
        <w:t>B</w:t>
      </w:r>
      <w:r w:rsidR="00A35AAF">
        <w:rPr>
          <w:rFonts w:ascii="Arial" w:hAnsi="Arial" w:cs="Arial"/>
          <w:b/>
          <w:sz w:val="22"/>
          <w:szCs w:val="22"/>
        </w:rPr>
        <w:t xml:space="preserve">elbruno &amp; Azalea Rohaizam </w:t>
      </w:r>
    </w:p>
    <w:p w14:paraId="15EEE68F" w14:textId="62E4A91A" w:rsidR="00215490" w:rsidRDefault="00215490" w:rsidP="0021709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 to disaffiliate</w:t>
      </w:r>
      <w:r w:rsidR="00A9062A">
        <w:rPr>
          <w:rFonts w:ascii="Arial" w:hAnsi="Arial" w:cs="Arial"/>
          <w:b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M</w:t>
      </w:r>
      <w:r w:rsidR="00A9062A">
        <w:rPr>
          <w:rFonts w:ascii="Arial" w:hAnsi="Arial" w:cs="Arial"/>
          <w:b/>
          <w:sz w:val="22"/>
          <w:szCs w:val="22"/>
        </w:rPr>
        <w:t xml:space="preserve">elbourne </w:t>
      </w:r>
      <w:r>
        <w:rPr>
          <w:rFonts w:ascii="Arial" w:hAnsi="Arial" w:cs="Arial"/>
          <w:b/>
          <w:sz w:val="22"/>
          <w:szCs w:val="22"/>
        </w:rPr>
        <w:t>E</w:t>
      </w:r>
      <w:r w:rsidR="00A9062A">
        <w:rPr>
          <w:rFonts w:ascii="Arial" w:hAnsi="Arial" w:cs="Arial"/>
          <w:b/>
          <w:sz w:val="22"/>
          <w:szCs w:val="22"/>
        </w:rPr>
        <w:t xml:space="preserve">nergy </w:t>
      </w:r>
      <w:r>
        <w:rPr>
          <w:rFonts w:ascii="Arial" w:hAnsi="Arial" w:cs="Arial"/>
          <w:b/>
          <w:sz w:val="22"/>
          <w:szCs w:val="22"/>
        </w:rPr>
        <w:t>S</w:t>
      </w:r>
      <w:r w:rsidR="00A9062A">
        <w:rPr>
          <w:rFonts w:ascii="Arial" w:hAnsi="Arial" w:cs="Arial"/>
          <w:b/>
          <w:sz w:val="22"/>
          <w:szCs w:val="22"/>
        </w:rPr>
        <w:t xml:space="preserve">tudent </w:t>
      </w:r>
      <w:r>
        <w:rPr>
          <w:rFonts w:ascii="Arial" w:hAnsi="Arial" w:cs="Arial"/>
          <w:b/>
          <w:sz w:val="22"/>
          <w:szCs w:val="22"/>
        </w:rPr>
        <w:t>A</w:t>
      </w:r>
      <w:r w:rsidR="00A9062A">
        <w:rPr>
          <w:rFonts w:ascii="Arial" w:hAnsi="Arial" w:cs="Arial"/>
          <w:b/>
          <w:sz w:val="22"/>
          <w:szCs w:val="22"/>
        </w:rPr>
        <w:t>ssociation</w:t>
      </w:r>
      <w:r>
        <w:rPr>
          <w:rFonts w:ascii="Arial" w:hAnsi="Arial" w:cs="Arial"/>
          <w:b/>
          <w:sz w:val="22"/>
          <w:szCs w:val="22"/>
        </w:rPr>
        <w:t xml:space="preserve"> for failing to </w:t>
      </w:r>
      <w:r w:rsidR="00A9062A">
        <w:rPr>
          <w:rFonts w:ascii="Arial" w:hAnsi="Arial" w:cs="Arial"/>
          <w:b/>
          <w:sz w:val="22"/>
          <w:szCs w:val="22"/>
        </w:rPr>
        <w:t>have thirty</w:t>
      </w:r>
      <w:r w:rsidR="00A35AAF">
        <w:rPr>
          <w:rFonts w:ascii="Arial" w:hAnsi="Arial" w:cs="Arial"/>
          <w:b/>
          <w:sz w:val="22"/>
          <w:szCs w:val="22"/>
        </w:rPr>
        <w:t xml:space="preserve"> UoM</w:t>
      </w:r>
      <w:r w:rsidR="00A9062A">
        <w:rPr>
          <w:rFonts w:ascii="Arial" w:hAnsi="Arial" w:cs="Arial"/>
          <w:b/>
          <w:sz w:val="22"/>
          <w:szCs w:val="22"/>
        </w:rPr>
        <w:t xml:space="preserve"> student members </w:t>
      </w:r>
      <w:r w:rsidR="004B49AC">
        <w:rPr>
          <w:rFonts w:ascii="Arial" w:hAnsi="Arial" w:cs="Arial"/>
          <w:b/>
          <w:sz w:val="22"/>
          <w:szCs w:val="22"/>
        </w:rPr>
        <w:t>(</w:t>
      </w:r>
      <w:r w:rsidR="00A35AAF">
        <w:rPr>
          <w:rFonts w:ascii="Arial" w:hAnsi="Arial" w:cs="Arial"/>
          <w:b/>
          <w:sz w:val="22"/>
          <w:szCs w:val="22"/>
        </w:rPr>
        <w:t>Reg 6.1.a (5.3.1)</w:t>
      </w:r>
      <w:r w:rsidR="004B49AC">
        <w:rPr>
          <w:rFonts w:ascii="Arial" w:hAnsi="Arial" w:cs="Arial"/>
          <w:b/>
          <w:sz w:val="22"/>
          <w:szCs w:val="22"/>
        </w:rPr>
        <w:t>)</w:t>
      </w:r>
    </w:p>
    <w:p w14:paraId="13F7F761" w14:textId="5577DCFD" w:rsidR="00A9062A" w:rsidRPr="00FC361A" w:rsidRDefault="00A35AAF" w:rsidP="0021709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Michael Belbruno &amp; Azalea Rohaizam</w:t>
      </w:r>
    </w:p>
    <w:bookmarkEnd w:id="1"/>
    <w:p w14:paraId="33208701" w14:textId="52279E75" w:rsidR="00EF5677" w:rsidRDefault="00EF5677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SLGS</w:t>
      </w:r>
    </w:p>
    <w:p w14:paraId="684824CD" w14:textId="16C5982B" w:rsidR="004B49AC" w:rsidRDefault="00B23FDB" w:rsidP="0021709F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Some reported members of the society are not genuine members of the society. However, the club still satisfies minimum membership requirements to maintain affiliation. </w:t>
      </w:r>
    </w:p>
    <w:p w14:paraId="00FD340D" w14:textId="54F6E08B" w:rsidR="00B252A3" w:rsidRDefault="00B252A3" w:rsidP="00B252A3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Directed SGMs</w:t>
      </w:r>
    </w:p>
    <w:p w14:paraId="1E111FDF" w14:textId="264D2B3E" w:rsidR="00EF5677" w:rsidRDefault="009C27FF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Australasian Association (fix constitution)</w:t>
      </w:r>
    </w:p>
    <w:p w14:paraId="7980BA5E" w14:textId="6B07EB9D" w:rsidR="009C27FF" w:rsidRDefault="009C27FF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Debating Group (W3 Correct Constitution)</w:t>
      </w:r>
    </w:p>
    <w:p w14:paraId="56C80EE8" w14:textId="7773C50C" w:rsidR="002C42CA" w:rsidRDefault="002C42CA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2C42CA">
        <w:rPr>
          <w:rFonts w:ascii="Arial" w:hAnsi="Arial" w:cs="Arial"/>
          <w:bCs/>
          <w:sz w:val="22"/>
          <w:szCs w:val="22"/>
        </w:rPr>
        <w:t>Club has not held their SGM yet, however they have re-uploaded different, now ‘compliant’ AGM documentation. Question to committee on whether to accept the new AGM documentation – the change made was the removal of the non-compliant constitutional changes that were made from the AGM minutes.</w:t>
      </w:r>
    </w:p>
    <w:p w14:paraId="6C46B08B" w14:textId="30BB0460" w:rsidR="002C42CA" w:rsidRDefault="002C42CA" w:rsidP="0021709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bookmarkStart w:id="2" w:name="_Hlk133408307"/>
      <w:r>
        <w:rPr>
          <w:rFonts w:ascii="Arial" w:hAnsi="Arial" w:cs="Arial"/>
          <w:b/>
          <w:sz w:val="22"/>
          <w:szCs w:val="22"/>
        </w:rPr>
        <w:t xml:space="preserve">Petition to </w:t>
      </w:r>
      <w:r w:rsidR="00C618A9">
        <w:rPr>
          <w:rFonts w:ascii="Arial" w:hAnsi="Arial" w:cs="Arial"/>
          <w:b/>
          <w:sz w:val="22"/>
          <w:szCs w:val="22"/>
        </w:rPr>
        <w:t xml:space="preserve">put </w:t>
      </w:r>
      <w:r w:rsidR="00A35AAF">
        <w:rPr>
          <w:rFonts w:ascii="Arial" w:hAnsi="Arial" w:cs="Arial"/>
          <w:b/>
          <w:sz w:val="22"/>
          <w:szCs w:val="22"/>
        </w:rPr>
        <w:t>Chinese Debating Group</w:t>
      </w:r>
      <w:r w:rsidR="00C618A9">
        <w:rPr>
          <w:rFonts w:ascii="Arial" w:hAnsi="Arial" w:cs="Arial"/>
          <w:b/>
          <w:sz w:val="22"/>
          <w:szCs w:val="22"/>
        </w:rPr>
        <w:t xml:space="preserve"> on 12 month probation for </w:t>
      </w:r>
      <w:r w:rsidR="00361935">
        <w:rPr>
          <w:rFonts w:ascii="Arial" w:hAnsi="Arial" w:cs="Arial"/>
          <w:b/>
          <w:sz w:val="22"/>
          <w:szCs w:val="22"/>
        </w:rPr>
        <w:t>failing to accurately record their 2022 AGM</w:t>
      </w:r>
      <w:r w:rsidR="00A35AAF">
        <w:rPr>
          <w:rFonts w:ascii="Arial" w:hAnsi="Arial" w:cs="Arial"/>
          <w:b/>
          <w:sz w:val="22"/>
          <w:szCs w:val="22"/>
        </w:rPr>
        <w:t xml:space="preserve"> (</w:t>
      </w:r>
      <w:r w:rsidR="00900223">
        <w:rPr>
          <w:rFonts w:ascii="Arial" w:hAnsi="Arial" w:cs="Arial"/>
          <w:b/>
          <w:sz w:val="22"/>
          <w:szCs w:val="22"/>
        </w:rPr>
        <w:t>Reg 6.</w:t>
      </w:r>
      <w:r w:rsidR="00900223" w:rsidRPr="0021709F">
        <w:rPr>
          <w:rFonts w:ascii="Arial" w:hAnsi="Arial" w:cs="Arial"/>
          <w:b/>
          <w:sz w:val="22"/>
          <w:szCs w:val="22"/>
        </w:rPr>
        <w:t>1a (5.2.5b))</w:t>
      </w:r>
      <w:r w:rsidR="00361935">
        <w:rPr>
          <w:rFonts w:ascii="Arial" w:hAnsi="Arial" w:cs="Arial"/>
          <w:b/>
          <w:sz w:val="22"/>
          <w:szCs w:val="22"/>
        </w:rPr>
        <w:t xml:space="preserve"> </w:t>
      </w:r>
    </w:p>
    <w:p w14:paraId="3552EBED" w14:textId="0F119B00" w:rsidR="00361935" w:rsidRPr="002C42CA" w:rsidRDefault="00900223" w:rsidP="0021709F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Michael Belbruno &amp; Azalea Rohaizam</w:t>
      </w:r>
    </w:p>
    <w:bookmarkEnd w:id="2"/>
    <w:p w14:paraId="29E6DA1A" w14:textId="6563C521" w:rsidR="009C27FF" w:rsidRDefault="009C27FF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Food Hunters Club (W4 elect VP properly)</w:t>
      </w:r>
    </w:p>
    <w:p w14:paraId="1E57F229" w14:textId="5CF954BF" w:rsidR="00361935" w:rsidRDefault="00361935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SGM is scheduled</w:t>
      </w:r>
      <w:r w:rsidR="009E1302">
        <w:rPr>
          <w:rFonts w:ascii="Arial" w:hAnsi="Arial" w:cs="Arial"/>
          <w:bCs/>
          <w:sz w:val="22"/>
          <w:szCs w:val="22"/>
        </w:rPr>
        <w:t>!</w:t>
      </w:r>
    </w:p>
    <w:p w14:paraId="17DEEF6C" w14:textId="22EF690C" w:rsidR="009C27FF" w:rsidRDefault="009C27FF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Engineering Students Club (April 24, ratify correct constitution)</w:t>
      </w:r>
    </w:p>
    <w:p w14:paraId="613F3C18" w14:textId="093A81BD" w:rsidR="009E1302" w:rsidRDefault="009E1302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 SGM is scheduled, however the notice hasn’t been received by the department yet.</w:t>
      </w:r>
    </w:p>
    <w:p w14:paraId="604FD06B" w14:textId="443D2969" w:rsidR="009C27FF" w:rsidRDefault="009C27FF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Melbourne Energy Students Association (W4, correct constitution)</w:t>
      </w:r>
    </w:p>
    <w:p w14:paraId="3EB34B44" w14:textId="70DEDF8E" w:rsidR="009E1302" w:rsidRDefault="009E1302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SGM has occurred, still waiting on final SGM documentation </w:t>
      </w:r>
      <w:r w:rsidR="00036DC9">
        <w:rPr>
          <w:rFonts w:ascii="Arial" w:hAnsi="Arial" w:cs="Arial"/>
          <w:bCs/>
          <w:sz w:val="22"/>
          <w:szCs w:val="22"/>
        </w:rPr>
        <w:t>submission.</w:t>
      </w:r>
    </w:p>
    <w:p w14:paraId="796A7822" w14:textId="148A9260" w:rsidR="009C27FF" w:rsidRDefault="009C27FF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Pirates </w:t>
      </w:r>
      <w:r w:rsidR="00940F1D">
        <w:rPr>
          <w:rFonts w:ascii="Arial" w:hAnsi="Arial" w:cs="Arial"/>
          <w:bCs/>
          <w:sz w:val="22"/>
          <w:szCs w:val="22"/>
        </w:rPr>
        <w:t>(W9 ratify 2022 AGM)</w:t>
      </w:r>
    </w:p>
    <w:p w14:paraId="28D53CD9" w14:textId="31F785BF" w:rsidR="00036DC9" w:rsidRDefault="00036DC9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updates</w:t>
      </w:r>
    </w:p>
    <w:p w14:paraId="231E28BF" w14:textId="65DF3E43" w:rsidR="00940F1D" w:rsidRDefault="00940F1D" w:rsidP="00EF5677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MIRS (Ratify 2022 AGM</w:t>
      </w:r>
      <w:r w:rsidR="000204E4">
        <w:rPr>
          <w:rFonts w:ascii="Arial" w:hAnsi="Arial" w:cs="Arial"/>
          <w:bCs/>
          <w:sz w:val="22"/>
          <w:szCs w:val="22"/>
        </w:rPr>
        <w:t xml:space="preserve"> – no deadline set by SC</w:t>
      </w:r>
      <w:r>
        <w:rPr>
          <w:rFonts w:ascii="Arial" w:hAnsi="Arial" w:cs="Arial"/>
          <w:bCs/>
          <w:sz w:val="22"/>
          <w:szCs w:val="22"/>
        </w:rPr>
        <w:t>)</w:t>
      </w:r>
    </w:p>
    <w:p w14:paraId="235EE09D" w14:textId="5E5E32D3" w:rsidR="0062425A" w:rsidRDefault="00BF206D" w:rsidP="0021709F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Students’ Council directed the club to </w:t>
      </w:r>
      <w:r w:rsidR="0062425A">
        <w:rPr>
          <w:rFonts w:ascii="Arial" w:hAnsi="Arial" w:cs="Arial"/>
          <w:bCs/>
          <w:sz w:val="22"/>
          <w:szCs w:val="22"/>
        </w:rPr>
        <w:t xml:space="preserve">hold an SGM to ratify </w:t>
      </w:r>
      <w:r w:rsidR="00BB0926">
        <w:rPr>
          <w:rFonts w:ascii="Arial" w:hAnsi="Arial" w:cs="Arial"/>
          <w:bCs/>
          <w:sz w:val="22"/>
          <w:szCs w:val="22"/>
        </w:rPr>
        <w:t xml:space="preserve">the decisions made in the 2022 AGM. However, they did not set a deadline for this SGM. </w:t>
      </w:r>
    </w:p>
    <w:p w14:paraId="4C8C19AE" w14:textId="2C0BD761" w:rsidR="0062425A" w:rsidRPr="00900223" w:rsidRDefault="0062425A" w:rsidP="00E0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Motion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 10</w:t>
      </w:r>
      <w:r w:rsidRPr="00900223">
        <w:rPr>
          <w:rFonts w:ascii="Arial" w:hAnsi="Arial" w:cs="Arial"/>
          <w:b/>
          <w:sz w:val="22"/>
          <w:szCs w:val="22"/>
        </w:rPr>
        <w:t xml:space="preserve">: </w:t>
      </w:r>
      <w:r w:rsidR="00900223" w:rsidRPr="00900223">
        <w:rPr>
          <w:rFonts w:ascii="Arial" w:hAnsi="Arial" w:cs="Arial"/>
          <w:b/>
          <w:sz w:val="22"/>
          <w:szCs w:val="22"/>
        </w:rPr>
        <w:t>T</w:t>
      </w:r>
      <w:r w:rsidRPr="00900223">
        <w:rPr>
          <w:rFonts w:ascii="Arial" w:hAnsi="Arial" w:cs="Arial"/>
          <w:b/>
          <w:sz w:val="22"/>
          <w:szCs w:val="22"/>
        </w:rPr>
        <w:t xml:space="preserve">o set a deadline of Week 11, Semester 1 for the 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Melbourne International Relations Society </w:t>
      </w:r>
      <w:r w:rsidRPr="00900223">
        <w:rPr>
          <w:rFonts w:ascii="Arial" w:hAnsi="Arial" w:cs="Arial"/>
          <w:b/>
          <w:sz w:val="22"/>
          <w:szCs w:val="22"/>
        </w:rPr>
        <w:t xml:space="preserve">SGM. </w:t>
      </w:r>
    </w:p>
    <w:p w14:paraId="2EE1E5BA" w14:textId="0E5A96DF" w:rsidR="0062425A" w:rsidRDefault="0062425A" w:rsidP="00E0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90022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Leon</w:t>
      </w:r>
      <w:r w:rsidR="00900223">
        <w:rPr>
          <w:rFonts w:ascii="Arial" w:hAnsi="Arial" w:cs="Arial"/>
          <w:bCs/>
          <w:sz w:val="22"/>
          <w:szCs w:val="22"/>
        </w:rPr>
        <w:t xml:space="preserve"> Paratz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Seconded: A</w:t>
      </w:r>
      <w:r w:rsidR="00900223">
        <w:rPr>
          <w:rFonts w:ascii="Arial" w:hAnsi="Arial" w:cs="Arial"/>
          <w:bCs/>
          <w:sz w:val="22"/>
          <w:szCs w:val="22"/>
        </w:rPr>
        <w:t>zalea Rohaizam</w:t>
      </w:r>
    </w:p>
    <w:p w14:paraId="7F45B452" w14:textId="2B6DE2FC" w:rsidR="0062425A" w:rsidRPr="00900223" w:rsidRDefault="003D2E27" w:rsidP="00E0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CWD</w:t>
      </w:r>
    </w:p>
    <w:p w14:paraId="2C090419" w14:textId="3B042A97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01E3D1DD" w14:textId="5C574BBA" w:rsidR="00A512A1" w:rsidRPr="00A512A1" w:rsidRDefault="00A512A1" w:rsidP="00A5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Motion 11: To accept the Office Bearer report</w:t>
      </w:r>
    </w:p>
    <w:p w14:paraId="1BF6BA1E" w14:textId="665210D0" w:rsidR="00A512A1" w:rsidRPr="00A512A1" w:rsidRDefault="00A512A1" w:rsidP="00A5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A512A1">
        <w:rPr>
          <w:rFonts w:ascii="Arial" w:hAnsi="Arial" w:cs="Arial"/>
          <w:bCs/>
          <w:sz w:val="22"/>
          <w:szCs w:val="22"/>
        </w:rPr>
        <w:t>Moved: M</w:t>
      </w:r>
      <w:r>
        <w:rPr>
          <w:rFonts w:ascii="Arial" w:hAnsi="Arial" w:cs="Arial"/>
          <w:bCs/>
          <w:sz w:val="22"/>
          <w:szCs w:val="22"/>
        </w:rPr>
        <w:t xml:space="preserve">ahsa </w:t>
      </w:r>
      <w:r w:rsidRPr="00A512A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abizada</w:t>
      </w:r>
      <w:r w:rsidRPr="00A512A1">
        <w:rPr>
          <w:rFonts w:ascii="Arial" w:hAnsi="Arial" w:cs="Arial"/>
          <w:bCs/>
          <w:sz w:val="22"/>
          <w:szCs w:val="22"/>
        </w:rPr>
        <w:t xml:space="preserve"> </w:t>
      </w:r>
      <w:r w:rsidRPr="00A512A1">
        <w:rPr>
          <w:rFonts w:ascii="Arial" w:hAnsi="Arial" w:cs="Arial"/>
          <w:bCs/>
          <w:sz w:val="22"/>
          <w:szCs w:val="22"/>
        </w:rPr>
        <w:tab/>
      </w:r>
      <w:r w:rsidRPr="00A512A1">
        <w:rPr>
          <w:rFonts w:ascii="Arial" w:hAnsi="Arial" w:cs="Arial"/>
          <w:bCs/>
          <w:sz w:val="22"/>
          <w:szCs w:val="22"/>
        </w:rPr>
        <w:tab/>
      </w:r>
      <w:r w:rsidRPr="00A512A1">
        <w:rPr>
          <w:rFonts w:ascii="Arial" w:hAnsi="Arial" w:cs="Arial"/>
          <w:bCs/>
          <w:sz w:val="22"/>
          <w:szCs w:val="22"/>
        </w:rPr>
        <w:tab/>
        <w:t>Seconded: Jessica</w:t>
      </w:r>
      <w:r>
        <w:rPr>
          <w:rFonts w:ascii="Arial" w:hAnsi="Arial" w:cs="Arial"/>
          <w:bCs/>
          <w:sz w:val="22"/>
          <w:szCs w:val="22"/>
        </w:rPr>
        <w:t xml:space="preserve"> Fanwong</w:t>
      </w:r>
    </w:p>
    <w:p w14:paraId="634ED888" w14:textId="77777777" w:rsidR="00A512A1" w:rsidRPr="00A512A1" w:rsidRDefault="00A512A1" w:rsidP="00A5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CWD</w:t>
      </w:r>
    </w:p>
    <w:p w14:paraId="68465E8A" w14:textId="22DFD5FE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Correspondence</w:t>
      </w:r>
    </w:p>
    <w:p w14:paraId="7C966D61" w14:textId="4D50994B" w:rsidR="000859F2" w:rsidRDefault="00EF27AE" w:rsidP="000859F2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F27AE">
        <w:rPr>
          <w:rFonts w:ascii="Arial" w:hAnsi="Arial" w:cs="Arial"/>
          <w:bCs/>
          <w:sz w:val="22"/>
          <w:szCs w:val="22"/>
        </w:rPr>
        <w:t>Vets Beyond Borders SGM location</w:t>
      </w:r>
    </w:p>
    <w:p w14:paraId="703A7398" w14:textId="2EF89A78" w:rsidR="00E021C3" w:rsidRDefault="00E021C3" w:rsidP="00900223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society has requested that they be allowed to host their AGM online, </w:t>
      </w:r>
      <w:r w:rsidR="007F759C">
        <w:rPr>
          <w:rFonts w:ascii="Arial" w:hAnsi="Arial" w:cs="Arial"/>
          <w:bCs/>
          <w:sz w:val="22"/>
          <w:szCs w:val="22"/>
        </w:rPr>
        <w:t xml:space="preserve">rather than on Parkville campus, as the majority of their members are rural and/or non-Parkville students. </w:t>
      </w:r>
    </w:p>
    <w:p w14:paraId="506F9044" w14:textId="43F83E0E" w:rsidR="00114A61" w:rsidRPr="00900223" w:rsidRDefault="00114A61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Motion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 1</w:t>
      </w:r>
      <w:r w:rsidR="00A512A1">
        <w:rPr>
          <w:rFonts w:ascii="Arial" w:hAnsi="Arial" w:cs="Arial"/>
          <w:b/>
          <w:sz w:val="22"/>
          <w:szCs w:val="22"/>
        </w:rPr>
        <w:t>2</w:t>
      </w:r>
      <w:r w:rsidRPr="00900223">
        <w:rPr>
          <w:rFonts w:ascii="Arial" w:hAnsi="Arial" w:cs="Arial"/>
          <w:b/>
          <w:sz w:val="22"/>
          <w:szCs w:val="22"/>
        </w:rPr>
        <w:t xml:space="preserve">: To suspend the requirement that the 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Vets Beyond Borders </w:t>
      </w:r>
      <w:r w:rsidRPr="00900223">
        <w:rPr>
          <w:rFonts w:ascii="Arial" w:hAnsi="Arial" w:cs="Arial"/>
          <w:b/>
          <w:sz w:val="22"/>
          <w:szCs w:val="22"/>
        </w:rPr>
        <w:t xml:space="preserve">AGM must be held in person, to allow Vets Beyond Borders </w:t>
      </w:r>
      <w:r w:rsidR="007F759C" w:rsidRPr="00900223">
        <w:rPr>
          <w:rFonts w:ascii="Arial" w:hAnsi="Arial" w:cs="Arial"/>
          <w:b/>
          <w:sz w:val="22"/>
          <w:szCs w:val="22"/>
        </w:rPr>
        <w:t xml:space="preserve">to hold their general meeting online. </w:t>
      </w:r>
    </w:p>
    <w:p w14:paraId="4CDF1706" w14:textId="31AB2358" w:rsidR="00114A61" w:rsidRDefault="00114A61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90022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M</w:t>
      </w:r>
      <w:r w:rsidR="00900223">
        <w:rPr>
          <w:rFonts w:ascii="Arial" w:hAnsi="Arial" w:cs="Arial"/>
          <w:bCs/>
          <w:sz w:val="22"/>
          <w:szCs w:val="22"/>
        </w:rPr>
        <w:t xml:space="preserve">ichael </w:t>
      </w:r>
      <w:r>
        <w:rPr>
          <w:rFonts w:ascii="Arial" w:hAnsi="Arial" w:cs="Arial"/>
          <w:bCs/>
          <w:sz w:val="22"/>
          <w:szCs w:val="22"/>
        </w:rPr>
        <w:t>B</w:t>
      </w:r>
      <w:r w:rsidR="00900223"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F759C">
        <w:rPr>
          <w:rFonts w:ascii="Arial" w:hAnsi="Arial" w:cs="Arial"/>
          <w:bCs/>
          <w:sz w:val="22"/>
          <w:szCs w:val="22"/>
        </w:rPr>
        <w:tab/>
      </w:r>
      <w:r w:rsidR="007F759C">
        <w:rPr>
          <w:rFonts w:ascii="Arial" w:hAnsi="Arial" w:cs="Arial"/>
          <w:bCs/>
          <w:sz w:val="22"/>
          <w:szCs w:val="22"/>
        </w:rPr>
        <w:tab/>
      </w:r>
      <w:r w:rsidR="007F759C">
        <w:rPr>
          <w:rFonts w:ascii="Arial" w:hAnsi="Arial" w:cs="Arial"/>
          <w:bCs/>
          <w:sz w:val="22"/>
          <w:szCs w:val="22"/>
        </w:rPr>
        <w:tab/>
        <w:t>Seconded:</w:t>
      </w:r>
      <w:r w:rsidR="00386BF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</w:t>
      </w:r>
      <w:r w:rsidR="00900223">
        <w:rPr>
          <w:rFonts w:ascii="Arial" w:hAnsi="Arial" w:cs="Arial"/>
          <w:bCs/>
          <w:sz w:val="22"/>
          <w:szCs w:val="22"/>
        </w:rPr>
        <w:t>zalea Rohaizam</w:t>
      </w:r>
    </w:p>
    <w:p w14:paraId="60839928" w14:textId="3DB39FBF" w:rsidR="00114A61" w:rsidRPr="00900223" w:rsidRDefault="00114A61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CWD</w:t>
      </w:r>
    </w:p>
    <w:p w14:paraId="0BD7F875" w14:textId="77777777" w:rsidR="00900223" w:rsidRDefault="00900223" w:rsidP="00900223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</w:p>
    <w:p w14:paraId="5DDFDE94" w14:textId="0EF399DB" w:rsidR="007F759C" w:rsidRPr="00900223" w:rsidRDefault="007F759C" w:rsidP="007F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Motion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 1</w:t>
      </w:r>
      <w:r w:rsidR="00A512A1">
        <w:rPr>
          <w:rFonts w:ascii="Arial" w:hAnsi="Arial" w:cs="Arial"/>
          <w:b/>
          <w:sz w:val="22"/>
          <w:szCs w:val="22"/>
        </w:rPr>
        <w:t>3</w:t>
      </w:r>
      <w:r w:rsidRPr="00900223">
        <w:rPr>
          <w:rFonts w:ascii="Arial" w:hAnsi="Arial" w:cs="Arial"/>
          <w:b/>
          <w:sz w:val="22"/>
          <w:szCs w:val="22"/>
        </w:rPr>
        <w:t xml:space="preserve">: </w:t>
      </w:r>
      <w:r w:rsidR="00900223" w:rsidRPr="00900223">
        <w:rPr>
          <w:rFonts w:ascii="Arial" w:hAnsi="Arial" w:cs="Arial"/>
          <w:b/>
          <w:sz w:val="22"/>
          <w:szCs w:val="22"/>
        </w:rPr>
        <w:t>To</w:t>
      </w:r>
      <w:r w:rsidRPr="00900223">
        <w:rPr>
          <w:rFonts w:ascii="Arial" w:hAnsi="Arial" w:cs="Arial"/>
          <w:b/>
          <w:sz w:val="22"/>
          <w:szCs w:val="22"/>
        </w:rPr>
        <w:t xml:space="preserve"> direct Vets Beyond Borders to amend their constitution to allow for all future general meetings to be held online, as it is more pragmatic for the club. </w:t>
      </w:r>
    </w:p>
    <w:p w14:paraId="200B1D46" w14:textId="44FEC473" w:rsidR="007F759C" w:rsidRDefault="007F759C" w:rsidP="007F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90022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M</w:t>
      </w:r>
      <w:r w:rsidR="00900223">
        <w:rPr>
          <w:rFonts w:ascii="Arial" w:hAnsi="Arial" w:cs="Arial"/>
          <w:bCs/>
          <w:sz w:val="22"/>
          <w:szCs w:val="22"/>
        </w:rPr>
        <w:t xml:space="preserve">ichael </w:t>
      </w:r>
      <w:r>
        <w:rPr>
          <w:rFonts w:ascii="Arial" w:hAnsi="Arial" w:cs="Arial"/>
          <w:bCs/>
          <w:sz w:val="22"/>
          <w:szCs w:val="22"/>
        </w:rPr>
        <w:t>B</w:t>
      </w:r>
      <w:r w:rsidR="00900223">
        <w:rPr>
          <w:rFonts w:ascii="Arial" w:hAnsi="Arial" w:cs="Arial"/>
          <w:bCs/>
          <w:sz w:val="22"/>
          <w:szCs w:val="22"/>
        </w:rPr>
        <w:t>elbruno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Seconded: M</w:t>
      </w:r>
      <w:r w:rsidR="00900223">
        <w:rPr>
          <w:rFonts w:ascii="Arial" w:hAnsi="Arial" w:cs="Arial"/>
          <w:bCs/>
          <w:sz w:val="22"/>
          <w:szCs w:val="22"/>
        </w:rPr>
        <w:t xml:space="preserve">ahsa </w:t>
      </w:r>
      <w:r>
        <w:rPr>
          <w:rFonts w:ascii="Arial" w:hAnsi="Arial" w:cs="Arial"/>
          <w:bCs/>
          <w:sz w:val="22"/>
          <w:szCs w:val="22"/>
        </w:rPr>
        <w:t>N</w:t>
      </w:r>
      <w:r w:rsidR="00900223">
        <w:rPr>
          <w:rFonts w:ascii="Arial" w:hAnsi="Arial" w:cs="Arial"/>
          <w:bCs/>
          <w:sz w:val="22"/>
          <w:szCs w:val="22"/>
        </w:rPr>
        <w:t>abizada</w:t>
      </w:r>
    </w:p>
    <w:p w14:paraId="48E101F8" w14:textId="2017F1CD" w:rsidR="007F759C" w:rsidRPr="00900223" w:rsidRDefault="007F759C" w:rsidP="007F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CWD</w:t>
      </w:r>
    </w:p>
    <w:p w14:paraId="2815B753" w14:textId="058FDC54" w:rsidR="00503337" w:rsidRDefault="00503337" w:rsidP="000859F2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AMC Food as P&amp;H (events)</w:t>
      </w:r>
    </w:p>
    <w:p w14:paraId="0E146467" w14:textId="77777777" w:rsidR="0021709F" w:rsidRDefault="00386BF8" w:rsidP="007F759C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AMC </w:t>
      </w:r>
      <w:r w:rsidR="00FD29F2">
        <w:rPr>
          <w:rFonts w:ascii="Arial" w:hAnsi="Arial" w:cs="Arial"/>
          <w:bCs/>
          <w:sz w:val="22"/>
          <w:szCs w:val="22"/>
        </w:rPr>
        <w:t xml:space="preserve">would like to bulk-buy </w:t>
      </w:r>
      <w:r w:rsidR="008E436E">
        <w:rPr>
          <w:rFonts w:ascii="Arial" w:hAnsi="Arial" w:cs="Arial"/>
          <w:bCs/>
          <w:sz w:val="22"/>
          <w:szCs w:val="22"/>
        </w:rPr>
        <w:t xml:space="preserve">Pocky </w:t>
      </w:r>
      <w:r w:rsidR="002C0D66">
        <w:rPr>
          <w:rFonts w:ascii="Arial" w:hAnsi="Arial" w:cs="Arial"/>
          <w:bCs/>
          <w:sz w:val="22"/>
          <w:szCs w:val="22"/>
        </w:rPr>
        <w:t xml:space="preserve">for several events, </w:t>
      </w:r>
      <w:r w:rsidR="009455AB">
        <w:rPr>
          <w:rFonts w:ascii="Arial" w:hAnsi="Arial" w:cs="Arial"/>
          <w:bCs/>
          <w:sz w:val="22"/>
          <w:szCs w:val="22"/>
        </w:rPr>
        <w:t xml:space="preserve">asked if they could apply for this grant under the “Purchases &amp; Hiring” category </w:t>
      </w:r>
      <w:r w:rsidR="000F3218">
        <w:rPr>
          <w:rFonts w:ascii="Arial" w:hAnsi="Arial" w:cs="Arial"/>
          <w:bCs/>
          <w:sz w:val="22"/>
          <w:szCs w:val="22"/>
        </w:rPr>
        <w:t xml:space="preserve">to allow for </w:t>
      </w:r>
      <w:r w:rsidR="006C4763">
        <w:rPr>
          <w:rFonts w:ascii="Arial" w:hAnsi="Arial" w:cs="Arial"/>
          <w:bCs/>
          <w:sz w:val="22"/>
          <w:szCs w:val="22"/>
        </w:rPr>
        <w:t xml:space="preserve">usage of the </w:t>
      </w:r>
      <w:r w:rsidR="005754B7">
        <w:rPr>
          <w:rFonts w:ascii="Arial" w:hAnsi="Arial" w:cs="Arial"/>
          <w:bCs/>
          <w:sz w:val="22"/>
          <w:szCs w:val="22"/>
        </w:rPr>
        <w:t xml:space="preserve">Pocky across several events. </w:t>
      </w:r>
    </w:p>
    <w:p w14:paraId="5847F0B6" w14:textId="48B976EE" w:rsidR="007F759C" w:rsidRDefault="002C0D66" w:rsidP="007F759C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Committee deems “this is chill” (a Pocky cartel is suggested). </w:t>
      </w:r>
    </w:p>
    <w:p w14:paraId="191ECF0F" w14:textId="433A491C" w:rsidR="00F34EAC" w:rsidRDefault="00F34EAC" w:rsidP="00F34EAC">
      <w:pPr>
        <w:spacing w:before="120" w:after="120"/>
        <w:ind w:left="79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900223">
        <w:rPr>
          <w:rFonts w:ascii="Arial" w:hAnsi="Arial" w:cs="Arial"/>
          <w:b/>
          <w:sz w:val="22"/>
          <w:szCs w:val="22"/>
        </w:rPr>
        <w:t xml:space="preserve">zalea Rohaizam </w:t>
      </w:r>
      <w:r>
        <w:rPr>
          <w:rFonts w:ascii="Arial" w:hAnsi="Arial" w:cs="Arial"/>
          <w:b/>
          <w:sz w:val="22"/>
          <w:szCs w:val="22"/>
        </w:rPr>
        <w:t>left at 4:20pm</w:t>
      </w:r>
    </w:p>
    <w:p w14:paraId="31D20B89" w14:textId="55FE6D44" w:rsidR="00416243" w:rsidRDefault="00416243" w:rsidP="0041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Procedural</w:t>
      </w:r>
      <w:r w:rsidR="00900223">
        <w:rPr>
          <w:rFonts w:ascii="Arial" w:hAnsi="Arial" w:cs="Arial"/>
          <w:b/>
          <w:sz w:val="22"/>
          <w:szCs w:val="22"/>
        </w:rPr>
        <w:t xml:space="preserve"> Motion</w:t>
      </w:r>
      <w:r>
        <w:rPr>
          <w:rFonts w:ascii="Arial" w:hAnsi="Arial" w:cs="Arial"/>
          <w:b/>
          <w:sz w:val="22"/>
          <w:szCs w:val="22"/>
        </w:rPr>
        <w:t>: to move to item to 7.2</w:t>
      </w:r>
      <w:r w:rsidR="00900223">
        <w:rPr>
          <w:rFonts w:ascii="Arial" w:hAnsi="Arial" w:cs="Arial"/>
          <w:b/>
          <w:sz w:val="22"/>
          <w:szCs w:val="22"/>
        </w:rPr>
        <w:t xml:space="preserve"> Officer Recommendations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21FDBF14" w14:textId="6C75D25A" w:rsidR="00416243" w:rsidRPr="00416243" w:rsidRDefault="00416243" w:rsidP="0041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 w:rsidRPr="00416243">
        <w:rPr>
          <w:rFonts w:ascii="Arial" w:hAnsi="Arial" w:cs="Arial"/>
          <w:bCs/>
          <w:sz w:val="22"/>
          <w:szCs w:val="22"/>
        </w:rPr>
        <w:t>Move</w:t>
      </w:r>
      <w:r w:rsidR="00900223">
        <w:rPr>
          <w:rFonts w:ascii="Arial" w:hAnsi="Arial" w:cs="Arial"/>
          <w:bCs/>
          <w:sz w:val="22"/>
          <w:szCs w:val="22"/>
        </w:rPr>
        <w:t>r</w:t>
      </w:r>
      <w:r w:rsidRPr="00416243">
        <w:rPr>
          <w:rFonts w:ascii="Arial" w:hAnsi="Arial" w:cs="Arial"/>
          <w:bCs/>
          <w:sz w:val="22"/>
          <w:szCs w:val="22"/>
        </w:rPr>
        <w:t xml:space="preserve">: Chair </w:t>
      </w:r>
    </w:p>
    <w:p w14:paraId="6F0DDBED" w14:textId="30F5FB3A" w:rsidR="00416243" w:rsidRPr="00900223" w:rsidRDefault="00416243" w:rsidP="00416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CWD</w:t>
      </w:r>
    </w:p>
    <w:p w14:paraId="079A956A" w14:textId="67A0E594" w:rsidR="00E233CA" w:rsidRDefault="007058C8" w:rsidP="00E233CA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p w14:paraId="7CD4F0FD" w14:textId="7435A3C5" w:rsidR="006A7694" w:rsidRDefault="008462EE" w:rsidP="00F818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462EE">
        <w:rPr>
          <w:rFonts w:ascii="Arial" w:hAnsi="Arial" w:cs="Arial"/>
          <w:bCs/>
          <w:sz w:val="22"/>
          <w:szCs w:val="22"/>
        </w:rPr>
        <w:t>Officer Recommendations</w:t>
      </w:r>
    </w:p>
    <w:p w14:paraId="148E2270" w14:textId="77EDDC8A" w:rsidR="00FB3C06" w:rsidRPr="00AE045D" w:rsidRDefault="00FB3C06" w:rsidP="009F41D0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Committee discussed </w:t>
      </w:r>
      <w:r w:rsidR="000944BD" w:rsidRPr="000944BD">
        <w:rPr>
          <w:rFonts w:ascii="Arial" w:hAnsi="Arial" w:cs="Arial"/>
          <w:bCs/>
          <w:sz w:val="22"/>
          <w:szCs w:val="22"/>
        </w:rPr>
        <w:t>CSF19182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0944BD">
        <w:rPr>
          <w:rFonts w:ascii="Arial" w:hAnsi="Arial" w:cs="Arial"/>
          <w:bCs/>
          <w:sz w:val="22"/>
          <w:szCs w:val="22"/>
        </w:rPr>
        <w:t xml:space="preserve">Oxfam Group </w:t>
      </w:r>
      <w:r w:rsidR="00804ECB">
        <w:rPr>
          <w:rFonts w:ascii="Arial" w:hAnsi="Arial" w:cs="Arial"/>
          <w:bCs/>
          <w:sz w:val="22"/>
          <w:szCs w:val="22"/>
        </w:rPr>
        <w:t xml:space="preserve">has requested funding for a Gambling License, </w:t>
      </w:r>
      <w:r w:rsidR="009F41D0">
        <w:rPr>
          <w:rFonts w:ascii="Arial" w:hAnsi="Arial" w:cs="Arial"/>
          <w:bCs/>
          <w:sz w:val="22"/>
          <w:szCs w:val="22"/>
        </w:rPr>
        <w:t xml:space="preserve">recommendation made </w:t>
      </w:r>
      <w:r w:rsidR="00804ECB">
        <w:rPr>
          <w:rFonts w:ascii="Arial" w:hAnsi="Arial" w:cs="Arial"/>
          <w:bCs/>
          <w:sz w:val="22"/>
          <w:szCs w:val="22"/>
        </w:rPr>
        <w:t xml:space="preserve">that the department should not fund </w:t>
      </w:r>
      <w:r w:rsidR="00C15962">
        <w:rPr>
          <w:rFonts w:ascii="Arial" w:hAnsi="Arial" w:cs="Arial"/>
          <w:bCs/>
          <w:sz w:val="22"/>
          <w:szCs w:val="22"/>
        </w:rPr>
        <w:t>the permit on the basis that it is a permit held by an individual, not the club as a whole</w:t>
      </w:r>
      <w:r w:rsidR="00CE5BD7">
        <w:rPr>
          <w:rFonts w:ascii="Arial" w:hAnsi="Arial" w:cs="Arial"/>
          <w:bCs/>
          <w:sz w:val="22"/>
          <w:szCs w:val="22"/>
        </w:rPr>
        <w:t xml:space="preserve">, it is not the role of C&amp;S to provide grants to individuals. </w:t>
      </w:r>
    </w:p>
    <w:p w14:paraId="73F97268" w14:textId="610DCD97" w:rsidR="00E64332" w:rsidRDefault="00E64332" w:rsidP="00F818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Chem Eng 18661 / 18911</w:t>
      </w:r>
    </w:p>
    <w:p w14:paraId="03DE8F99" w14:textId="650C9D4B" w:rsidR="005A25A2" w:rsidRDefault="00BA1524" w:rsidP="005A25A2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CSF18661 is amenable. CSF18911 is deferred.</w:t>
      </w:r>
    </w:p>
    <w:p w14:paraId="024D11FD" w14:textId="6B88CF4A" w:rsidR="00BA1524" w:rsidRDefault="005A25A2" w:rsidP="000221B7">
      <w:pPr>
        <w:spacing w:before="120" w:after="120"/>
        <w:ind w:left="792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Recommendations discussed and amended (below)</w:t>
      </w:r>
    </w:p>
    <w:p w14:paraId="119B47F3" w14:textId="00C55DBC" w:rsidR="005A25A2" w:rsidRDefault="00E13A33" w:rsidP="005A25A2">
      <w:pPr>
        <w:autoSpaceDE w:val="0"/>
        <w:autoSpaceDN w:val="0"/>
        <w:adjustRightInd w:val="0"/>
        <w:ind w:firstLine="72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 </w:t>
      </w:r>
      <w:r w:rsidR="005A25A2">
        <w:rPr>
          <w:rFonts w:ascii="ArialMT" w:eastAsiaTheme="minorHAnsi" w:hAnsi="ArialMT" w:cs="ArialMT"/>
          <w:sz w:val="22"/>
          <w:szCs w:val="22"/>
        </w:rPr>
        <w:t>Conflicts of Interest:</w:t>
      </w:r>
    </w:p>
    <w:p w14:paraId="54A548A4" w14:textId="3D8617BE" w:rsidR="005A25A2" w:rsidRDefault="0069085D" w:rsidP="005A25A2">
      <w:pPr>
        <w:spacing w:before="120" w:after="120"/>
        <w:ind w:left="792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French Club</w:t>
      </w:r>
    </w:p>
    <w:p w14:paraId="7CF94045" w14:textId="4C02262E" w:rsidR="000221B7" w:rsidRPr="00900223" w:rsidRDefault="000221B7" w:rsidP="0002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Motion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 1</w:t>
      </w:r>
      <w:r w:rsidR="00A512A1">
        <w:rPr>
          <w:rFonts w:ascii="Arial" w:hAnsi="Arial" w:cs="Arial"/>
          <w:b/>
          <w:sz w:val="22"/>
          <w:szCs w:val="22"/>
        </w:rPr>
        <w:t>4</w:t>
      </w:r>
      <w:r w:rsidRPr="00900223">
        <w:rPr>
          <w:rFonts w:ascii="Arial" w:hAnsi="Arial" w:cs="Arial"/>
          <w:b/>
          <w:sz w:val="22"/>
          <w:szCs w:val="22"/>
        </w:rPr>
        <w:t xml:space="preserve">: </w:t>
      </w:r>
      <w:r w:rsidR="00900223" w:rsidRPr="00900223">
        <w:rPr>
          <w:rFonts w:ascii="Arial" w:hAnsi="Arial" w:cs="Arial"/>
          <w:b/>
          <w:sz w:val="22"/>
          <w:szCs w:val="22"/>
        </w:rPr>
        <w:t>T</w:t>
      </w:r>
      <w:r w:rsidRPr="00900223">
        <w:rPr>
          <w:rFonts w:ascii="Arial" w:hAnsi="Arial" w:cs="Arial"/>
          <w:b/>
          <w:sz w:val="22"/>
          <w:szCs w:val="22"/>
        </w:rPr>
        <w:t xml:space="preserve">o </w:t>
      </w:r>
      <w:r w:rsidR="00900223">
        <w:rPr>
          <w:rFonts w:ascii="Arial" w:hAnsi="Arial" w:cs="Arial"/>
          <w:b/>
          <w:sz w:val="22"/>
          <w:szCs w:val="22"/>
        </w:rPr>
        <w:t>approve</w:t>
      </w:r>
      <w:r w:rsidRPr="00900223">
        <w:rPr>
          <w:rFonts w:ascii="Arial" w:hAnsi="Arial" w:cs="Arial"/>
          <w:b/>
          <w:sz w:val="22"/>
          <w:szCs w:val="22"/>
        </w:rPr>
        <w:t xml:space="preserve"> grant </w:t>
      </w:r>
      <w:r w:rsidR="00AB5434" w:rsidRPr="00900223">
        <w:rPr>
          <w:rFonts w:ascii="Arial" w:hAnsi="Arial" w:cs="Arial"/>
          <w:b/>
          <w:sz w:val="22"/>
          <w:szCs w:val="22"/>
        </w:rPr>
        <w:t>CSF19171</w:t>
      </w:r>
    </w:p>
    <w:p w14:paraId="529BA8F6" w14:textId="71198931" w:rsidR="000221B7" w:rsidRDefault="000221B7" w:rsidP="0002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90022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C45404">
        <w:rPr>
          <w:rFonts w:ascii="Arial" w:hAnsi="Arial" w:cs="Arial"/>
          <w:bCs/>
          <w:sz w:val="22"/>
          <w:szCs w:val="22"/>
        </w:rPr>
        <w:t>M</w:t>
      </w:r>
      <w:r w:rsidR="00900223">
        <w:rPr>
          <w:rFonts w:ascii="Arial" w:hAnsi="Arial" w:cs="Arial"/>
          <w:bCs/>
          <w:sz w:val="22"/>
          <w:szCs w:val="22"/>
        </w:rPr>
        <w:t xml:space="preserve">ahsa </w:t>
      </w:r>
      <w:r w:rsidR="00C45404">
        <w:rPr>
          <w:rFonts w:ascii="Arial" w:hAnsi="Arial" w:cs="Arial"/>
          <w:bCs/>
          <w:sz w:val="22"/>
          <w:szCs w:val="22"/>
        </w:rPr>
        <w:t>N</w:t>
      </w:r>
      <w:r w:rsidR="00900223">
        <w:rPr>
          <w:rFonts w:ascii="Arial" w:hAnsi="Arial" w:cs="Arial"/>
          <w:bCs/>
          <w:sz w:val="22"/>
          <w:szCs w:val="22"/>
        </w:rPr>
        <w:t>abizada</w:t>
      </w:r>
      <w:r w:rsidR="00900223"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  <w:t>Seconder: Leon Paratz</w:t>
      </w:r>
    </w:p>
    <w:p w14:paraId="384A6F4D" w14:textId="73D6891F" w:rsidR="000221B7" w:rsidRDefault="000221B7" w:rsidP="0002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For: 2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Abstentions: </w:t>
      </w:r>
      <w:r w:rsidR="00F77555">
        <w:rPr>
          <w:rFonts w:ascii="Arial" w:hAnsi="Arial" w:cs="Arial"/>
          <w:bCs/>
          <w:sz w:val="22"/>
          <w:szCs w:val="22"/>
        </w:rPr>
        <w:t>2</w:t>
      </w:r>
    </w:p>
    <w:p w14:paraId="1B2C3989" w14:textId="66A75423" w:rsidR="00900223" w:rsidRPr="00900223" w:rsidRDefault="00900223" w:rsidP="0002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Carried</w:t>
      </w:r>
    </w:p>
    <w:p w14:paraId="455BC211" w14:textId="62C02702" w:rsidR="00F77555" w:rsidRDefault="00AD0C32" w:rsidP="00AD0C32">
      <w:pPr>
        <w:spacing w:before="120" w:after="120"/>
        <w:ind w:left="2160" w:hanging="13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Physics Students Society</w:t>
      </w:r>
    </w:p>
    <w:p w14:paraId="471F0B55" w14:textId="793A48A7" w:rsidR="00F77555" w:rsidRPr="00900223" w:rsidRDefault="00F77555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Motion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 1</w:t>
      </w:r>
      <w:r w:rsidR="00A512A1">
        <w:rPr>
          <w:rFonts w:ascii="Arial" w:hAnsi="Arial" w:cs="Arial"/>
          <w:b/>
          <w:sz w:val="22"/>
          <w:szCs w:val="22"/>
        </w:rPr>
        <w:t>5</w:t>
      </w:r>
      <w:r w:rsidRPr="00900223">
        <w:rPr>
          <w:rFonts w:ascii="Arial" w:hAnsi="Arial" w:cs="Arial"/>
          <w:b/>
          <w:sz w:val="22"/>
          <w:szCs w:val="22"/>
        </w:rPr>
        <w:t xml:space="preserve">: </w:t>
      </w:r>
      <w:r w:rsidR="00900223" w:rsidRPr="00900223">
        <w:rPr>
          <w:rFonts w:ascii="Arial" w:hAnsi="Arial" w:cs="Arial"/>
          <w:b/>
          <w:sz w:val="22"/>
          <w:szCs w:val="22"/>
        </w:rPr>
        <w:t>T</w:t>
      </w:r>
      <w:r w:rsidRPr="00900223">
        <w:rPr>
          <w:rFonts w:ascii="Arial" w:hAnsi="Arial" w:cs="Arial"/>
          <w:b/>
          <w:sz w:val="22"/>
          <w:szCs w:val="22"/>
        </w:rPr>
        <w:t>o a</w:t>
      </w:r>
      <w:r w:rsidR="00900223">
        <w:rPr>
          <w:rFonts w:ascii="Arial" w:hAnsi="Arial" w:cs="Arial"/>
          <w:b/>
          <w:sz w:val="22"/>
          <w:szCs w:val="22"/>
        </w:rPr>
        <w:t>pprove</w:t>
      </w:r>
      <w:r w:rsidRPr="00900223">
        <w:rPr>
          <w:rFonts w:ascii="Arial" w:hAnsi="Arial" w:cs="Arial"/>
          <w:b/>
          <w:sz w:val="22"/>
          <w:szCs w:val="22"/>
        </w:rPr>
        <w:t xml:space="preserve"> grant </w:t>
      </w:r>
      <w:r w:rsidR="00AB5434" w:rsidRPr="00900223">
        <w:rPr>
          <w:rFonts w:ascii="Arial" w:hAnsi="Arial" w:cs="Arial"/>
          <w:b/>
          <w:sz w:val="22"/>
          <w:szCs w:val="22"/>
        </w:rPr>
        <w:t>CSF19123</w:t>
      </w:r>
    </w:p>
    <w:p w14:paraId="187A9DF7" w14:textId="482E3719" w:rsidR="00F77555" w:rsidRDefault="00900223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</w:t>
      </w:r>
      <w:r w:rsidR="00F77555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Michael Belbruno</w:t>
      </w:r>
      <w:r w:rsidR="00F77555">
        <w:rPr>
          <w:rFonts w:ascii="Arial" w:hAnsi="Arial" w:cs="Arial"/>
          <w:bCs/>
          <w:sz w:val="22"/>
          <w:szCs w:val="22"/>
        </w:rPr>
        <w:tab/>
      </w:r>
      <w:r w:rsidR="00F77555">
        <w:rPr>
          <w:rFonts w:ascii="Arial" w:hAnsi="Arial" w:cs="Arial"/>
          <w:bCs/>
          <w:sz w:val="22"/>
          <w:szCs w:val="22"/>
        </w:rPr>
        <w:tab/>
      </w:r>
      <w:r w:rsidR="00F77555">
        <w:rPr>
          <w:rFonts w:ascii="Arial" w:hAnsi="Arial" w:cs="Arial"/>
          <w:bCs/>
          <w:sz w:val="22"/>
          <w:szCs w:val="22"/>
        </w:rPr>
        <w:tab/>
      </w:r>
      <w:r w:rsidR="00C45404">
        <w:rPr>
          <w:rFonts w:ascii="Arial" w:hAnsi="Arial" w:cs="Arial"/>
          <w:bCs/>
          <w:sz w:val="22"/>
          <w:szCs w:val="22"/>
        </w:rPr>
        <w:t>Seconded: Jessica</w:t>
      </w:r>
      <w:r>
        <w:rPr>
          <w:rFonts w:ascii="Arial" w:hAnsi="Arial" w:cs="Arial"/>
          <w:bCs/>
          <w:sz w:val="22"/>
          <w:szCs w:val="22"/>
        </w:rPr>
        <w:t xml:space="preserve"> Fanwong</w:t>
      </w:r>
    </w:p>
    <w:p w14:paraId="7EB427AE" w14:textId="7D21FFAD" w:rsidR="00312415" w:rsidRDefault="00C45404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For: 2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Abstentions: 2</w:t>
      </w:r>
    </w:p>
    <w:p w14:paraId="2B6FB3BC" w14:textId="1FA827D6" w:rsidR="00900223" w:rsidRPr="00900223" w:rsidRDefault="00900223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Carried</w:t>
      </w:r>
    </w:p>
    <w:p w14:paraId="43069363" w14:textId="77777777" w:rsidR="00900223" w:rsidRDefault="00900223" w:rsidP="00900223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</w:p>
    <w:p w14:paraId="4306D52D" w14:textId="181BF122" w:rsidR="00B16553" w:rsidRPr="00900223" w:rsidRDefault="00B16553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Motion</w:t>
      </w:r>
      <w:r w:rsidR="00900223" w:rsidRPr="00900223">
        <w:rPr>
          <w:rFonts w:ascii="Arial" w:hAnsi="Arial" w:cs="Arial"/>
          <w:b/>
          <w:sz w:val="22"/>
          <w:szCs w:val="22"/>
        </w:rPr>
        <w:t xml:space="preserve"> 1</w:t>
      </w:r>
      <w:r w:rsidR="00A512A1">
        <w:rPr>
          <w:rFonts w:ascii="Arial" w:hAnsi="Arial" w:cs="Arial"/>
          <w:b/>
          <w:sz w:val="22"/>
          <w:szCs w:val="22"/>
        </w:rPr>
        <w:t>6</w:t>
      </w:r>
      <w:r w:rsidRPr="00900223">
        <w:rPr>
          <w:rFonts w:ascii="Arial" w:hAnsi="Arial" w:cs="Arial"/>
          <w:b/>
          <w:sz w:val="22"/>
          <w:szCs w:val="22"/>
        </w:rPr>
        <w:t>: to a</w:t>
      </w:r>
      <w:r w:rsidR="00900223" w:rsidRPr="00900223">
        <w:rPr>
          <w:rFonts w:ascii="Arial" w:hAnsi="Arial" w:cs="Arial"/>
          <w:b/>
          <w:sz w:val="22"/>
          <w:szCs w:val="22"/>
        </w:rPr>
        <w:t>pprove</w:t>
      </w:r>
      <w:r w:rsidRPr="00900223">
        <w:rPr>
          <w:rFonts w:ascii="Arial" w:hAnsi="Arial" w:cs="Arial"/>
          <w:b/>
          <w:sz w:val="22"/>
          <w:szCs w:val="22"/>
        </w:rPr>
        <w:t xml:space="preserve"> all </w:t>
      </w:r>
      <w:r w:rsidR="00A512A1">
        <w:rPr>
          <w:rFonts w:ascii="Arial" w:hAnsi="Arial" w:cs="Arial"/>
          <w:b/>
          <w:sz w:val="22"/>
          <w:szCs w:val="22"/>
        </w:rPr>
        <w:t xml:space="preserve">non-standard </w:t>
      </w:r>
      <w:r w:rsidR="001400B7" w:rsidRPr="00900223">
        <w:rPr>
          <w:rFonts w:ascii="Arial" w:hAnsi="Arial" w:cs="Arial"/>
          <w:b/>
          <w:sz w:val="22"/>
          <w:szCs w:val="22"/>
        </w:rPr>
        <w:t>grants with OB</w:t>
      </w:r>
      <w:r w:rsidRPr="00900223">
        <w:rPr>
          <w:rFonts w:ascii="Arial" w:hAnsi="Arial" w:cs="Arial"/>
          <w:b/>
          <w:sz w:val="22"/>
          <w:szCs w:val="22"/>
        </w:rPr>
        <w:t xml:space="preserve"> recommendations</w:t>
      </w:r>
      <w:r w:rsidR="00312415" w:rsidRPr="00900223">
        <w:rPr>
          <w:rFonts w:ascii="Arial" w:hAnsi="Arial" w:cs="Arial"/>
          <w:b/>
          <w:sz w:val="22"/>
          <w:szCs w:val="22"/>
        </w:rPr>
        <w:t>, according to table below</w:t>
      </w:r>
      <w:r w:rsidR="00A512A1">
        <w:rPr>
          <w:rFonts w:ascii="Arial" w:hAnsi="Arial" w:cs="Arial"/>
          <w:b/>
          <w:sz w:val="22"/>
          <w:szCs w:val="22"/>
        </w:rPr>
        <w:t>.</w:t>
      </w:r>
    </w:p>
    <w:p w14:paraId="410AAE3F" w14:textId="11F3365D" w:rsidR="00B16553" w:rsidRDefault="00B16553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90022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Leon</w:t>
      </w:r>
      <w:r w:rsidR="00900223">
        <w:rPr>
          <w:rFonts w:ascii="Arial" w:hAnsi="Arial" w:cs="Arial"/>
          <w:bCs/>
          <w:sz w:val="22"/>
          <w:szCs w:val="22"/>
        </w:rPr>
        <w:t xml:space="preserve"> Paratz</w:t>
      </w:r>
      <w:r w:rsidR="00900223">
        <w:rPr>
          <w:rFonts w:ascii="Arial" w:hAnsi="Arial" w:cs="Arial"/>
          <w:bCs/>
          <w:sz w:val="22"/>
          <w:szCs w:val="22"/>
        </w:rPr>
        <w:tab/>
      </w:r>
      <w:r w:rsidR="00900223">
        <w:rPr>
          <w:rFonts w:ascii="Arial" w:hAnsi="Arial" w:cs="Arial"/>
          <w:bCs/>
          <w:sz w:val="22"/>
          <w:szCs w:val="22"/>
        </w:rPr>
        <w:tab/>
      </w:r>
      <w:r w:rsidR="00312415">
        <w:rPr>
          <w:rFonts w:ascii="Arial" w:hAnsi="Arial" w:cs="Arial"/>
          <w:bCs/>
          <w:sz w:val="22"/>
          <w:szCs w:val="22"/>
        </w:rPr>
        <w:tab/>
      </w:r>
      <w:r w:rsidR="00312415">
        <w:rPr>
          <w:rFonts w:ascii="Arial" w:hAnsi="Arial" w:cs="Arial"/>
          <w:bCs/>
          <w:sz w:val="22"/>
          <w:szCs w:val="22"/>
        </w:rPr>
        <w:tab/>
        <w:t xml:space="preserve">Seconded: </w:t>
      </w:r>
      <w:r>
        <w:rPr>
          <w:rFonts w:ascii="Arial" w:hAnsi="Arial" w:cs="Arial"/>
          <w:bCs/>
          <w:sz w:val="22"/>
          <w:szCs w:val="22"/>
        </w:rPr>
        <w:t>Michael</w:t>
      </w:r>
      <w:r w:rsidR="00900223">
        <w:rPr>
          <w:rFonts w:ascii="Arial" w:hAnsi="Arial" w:cs="Arial"/>
          <w:bCs/>
          <w:sz w:val="22"/>
          <w:szCs w:val="22"/>
        </w:rPr>
        <w:t xml:space="preserve"> Belbruno</w:t>
      </w:r>
    </w:p>
    <w:p w14:paraId="11EA5532" w14:textId="1C55EBEB" w:rsidR="00C642D5" w:rsidRPr="00900223" w:rsidRDefault="00B16553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900223">
        <w:rPr>
          <w:rFonts w:ascii="Arial" w:hAnsi="Arial" w:cs="Arial"/>
          <w:b/>
          <w:sz w:val="22"/>
          <w:szCs w:val="22"/>
        </w:rPr>
        <w:t>CWD</w:t>
      </w:r>
    </w:p>
    <w:tbl>
      <w:tblPr>
        <w:tblW w:w="8602" w:type="dxa"/>
        <w:tblInd w:w="607" w:type="dxa"/>
        <w:tblLook w:val="04A0" w:firstRow="1" w:lastRow="0" w:firstColumn="1" w:lastColumn="0" w:noHBand="0" w:noVBand="1"/>
      </w:tblPr>
      <w:tblGrid>
        <w:gridCol w:w="1280"/>
        <w:gridCol w:w="1797"/>
        <w:gridCol w:w="1292"/>
        <w:gridCol w:w="2171"/>
        <w:gridCol w:w="2062"/>
      </w:tblGrid>
      <w:tr w:rsidR="00900223" w:rsidRPr="00E13A33" w14:paraId="36881323" w14:textId="77777777" w:rsidTr="00900223">
        <w:trPr>
          <w:trHeight w:val="58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D17B" w14:textId="77777777" w:rsidR="00900223" w:rsidRPr="00E13A33" w:rsidRDefault="00900223" w:rsidP="00900223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Grant Reference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2749" w14:textId="77777777" w:rsidR="00900223" w:rsidRPr="00E13A33" w:rsidRDefault="00900223" w:rsidP="00900223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Club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FFED" w14:textId="77777777" w:rsidR="00900223" w:rsidRPr="00E13A33" w:rsidRDefault="00900223" w:rsidP="00900223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Grant Category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E9DB" w14:textId="77777777" w:rsidR="00900223" w:rsidRPr="00E13A33" w:rsidRDefault="00900223" w:rsidP="00900223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Assessment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70B1" w14:textId="77777777" w:rsidR="00900223" w:rsidRPr="00E13A33" w:rsidRDefault="00900223" w:rsidP="00900223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Recommendation</w:t>
            </w:r>
          </w:p>
        </w:tc>
      </w:tr>
      <w:tr w:rsidR="0055039D" w:rsidRPr="00E13A33" w14:paraId="6D988BD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2CB6DDD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CSF19048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7E6882A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Japanese Club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0A681CF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572B749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File Upload Failed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92578D0" w14:textId="2E517673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</w:t>
            </w:r>
          </w:p>
        </w:tc>
      </w:tr>
      <w:tr w:rsidR="0055039D" w:rsidRPr="00E13A33" w14:paraId="39297329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103AA85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CSF19138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559635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Malaysians of Melbourne University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144772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7A9C647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Insufficient event details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CC6294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70355C91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0633CFD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CB99D8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Collective Neuroscience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7DC70B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EDD43A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Insufficient Purchase Details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978F3F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Reject </w:t>
            </w:r>
          </w:p>
        </w:tc>
      </w:tr>
      <w:tr w:rsidR="0055039D" w:rsidRPr="00E13A33" w14:paraId="61426C66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25" w:type="dxa"/>
            <w:shd w:val="clear" w:color="auto" w:fill="auto"/>
            <w:vAlign w:val="bottom"/>
            <w:hideMark/>
          </w:tcPr>
          <w:p w14:paraId="4A2D2C3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CSF19209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2056E6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Catholic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5684E8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D98D82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Late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BA9EEF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7DC2146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25" w:type="dxa"/>
            <w:shd w:val="clear" w:color="auto" w:fill="auto"/>
            <w:vAlign w:val="bottom"/>
            <w:hideMark/>
          </w:tcPr>
          <w:p w14:paraId="4C4574F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CSF19137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FA642B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Islamic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85A256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55A69E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Late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89D188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122AAE0C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1995CA2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CSF19136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279E58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Islamic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96678C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2B3542B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Late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54E269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624A82D4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0A63B14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CSF19135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D944C4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Islamic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D40149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E61DC6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Late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B518AE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3D08DCCC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25" w:type="dxa"/>
            <w:shd w:val="clear" w:color="auto" w:fill="auto"/>
            <w:vAlign w:val="bottom"/>
            <w:hideMark/>
          </w:tcPr>
          <w:p w14:paraId="5F89E0B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CSF19145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77EEDA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Psychology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B6FEE5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017752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Late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EF6CC4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5828033D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180B5FB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CSF19207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764C98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Construction Students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093064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365606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No Certificate of Currency submitted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43315F7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4E1F6B7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12111F0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CSF19025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5E0A15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Cast On Charity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059A773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1DC9FC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No SFH Plan or Certificate submitted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7EA2F2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052BECD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266AA9F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CSF19106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5066A1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Cast On Charity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221425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0FA9D6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No SFH Plan submitted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79747EA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2BE88B10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012AC19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CSF19139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0526A0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Earth Sciences Students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4BA0E5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0C4303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No UMSU Logo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179777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7AC1980B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225" w:type="dxa"/>
            <w:shd w:val="clear" w:color="auto" w:fill="auto"/>
            <w:vAlign w:val="bottom"/>
            <w:hideMark/>
          </w:tcPr>
          <w:p w14:paraId="132BB5B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CSF19195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EE646C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HackMelbourne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336A2C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520F003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No UMSU Logo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4876F3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0D9DCBD7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6FF2D7C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CSF19111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524BE76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Vietnamese Students'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4F8F74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E32C2E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No UMSU Logo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C6C9BB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7045DDF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79A1B83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CSF19186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C25104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Chemical Engineering Students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4EDC4F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70A9FD6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Event provides Covid safe space where food and alcohol can be served by RSA certified staff at a licensed venue.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446BA28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730C60C6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43623CC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CSF19126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AC2808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Classics and Archaeology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02C9738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5624D5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Grant for Discussion: Off Campus Exemption: Event space, licenced for food and drink, AV 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73D3AF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3DF2D2EB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3CE9865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CSF19125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5D3001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Classics and Archaeology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AB70EF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BC6758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Grant for Discussion: Off Campus Exemption: Event space, licenced for food and drink, AV 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796597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3C0AA8A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27924D0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CSF19171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2A2B0B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French Club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662DAF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3975FD5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Event will be a catered boat cruise, not possible on campus.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7E847F0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17175DD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7FF5F36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CSF19103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987883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Classics and Archaeology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7F82737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A95486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Microphone and AV equipment, licenced venue for food and drink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C07175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7A4BABFC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7677D6E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CSF19123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E7C0E9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Physics Students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847C8C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4EEA77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No suitable venue for a trivia night on campus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29ADE3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0CCF60C7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4411D1B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7AA82EC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Vietnamese Students'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117707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B418B7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Pho is a dish that cannot be catered for at the facilities on campus. Therefore it is more practical to host the event at a restaurant.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C90746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0D7AC9A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0"/>
        </w:trPr>
        <w:tc>
          <w:tcPr>
            <w:tcW w:w="1225" w:type="dxa"/>
            <w:shd w:val="clear" w:color="auto" w:fill="auto"/>
            <w:vAlign w:val="bottom"/>
            <w:hideMark/>
          </w:tcPr>
          <w:p w14:paraId="0AC06A5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CSF19128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2BC605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Mauritian Students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FC920E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1FF3CD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The food is for a trivia night that will be hosted in a bar. Since all our events so far have been held on campus, there has been a keen interest from our members to host a trivia night in a bar. A Certificate of Currency will be provided once we visit the place again before the event.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77CCF90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66F004D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225" w:type="dxa"/>
            <w:shd w:val="clear" w:color="auto" w:fill="auto"/>
            <w:vAlign w:val="bottom"/>
            <w:hideMark/>
          </w:tcPr>
          <w:p w14:paraId="3A97D1F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CSF19216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D5F65B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Technology Consulting Club (Mtech)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7FCF28E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960072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Grant for Discussion: Off Campus Exemption: The venue booked is experienced with uni club events such as ours. The venue is more </w:t>
            </w: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 xml:space="preserve">appropriate and suitable for a networking night with the industry professionals. 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3FEF45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Approve</w:t>
            </w:r>
          </w:p>
        </w:tc>
      </w:tr>
      <w:tr w:rsidR="0055039D" w:rsidRPr="00E13A33" w14:paraId="5B4E9529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0"/>
        </w:trPr>
        <w:tc>
          <w:tcPr>
            <w:tcW w:w="1225" w:type="dxa"/>
            <w:shd w:val="clear" w:color="auto" w:fill="auto"/>
            <w:vAlign w:val="bottom"/>
            <w:hideMark/>
          </w:tcPr>
          <w:p w14:paraId="20F6B38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CSF19142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35117F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Swifties’ Society (Taylor’s Version)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910DF6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2757649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Off Campus Exemption: Venue has appropriate equipment to hold a trivia night, as well as a space that can hold a large capacity with tables. In addition to this, it's difficult to find an available space on campus that can be booked after hours (past 5pm).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EBB879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432B263A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70BD1AC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CSF19029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1B9898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Apollo Music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5DCF6B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Camps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8F10CE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Camp not approved in advance (submitted 29/3, no Liq Lic, CoC, SFH plan, First Aid Certs)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28854D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7CAD4CBB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6966576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CSF18715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6344DE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Catholics of One Spirit Down Under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F9D934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Camps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B28B88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Camp not yet approved (Missing Food Service Plan)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43BFED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 conditional on adequate food service plan is provided and camp is approved</w:t>
            </w:r>
          </w:p>
        </w:tc>
      </w:tr>
      <w:tr w:rsidR="0055039D" w:rsidRPr="00E13A33" w14:paraId="29474F03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1F65AA1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CSF19198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A3A9CC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Myanmar Student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59C69A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C8D5DA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Certificate of Currency expired;OCE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64F3F9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 conditional on valid CoC is provided</w:t>
            </w:r>
          </w:p>
        </w:tc>
      </w:tr>
      <w:tr w:rsidR="0055039D" w:rsidRPr="00E13A33" w14:paraId="79859039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2FAEE0A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CSF19148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2EE750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Film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710DB85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Excursions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366586B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Club banner photo not submitted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6FED3134" w14:textId="627FC2BC" w:rsidR="0055039D" w:rsidRPr="00E13A33" w:rsidRDefault="00A512A1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</w:t>
            </w:r>
          </w:p>
        </w:tc>
      </w:tr>
      <w:tr w:rsidR="0055039D" w:rsidRPr="00E13A33" w14:paraId="55D4EF8D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13FAD01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CSF19060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80F010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Wine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12A6C26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227DD6D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Excursion to a winery in Seymour - No Off campus Activity form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50A7F0F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 conditional on adequate off campus activity form is provided</w:t>
            </w:r>
          </w:p>
        </w:tc>
      </w:tr>
      <w:tr w:rsidR="0055039D" w:rsidRPr="00E13A33" w14:paraId="49E0CD5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64F6E5A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CSF19182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ED584B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Oxfam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1052730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61271C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Gambling activities not allowed</w:t>
            </w:r>
          </w:p>
        </w:tc>
        <w:tc>
          <w:tcPr>
            <w:tcW w:w="1989" w:type="dxa"/>
            <w:shd w:val="clear" w:color="000000" w:fill="auto"/>
            <w:vAlign w:val="bottom"/>
            <w:hideMark/>
          </w:tcPr>
          <w:p w14:paraId="4CA3FAFE" w14:textId="499D781A" w:rsidR="0055039D" w:rsidRPr="00E13A33" w:rsidRDefault="00A512A1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67529A9A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5032987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CSF19197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00FCB7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Melbourne Alternative Protein Project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8FE9EC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B1F0C3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Grant is for reimbursement of ingredients and equipment (which should be in a different grant)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125845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 as a Purchases &amp; Hiring (Events) grant and only for equipment hire (R8.3.1)</w:t>
            </w:r>
          </w:p>
        </w:tc>
      </w:tr>
      <w:tr w:rsidR="0055039D" w:rsidRPr="00E13A33" w14:paraId="725F34F5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6701EB1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CSF19178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FA5002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Lawyers Without Borders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08041C2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20B9F12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Grant for Discussion: Other: Insufficient hand hygiene (no handwashing) and no SFH certificate 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864E98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5ED23D4F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497F8A3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CE58F4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Mathematics &amp; Statistics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DB6A54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72F08D9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Jinglan Fang does not have a SFH certificate and Ivy (presumably Ivy Brain) is no longer a club executive/Awaiting venue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1755F3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4E2005F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4286DD5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CSF19189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AE6EE3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Mathematics &amp; Statistics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184D54A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9B545A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Jinglan Fang does not have a SFH certificate and Ivy (presumably Ivy Brain) is no longer a club executive/Awaiting venue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6A3D562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6F9CD579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3D92AE9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CSF19129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F410EC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Computing and Information Systems Students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DE1CBE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A58394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Joint Grant / Waiting for venue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459B3DC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 conditional on venue confirmation is provided</w:t>
            </w:r>
          </w:p>
        </w:tc>
      </w:tr>
      <w:tr w:rsidR="0055039D" w:rsidRPr="00E13A33" w14:paraId="3055D264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6EB6844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CSF19147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AFDABC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Let’s Talk Conversation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0B3C13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2B093A2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Late and no Risk Assessment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C096AE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27822B53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677516F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CSF19188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1FE533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Computing and Information Systems Students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4CAAD1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E5EEB8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Grant for Discussion: Other: Need clarification if cash prizes are gift cards 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A7D646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Invite club to clarify the content of the prizes</w:t>
            </w:r>
          </w:p>
        </w:tc>
      </w:tr>
      <w:tr w:rsidR="0055039D" w:rsidRPr="00E13A33" w14:paraId="343A340B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47C4C97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CSF19134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371006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Chinese Music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0128DE5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Purchases &amp; Hiring (Events)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7E6533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No risk assessment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7A1289B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63721B8F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37EB644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CSF19213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5C7319A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Let’s Talk Conversation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6AB693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38F13FF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No risk assessment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A30F6A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32A92B2F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2B98291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76C758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Let’s Talk Conversation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6E480C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72DEF0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No Risk Assessment attached/Awaiting venue management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683775A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6C5CFE0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1EEA87A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CSF19214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663333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Let’s Talk Conversation Group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6B09022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7E96494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No sports insurance/SFH plan provides insufficient food handling information regarding 2/4 hr rule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6687372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49FAC430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468A71B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CSF19113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83865A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Engineering Students’ Club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6A05CA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110751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No venue confirmation and no SFH certificate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F68290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44B275FD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34454CB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CSF19217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619BE15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Australia-China Youth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41FB10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3ED8044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Non-food consumables for event; wrong grant category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0291FB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Approve as a Purchases &amp; Hiring (Events) grant</w:t>
            </w:r>
          </w:p>
        </w:tc>
      </w:tr>
      <w:tr w:rsidR="0055039D" w:rsidRPr="00E13A33" w14:paraId="0FDEBC78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0D6541D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CSF19122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09B3ED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Students for Sensible Drug Policy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EC70D0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54CC67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OCE and Late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3D661274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102A5A4B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6EF0F04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CSF19115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2C3EC5D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Students Association of Management and Marketing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7F3867E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31F6D57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On Asset Probation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6569353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3AF98810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43D6994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CSF19194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AC3352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HackMelbourne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4DDBC6E7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Purchase (Other)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36A77A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Other: Unclear if cash prizes are giftcards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67D963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Invite club to clarify the content of the prizes</w:t>
            </w:r>
          </w:p>
        </w:tc>
      </w:tr>
      <w:tr w:rsidR="0055039D" w:rsidRPr="00E13A33" w14:paraId="76FCFD1C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1225" w:type="dxa"/>
            <w:shd w:val="clear" w:color="auto" w:fill="auto"/>
            <w:vAlign w:val="bottom"/>
            <w:hideMark/>
          </w:tcPr>
          <w:p w14:paraId="11E5A8D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CSF19117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28B814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Finance Student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CEB183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520DFD1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SFH not compliant - insufficient food handling details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7DB3D4F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24944987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62871A2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CSF19119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740405B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German Club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95B2CDE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9D52B4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Grant for Discussion: SFH not compliant - </w:t>
            </w: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insufficient food handling details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1E9E21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Reject</w:t>
            </w:r>
          </w:p>
        </w:tc>
      </w:tr>
      <w:tr w:rsidR="0055039D" w:rsidRPr="00E13A33" w14:paraId="2527F7C1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225" w:type="dxa"/>
            <w:shd w:val="clear" w:color="auto" w:fill="auto"/>
            <w:vAlign w:val="bottom"/>
            <w:hideMark/>
          </w:tcPr>
          <w:p w14:paraId="67D59576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CSF19152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7D3AC6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Tabletop Gaming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E89D1C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6841510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SFH not compliant - insufficient food handling details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CCF3B7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Reject</w:t>
            </w:r>
          </w:p>
        </w:tc>
      </w:tr>
      <w:tr w:rsidR="0055039D" w:rsidRPr="00E13A33" w14:paraId="263B394C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0958663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CSF19118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1F55B07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Italian Social Club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3560457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495687F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Venue Confirmation not attached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7AB6B2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conditional on venue confirmation is provided </w:t>
            </w:r>
          </w:p>
        </w:tc>
      </w:tr>
      <w:tr w:rsidR="0055039D" w:rsidRPr="00E13A33" w14:paraId="4374AC5A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4911E8E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CSF19144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F21E7D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Bangladeshi Student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62C9480D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5EDE0618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Waiting for venue management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69CABB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conditional on venue confirmation is provided </w:t>
            </w:r>
          </w:p>
        </w:tc>
      </w:tr>
      <w:tr w:rsidR="0055039D" w:rsidRPr="00E13A33" w14:paraId="1C416FE2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6E04D1D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CSF19202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9F3C49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Bubble Tea Society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27CA4680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5FF6E53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Waiting for venue management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0338271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conditional on venue confirmation is provided </w:t>
            </w:r>
          </w:p>
        </w:tc>
      </w:tr>
      <w:tr w:rsidR="0055039D" w:rsidRPr="00E13A33" w14:paraId="40DAD30E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156DFD9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CSF19206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37A6FF3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Computing and Information Systems Students Association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1C9AE8D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7DE3F2A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Waiting for venue management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CE0A305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conditional on venue confirmation is provided </w:t>
            </w:r>
          </w:p>
        </w:tc>
      </w:tr>
      <w:tr w:rsidR="0055039D" w:rsidRPr="00E13A33" w14:paraId="7499ED97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25DF8A9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CSF19172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0BD3A549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Friends of Unnatural Llamas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5178955F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1A072BA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Waiting for venue management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2022DD8B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conditional on venue confirmation is provided </w:t>
            </w:r>
          </w:p>
        </w:tc>
      </w:tr>
      <w:tr w:rsidR="0055039D" w:rsidRPr="00E13A33" w14:paraId="2EF67B91" w14:textId="77777777" w:rsidTr="00900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225" w:type="dxa"/>
            <w:shd w:val="clear" w:color="auto" w:fill="auto"/>
            <w:vAlign w:val="bottom"/>
            <w:hideMark/>
          </w:tcPr>
          <w:p w14:paraId="503CC0B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CSF19192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14:paraId="45BA779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HackMelbourne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14:paraId="1D8B85EC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Function</w:t>
            </w: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14:paraId="0C9D77F1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>Grant for Discussion: Waiting for venue management confirmation</w:t>
            </w:r>
          </w:p>
        </w:tc>
        <w:tc>
          <w:tcPr>
            <w:tcW w:w="1989" w:type="dxa"/>
            <w:shd w:val="clear" w:color="auto" w:fill="auto"/>
            <w:vAlign w:val="bottom"/>
            <w:hideMark/>
          </w:tcPr>
          <w:p w14:paraId="100F1DCA" w14:textId="77777777" w:rsidR="0055039D" w:rsidRPr="00E13A33" w:rsidRDefault="0055039D" w:rsidP="007D35E3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13A3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Approve conditional on venue confirmation is provided </w:t>
            </w:r>
          </w:p>
        </w:tc>
      </w:tr>
    </w:tbl>
    <w:p w14:paraId="49E245A1" w14:textId="77777777" w:rsidR="00900223" w:rsidRDefault="00900223" w:rsidP="0090022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</w:p>
    <w:p w14:paraId="5D36C2D0" w14:textId="75011366" w:rsidR="00312415" w:rsidRPr="00A512A1" w:rsidRDefault="0055039D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Motion</w:t>
      </w:r>
      <w:r w:rsidR="00A512A1" w:rsidRPr="00A512A1">
        <w:rPr>
          <w:rFonts w:ascii="Arial" w:hAnsi="Arial" w:cs="Arial"/>
          <w:b/>
          <w:sz w:val="22"/>
          <w:szCs w:val="22"/>
        </w:rPr>
        <w:t xml:space="preserve"> 1</w:t>
      </w:r>
      <w:r w:rsidR="00A512A1">
        <w:rPr>
          <w:rFonts w:ascii="Arial" w:hAnsi="Arial" w:cs="Arial"/>
          <w:b/>
          <w:sz w:val="22"/>
          <w:szCs w:val="22"/>
        </w:rPr>
        <w:t>7</w:t>
      </w:r>
      <w:r w:rsidRPr="00A512A1">
        <w:rPr>
          <w:rFonts w:ascii="Arial" w:hAnsi="Arial" w:cs="Arial"/>
          <w:b/>
          <w:sz w:val="22"/>
          <w:szCs w:val="22"/>
        </w:rPr>
        <w:t xml:space="preserve">: </w:t>
      </w:r>
      <w:r w:rsidR="00A512A1" w:rsidRPr="00A512A1">
        <w:rPr>
          <w:rFonts w:ascii="Arial" w:hAnsi="Arial" w:cs="Arial"/>
          <w:b/>
          <w:sz w:val="22"/>
          <w:szCs w:val="22"/>
        </w:rPr>
        <w:t>T</w:t>
      </w:r>
      <w:r w:rsidRPr="00A512A1">
        <w:rPr>
          <w:rFonts w:ascii="Arial" w:hAnsi="Arial" w:cs="Arial"/>
          <w:b/>
          <w:sz w:val="22"/>
          <w:szCs w:val="22"/>
        </w:rPr>
        <w:t xml:space="preserve">o accept all standard grants en bloc. </w:t>
      </w:r>
    </w:p>
    <w:p w14:paraId="5DA0D6F2" w14:textId="0D74AFB9" w:rsidR="0055039D" w:rsidRDefault="0055039D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A512A1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: Chair </w:t>
      </w:r>
    </w:p>
    <w:p w14:paraId="55DE6EAD" w14:textId="6C2C45C7" w:rsidR="0055039D" w:rsidRPr="00A512A1" w:rsidRDefault="0055039D" w:rsidP="0090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CWD</w:t>
      </w:r>
    </w:p>
    <w:p w14:paraId="7333C1DB" w14:textId="230A0AC4" w:rsidR="00A84FAF" w:rsidRDefault="00A84FAF" w:rsidP="00A84FAF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Apollo Camp Incomplete Paperwork</w:t>
      </w:r>
    </w:p>
    <w:p w14:paraId="0B168714" w14:textId="4A5151AF" w:rsidR="00A512A1" w:rsidRPr="00E13A33" w:rsidRDefault="00A512A1" w:rsidP="00E13A33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bookmarkStart w:id="3" w:name="_Hlk133409194"/>
      <w:r w:rsidRPr="00E13A33">
        <w:rPr>
          <w:rFonts w:ascii="Arial" w:hAnsi="Arial" w:cs="Arial"/>
          <w:b/>
          <w:sz w:val="22"/>
          <w:szCs w:val="22"/>
        </w:rPr>
        <w:t>Petition to suspend Apollo Music Society grants for 12 months for failure to provide appropriate documentation to the C&amp;S department for their camp (Reg 6.1.h)</w:t>
      </w:r>
    </w:p>
    <w:p w14:paraId="2F40BA36" w14:textId="77777777" w:rsidR="00E13A33" w:rsidRPr="00E13A33" w:rsidRDefault="00A512A1" w:rsidP="00E13A33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E13A33">
        <w:rPr>
          <w:rFonts w:ascii="Arial" w:hAnsi="Arial" w:cs="Arial"/>
          <w:b/>
          <w:sz w:val="22"/>
          <w:szCs w:val="22"/>
        </w:rPr>
        <w:t>Leon Paratz &amp; Michael Belbruno</w:t>
      </w:r>
    </w:p>
    <w:p w14:paraId="23A0DA3C" w14:textId="369C8FAD" w:rsidR="00A84FAF" w:rsidRPr="00E13A33" w:rsidRDefault="00A84FAF" w:rsidP="00E13A33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E13A33">
        <w:rPr>
          <w:rFonts w:ascii="Arial" w:hAnsi="Arial" w:cs="Arial"/>
          <w:b/>
          <w:sz w:val="22"/>
          <w:szCs w:val="22"/>
        </w:rPr>
        <w:t>Petition</w:t>
      </w:r>
      <w:r w:rsidR="00A512A1" w:rsidRPr="00E13A33">
        <w:rPr>
          <w:rFonts w:ascii="Arial" w:hAnsi="Arial" w:cs="Arial"/>
          <w:b/>
          <w:sz w:val="22"/>
          <w:szCs w:val="22"/>
        </w:rPr>
        <w:t xml:space="preserve"> </w:t>
      </w:r>
      <w:r w:rsidRPr="00E13A33">
        <w:rPr>
          <w:rFonts w:ascii="Arial" w:hAnsi="Arial" w:cs="Arial"/>
          <w:b/>
          <w:sz w:val="22"/>
          <w:szCs w:val="22"/>
        </w:rPr>
        <w:t xml:space="preserve">to disaffiliate Apollo </w:t>
      </w:r>
      <w:r w:rsidR="00A512A1" w:rsidRPr="00E13A33">
        <w:rPr>
          <w:rFonts w:ascii="Arial" w:hAnsi="Arial" w:cs="Arial"/>
          <w:b/>
          <w:sz w:val="22"/>
          <w:szCs w:val="22"/>
        </w:rPr>
        <w:t xml:space="preserve">Music </w:t>
      </w:r>
      <w:r w:rsidRPr="00E13A33">
        <w:rPr>
          <w:rFonts w:ascii="Arial" w:hAnsi="Arial" w:cs="Arial"/>
          <w:b/>
          <w:sz w:val="22"/>
          <w:szCs w:val="22"/>
        </w:rPr>
        <w:t>Society on the grounds of OHS issues on their camp and failure to provide appropriate documentation to the department</w:t>
      </w:r>
      <w:r w:rsidR="00A512A1" w:rsidRPr="00E13A33">
        <w:rPr>
          <w:rFonts w:ascii="Arial" w:hAnsi="Arial" w:cs="Arial"/>
          <w:b/>
          <w:sz w:val="22"/>
          <w:szCs w:val="22"/>
        </w:rPr>
        <w:t xml:space="preserve"> (Reg 6.1.s &amp; 6.1.h)</w:t>
      </w:r>
    </w:p>
    <w:p w14:paraId="29F5F44D" w14:textId="77777777" w:rsidR="00A512A1" w:rsidRDefault="00A512A1" w:rsidP="00E13A33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Leon</w:t>
      </w:r>
      <w:r>
        <w:rPr>
          <w:rFonts w:ascii="Arial" w:hAnsi="Arial" w:cs="Arial"/>
          <w:b/>
          <w:sz w:val="22"/>
          <w:szCs w:val="22"/>
        </w:rPr>
        <w:t xml:space="preserve"> Paratz &amp; Michael Belbruno </w:t>
      </w:r>
    </w:p>
    <w:bookmarkEnd w:id="3"/>
    <w:p w14:paraId="21AE6227" w14:textId="0E6B3D7E" w:rsidR="00A222FC" w:rsidRDefault="00A222FC" w:rsidP="00A222FC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Leon </w:t>
      </w:r>
      <w:r w:rsidR="00A512A1">
        <w:rPr>
          <w:rFonts w:ascii="Arial" w:hAnsi="Arial" w:cs="Arial"/>
          <w:b/>
          <w:sz w:val="22"/>
          <w:szCs w:val="22"/>
        </w:rPr>
        <w:t xml:space="preserve">Paratz </w:t>
      </w:r>
      <w:r>
        <w:rPr>
          <w:rFonts w:ascii="Arial" w:hAnsi="Arial" w:cs="Arial"/>
          <w:b/>
          <w:sz w:val="22"/>
          <w:szCs w:val="22"/>
        </w:rPr>
        <w:t>and Michael</w:t>
      </w:r>
      <w:r w:rsidR="00A512A1">
        <w:rPr>
          <w:rFonts w:ascii="Arial" w:hAnsi="Arial" w:cs="Arial"/>
          <w:b/>
          <w:sz w:val="22"/>
          <w:szCs w:val="22"/>
        </w:rPr>
        <w:t xml:space="preserve"> Belbruno</w:t>
      </w:r>
      <w:r>
        <w:rPr>
          <w:rFonts w:ascii="Arial" w:hAnsi="Arial" w:cs="Arial"/>
          <w:b/>
          <w:sz w:val="22"/>
          <w:szCs w:val="22"/>
        </w:rPr>
        <w:t xml:space="preserve"> left at 4:53pm</w:t>
      </w:r>
      <w:r w:rsidR="00A512A1">
        <w:rPr>
          <w:rFonts w:ascii="Arial" w:hAnsi="Arial" w:cs="Arial"/>
          <w:b/>
          <w:sz w:val="22"/>
          <w:szCs w:val="22"/>
        </w:rPr>
        <w:t>. Q</w:t>
      </w:r>
      <w:r>
        <w:rPr>
          <w:rFonts w:ascii="Arial" w:hAnsi="Arial" w:cs="Arial"/>
          <w:b/>
          <w:sz w:val="22"/>
          <w:szCs w:val="22"/>
        </w:rPr>
        <w:t>uorum was lost</w:t>
      </w:r>
      <w:r w:rsidR="00E13A33">
        <w:rPr>
          <w:rFonts w:ascii="Arial" w:hAnsi="Arial" w:cs="Arial"/>
          <w:b/>
          <w:sz w:val="22"/>
          <w:szCs w:val="22"/>
        </w:rPr>
        <w:t xml:space="preserve"> and meeting continues under SO 7.5</w:t>
      </w:r>
      <w:r>
        <w:rPr>
          <w:rFonts w:ascii="Arial" w:hAnsi="Arial" w:cs="Arial"/>
          <w:b/>
          <w:sz w:val="22"/>
          <w:szCs w:val="22"/>
        </w:rPr>
        <w:t>.</w:t>
      </w:r>
    </w:p>
    <w:p w14:paraId="4521440B" w14:textId="37F3DE92" w:rsidR="00F814EA" w:rsidRDefault="00F814EA" w:rsidP="00F818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70520863" w14:textId="7BFFB0F9" w:rsidR="00CA378A" w:rsidRDefault="00CA378A" w:rsidP="00F81878">
      <w:pPr>
        <w:numPr>
          <w:ilvl w:val="1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Asset Check</w:t>
      </w:r>
    </w:p>
    <w:p w14:paraId="7A9F21EB" w14:textId="77777777" w:rsidR="00AF4E6F" w:rsidRPr="00AF4E6F" w:rsidRDefault="00AF4E6F" w:rsidP="00AF4E6F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 w:rsidRPr="00AF4E6F">
        <w:rPr>
          <w:rFonts w:ascii="Arial" w:hAnsi="Arial" w:cs="Arial"/>
          <w:bCs/>
          <w:sz w:val="22"/>
          <w:szCs w:val="22"/>
        </w:rPr>
        <w:t xml:space="preserve">Bubble Tea came on Thursday April 6 (there is correspondence). Kimmy checked their banner on Monday 17/04/2023. </w:t>
      </w:r>
    </w:p>
    <w:p w14:paraId="45E51DF2" w14:textId="531E6E3D" w:rsidR="00AF4E6F" w:rsidRDefault="00AF4E6F" w:rsidP="00AF4E6F">
      <w:pP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bookmarkStart w:id="4" w:name="_Hlk133577055"/>
      <w:r w:rsidRPr="00E13A33">
        <w:rPr>
          <w:rFonts w:ascii="Arial" w:hAnsi="Arial" w:cs="Arial"/>
          <w:b/>
          <w:sz w:val="22"/>
          <w:szCs w:val="22"/>
        </w:rPr>
        <w:t xml:space="preserve">Petition to suspend </w:t>
      </w:r>
      <w:r w:rsidR="00A512A1" w:rsidRPr="00E13A33">
        <w:rPr>
          <w:rFonts w:ascii="Arial" w:hAnsi="Arial" w:cs="Arial"/>
          <w:b/>
          <w:sz w:val="22"/>
          <w:szCs w:val="22"/>
        </w:rPr>
        <w:t>Purchases (</w:t>
      </w:r>
      <w:r w:rsidRPr="00E13A33">
        <w:rPr>
          <w:rFonts w:ascii="Arial" w:hAnsi="Arial" w:cs="Arial"/>
          <w:b/>
          <w:sz w:val="22"/>
          <w:szCs w:val="22"/>
        </w:rPr>
        <w:t>Assets)</w:t>
      </w:r>
      <w:r w:rsidR="00A512A1" w:rsidRPr="00E13A33">
        <w:rPr>
          <w:rFonts w:ascii="Arial" w:hAnsi="Arial" w:cs="Arial"/>
          <w:b/>
          <w:sz w:val="22"/>
          <w:szCs w:val="22"/>
        </w:rPr>
        <w:t xml:space="preserve"> Grants</w:t>
      </w:r>
      <w:r w:rsidRPr="00E13A33">
        <w:rPr>
          <w:rFonts w:ascii="Arial" w:hAnsi="Arial" w:cs="Arial"/>
          <w:b/>
          <w:sz w:val="22"/>
          <w:szCs w:val="22"/>
        </w:rPr>
        <w:t xml:space="preserve"> from the following clubs for failure to present assets as directed by the C&amp;S Committee</w:t>
      </w:r>
      <w:r w:rsidR="00E13A33">
        <w:rPr>
          <w:rFonts w:ascii="Arial" w:hAnsi="Arial" w:cs="Arial"/>
          <w:b/>
          <w:sz w:val="22"/>
          <w:szCs w:val="22"/>
        </w:rPr>
        <w:t xml:space="preserve"> (Regulation 6.1.a (7.2.e)</w:t>
      </w:r>
      <w:r w:rsidRPr="00E13A33">
        <w:rPr>
          <w:rFonts w:ascii="Arial" w:hAnsi="Arial" w:cs="Arial"/>
          <w:b/>
          <w:sz w:val="22"/>
          <w:szCs w:val="22"/>
        </w:rPr>
        <w:t>, for six months:</w:t>
      </w:r>
      <w:r w:rsidRPr="00AF4E6F">
        <w:rPr>
          <w:rFonts w:ascii="Arial" w:hAnsi="Arial" w:cs="Arial"/>
          <w:b/>
          <w:sz w:val="22"/>
          <w:szCs w:val="22"/>
        </w:rPr>
        <w:t xml:space="preserve"> </w:t>
      </w:r>
    </w:p>
    <w:p w14:paraId="5AE078AE" w14:textId="1FB4860C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Aerospace and Rocket Engineering Society</w:t>
      </w:r>
    </w:p>
    <w:p w14:paraId="3FBC10F6" w14:textId="1548CCF3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Apollo Music Society</w:t>
      </w:r>
    </w:p>
    <w:p w14:paraId="7229EF38" w14:textId="42C8C1F0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Arabic Language Society</w:t>
      </w:r>
    </w:p>
    <w:p w14:paraId="5D4032FE" w14:textId="3B43B6DA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Archicle</w:t>
      </w:r>
    </w:p>
    <w:p w14:paraId="082E8C5D" w14:textId="6B18E29C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Australasian Association</w:t>
      </w:r>
    </w:p>
    <w:p w14:paraId="70B838BE" w14:textId="2E90371B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Australia Chinese Student Psychological Association</w:t>
      </w:r>
    </w:p>
    <w:p w14:paraId="02063E86" w14:textId="0F5D845C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Australian South Asian Healthcare Society</w:t>
      </w:r>
    </w:p>
    <w:p w14:paraId="7A3C2C08" w14:textId="74EC7668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Bhakti Yoga Club</w:t>
      </w:r>
    </w:p>
    <w:p w14:paraId="1D11E0F4" w14:textId="645F66B8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Bollywood Club</w:t>
      </w:r>
    </w:p>
    <w:p w14:paraId="558E1E22" w14:textId="23395528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Bubble Tea Society</w:t>
      </w:r>
    </w:p>
    <w:p w14:paraId="1FD75094" w14:textId="43C6D5EF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Cantonese Students Association</w:t>
      </w:r>
    </w:p>
    <w:p w14:paraId="2456F472" w14:textId="1F927D05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Chinese Calligraphy Club</w:t>
      </w:r>
    </w:p>
    <w:p w14:paraId="2187F8DA" w14:textId="008889E6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Chocolate Lovers Society</w:t>
      </w:r>
    </w:p>
    <w:p w14:paraId="6A7559E1" w14:textId="42CF5296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Computing and Information Systems Students Association</w:t>
      </w:r>
    </w:p>
    <w:p w14:paraId="66DB1E82" w14:textId="291EB1BE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Construction Students Association</w:t>
      </w:r>
    </w:p>
    <w:p w14:paraId="184B9F30" w14:textId="3C239ECD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Effective Altruism</w:t>
      </w:r>
    </w:p>
    <w:p w14:paraId="5447A87D" w14:textId="28CC3487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Emerging Markets Network</w:t>
      </w:r>
    </w:p>
    <w:p w14:paraId="75B8A9B6" w14:textId="196C5153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Engineers Australia Student Society</w:t>
      </w:r>
    </w:p>
    <w:p w14:paraId="0ACD081D" w14:textId="2F77A915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E-Sports Association</w:t>
      </w:r>
    </w:p>
    <w:p w14:paraId="037B6187" w14:textId="5C6B22E7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FAS2 Fantasy &amp; Science Fiction Appreciation Society</w:t>
      </w:r>
    </w:p>
    <w:p w14:paraId="115332B2" w14:textId="0978BD33" w:rsidR="00A512A1" w:rsidRDefault="00A512A1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512A1">
        <w:rPr>
          <w:rFonts w:ascii="Arial" w:hAnsi="Arial" w:cs="Arial"/>
          <w:b/>
          <w:sz w:val="22"/>
          <w:szCs w:val="22"/>
        </w:rPr>
        <w:t>Filmmakers Collaborative</w:t>
      </w:r>
    </w:p>
    <w:p w14:paraId="6E058DAD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Graphic Design Club</w:t>
      </w:r>
    </w:p>
    <w:p w14:paraId="661912A4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Greek Association</w:t>
      </w:r>
    </w:p>
    <w:p w14:paraId="0BB4021A" w14:textId="6AED13E3" w:rsidR="00A512A1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Hong Kong Students Association</w:t>
      </w:r>
    </w:p>
    <w:p w14:paraId="1CE6FD7D" w14:textId="406B3D28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Information Security Club</w:t>
      </w:r>
    </w:p>
    <w:p w14:paraId="7FEC0EEE" w14:textId="48CC00D2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Internet of Things Club</w:t>
      </w:r>
    </w:p>
    <w:p w14:paraId="50084A3E" w14:textId="00D006DB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Kpop Club</w:t>
      </w:r>
    </w:p>
    <w:p w14:paraId="2DBF6B36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Language Exchange Club</w:t>
      </w:r>
    </w:p>
    <w:p w14:paraId="6AF07648" w14:textId="2380C85E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Lawyers Without Borders</w:t>
      </w:r>
    </w:p>
    <w:p w14:paraId="07336A82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Let’s Talk Conversation Group</w:t>
      </w:r>
    </w:p>
    <w:p w14:paraId="5A89A78F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Malaysians of Melbourne University</w:t>
      </w:r>
    </w:p>
    <w:p w14:paraId="6DEE0AD6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Media and Communications Students Society</w:t>
      </w:r>
    </w:p>
    <w:p w14:paraId="1A74ED8C" w14:textId="6022B78A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Melbourne International Relations Society (MIRS)</w:t>
      </w:r>
    </w:p>
    <w:p w14:paraId="3B7F5C8B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New Zealand Students Society</w:t>
      </w:r>
    </w:p>
    <w:p w14:paraId="18B23A82" w14:textId="200E03DC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Optometry Students Society</w:t>
      </w:r>
    </w:p>
    <w:p w14:paraId="03FEA134" w14:textId="3C8A8B2D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Physiotherapy Students’ Society</w:t>
      </w:r>
    </w:p>
    <w:p w14:paraId="60EEB52F" w14:textId="34849F8F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Students Association of Management and Marketing</w:t>
      </w:r>
    </w:p>
    <w:p w14:paraId="1A95F7A5" w14:textId="77777777" w:rsidR="007E5109" w:rsidRP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Technology Consulting Club (Mtech)</w:t>
      </w:r>
    </w:p>
    <w:p w14:paraId="536A9C07" w14:textId="064A2473" w:rsidR="007E5109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Thai Student Association</w:t>
      </w:r>
    </w:p>
    <w:p w14:paraId="70265BAE" w14:textId="3C84FCC3" w:rsidR="007E5109" w:rsidRPr="00A512A1" w:rsidRDefault="007E5109" w:rsidP="00F818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Very Special Kids Society</w:t>
      </w:r>
    </w:p>
    <w:p w14:paraId="703A502E" w14:textId="09A66EB5" w:rsidR="00AF4E6F" w:rsidRPr="00AF4E6F" w:rsidRDefault="00AF4E6F" w:rsidP="00AF4E6F">
      <w:pP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AF4E6F">
        <w:rPr>
          <w:rFonts w:ascii="Arial" w:hAnsi="Arial" w:cs="Arial"/>
          <w:b/>
          <w:sz w:val="22"/>
          <w:szCs w:val="22"/>
        </w:rPr>
        <w:lastRenderedPageBreak/>
        <w:t>M</w:t>
      </w:r>
      <w:r w:rsidR="007E5109">
        <w:rPr>
          <w:rFonts w:ascii="Arial" w:hAnsi="Arial" w:cs="Arial"/>
          <w:b/>
          <w:sz w:val="22"/>
          <w:szCs w:val="22"/>
        </w:rPr>
        <w:t xml:space="preserve">ahsa </w:t>
      </w:r>
      <w:r w:rsidRPr="00AF4E6F">
        <w:rPr>
          <w:rFonts w:ascii="Arial" w:hAnsi="Arial" w:cs="Arial"/>
          <w:b/>
          <w:sz w:val="22"/>
          <w:szCs w:val="22"/>
        </w:rPr>
        <w:t>N</w:t>
      </w:r>
      <w:r w:rsidR="007E5109">
        <w:rPr>
          <w:rFonts w:ascii="Arial" w:hAnsi="Arial" w:cs="Arial"/>
          <w:b/>
          <w:sz w:val="22"/>
          <w:szCs w:val="22"/>
        </w:rPr>
        <w:t>abizada</w:t>
      </w:r>
      <w:r w:rsidRPr="00AF4E6F">
        <w:rPr>
          <w:rFonts w:ascii="Arial" w:hAnsi="Arial" w:cs="Arial"/>
          <w:b/>
          <w:sz w:val="22"/>
          <w:szCs w:val="22"/>
        </w:rPr>
        <w:t xml:space="preserve"> and Jessica </w:t>
      </w:r>
      <w:r w:rsidR="007E5109">
        <w:rPr>
          <w:rFonts w:ascii="Arial" w:hAnsi="Arial" w:cs="Arial"/>
          <w:b/>
          <w:sz w:val="22"/>
          <w:szCs w:val="22"/>
        </w:rPr>
        <w:t>Fanwong</w:t>
      </w:r>
    </w:p>
    <w:bookmarkEnd w:id="4"/>
    <w:p w14:paraId="401FCC47" w14:textId="2ED58D27" w:rsidR="00AF4E6F" w:rsidRDefault="00AF4E6F" w:rsidP="00AF4E6F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 w:rsidRPr="00AF4E6F">
        <w:rPr>
          <w:rFonts w:ascii="Arial" w:hAnsi="Arial" w:cs="Arial"/>
          <w:bCs/>
          <w:sz w:val="22"/>
          <w:szCs w:val="22"/>
        </w:rPr>
        <w:t xml:space="preserve">Discussion of broken assets is deferred. </w:t>
      </w:r>
    </w:p>
    <w:p w14:paraId="59B215C4" w14:textId="79BCF832" w:rsidR="00AF4E6F" w:rsidRDefault="00007B5E" w:rsidP="00F81878">
      <w:pPr>
        <w:numPr>
          <w:ilvl w:val="1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Valid AGMs &amp; </w:t>
      </w:r>
      <w:r w:rsidR="00AF4E6F">
        <w:rPr>
          <w:rFonts w:ascii="Arial" w:hAnsi="Arial" w:cs="Arial"/>
          <w:bCs/>
          <w:sz w:val="22"/>
          <w:szCs w:val="22"/>
        </w:rPr>
        <w:t>SGMs</w:t>
      </w:r>
    </w:p>
    <w:p w14:paraId="554F8053" w14:textId="1A904C07" w:rsidR="00C356E0" w:rsidRDefault="00F97856" w:rsidP="00F818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Anime &amp; Manga </w:t>
      </w:r>
      <w:r w:rsidR="00BC5583">
        <w:rPr>
          <w:rFonts w:ascii="Arial" w:hAnsi="Arial" w:cs="Arial"/>
          <w:bCs/>
          <w:sz w:val="22"/>
          <w:szCs w:val="22"/>
        </w:rPr>
        <w:t>AGM</w:t>
      </w:r>
    </w:p>
    <w:p w14:paraId="4ACE4038" w14:textId="2FB714F9" w:rsidR="00F97856" w:rsidRDefault="00F97856" w:rsidP="00F818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Maths and Stats</w:t>
      </w:r>
      <w:r w:rsidR="00BC5583">
        <w:rPr>
          <w:rFonts w:ascii="Arial" w:hAnsi="Arial" w:cs="Arial"/>
          <w:bCs/>
          <w:sz w:val="22"/>
          <w:szCs w:val="22"/>
        </w:rPr>
        <w:t xml:space="preserve"> SGM</w:t>
      </w:r>
    </w:p>
    <w:p w14:paraId="7E456723" w14:textId="4B791242" w:rsidR="00F97856" w:rsidRDefault="00F97856" w:rsidP="00F818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Biomed Engineering Society </w:t>
      </w:r>
      <w:r w:rsidR="00BC5583">
        <w:rPr>
          <w:rFonts w:ascii="Arial" w:hAnsi="Arial" w:cs="Arial"/>
          <w:bCs/>
          <w:sz w:val="22"/>
          <w:szCs w:val="22"/>
        </w:rPr>
        <w:t>SGM</w:t>
      </w:r>
    </w:p>
    <w:p w14:paraId="3A5F7D7F" w14:textId="32A20CBA" w:rsidR="00AF4E6F" w:rsidRPr="00BC5583" w:rsidRDefault="00F97856" w:rsidP="00F818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7E5109">
        <w:rPr>
          <w:rFonts w:ascii="Arial" w:hAnsi="Arial" w:cs="Arial"/>
          <w:bCs/>
          <w:sz w:val="22"/>
          <w:szCs w:val="22"/>
        </w:rPr>
        <w:t>AINZ</w:t>
      </w:r>
      <w:r w:rsidR="00BC5583">
        <w:rPr>
          <w:rFonts w:ascii="Arial" w:hAnsi="Arial" w:cs="Arial"/>
          <w:bCs/>
          <w:sz w:val="22"/>
          <w:szCs w:val="22"/>
        </w:rPr>
        <w:t xml:space="preserve"> SGM</w:t>
      </w:r>
    </w:p>
    <w:p w14:paraId="6A6B8879" w14:textId="0E722AF8" w:rsidR="00AF4E6F" w:rsidRPr="007E5109" w:rsidRDefault="00007B5E" w:rsidP="0000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Motion</w:t>
      </w:r>
      <w:r w:rsidR="007E5109" w:rsidRPr="007E5109">
        <w:rPr>
          <w:rFonts w:ascii="Arial" w:hAnsi="Arial" w:cs="Arial"/>
          <w:b/>
          <w:sz w:val="22"/>
          <w:szCs w:val="22"/>
        </w:rPr>
        <w:t xml:space="preserve"> 18</w:t>
      </w:r>
      <w:r w:rsidRPr="007E5109">
        <w:rPr>
          <w:rFonts w:ascii="Arial" w:hAnsi="Arial" w:cs="Arial"/>
          <w:b/>
          <w:sz w:val="22"/>
          <w:szCs w:val="22"/>
        </w:rPr>
        <w:t xml:space="preserve">: </w:t>
      </w:r>
      <w:r w:rsidR="007E5109" w:rsidRPr="007E5109">
        <w:rPr>
          <w:rFonts w:ascii="Arial" w:hAnsi="Arial" w:cs="Arial"/>
          <w:b/>
          <w:sz w:val="22"/>
          <w:szCs w:val="22"/>
        </w:rPr>
        <w:t>T</w:t>
      </w:r>
      <w:r w:rsidRPr="007E5109">
        <w:rPr>
          <w:rFonts w:ascii="Arial" w:hAnsi="Arial" w:cs="Arial"/>
          <w:b/>
          <w:sz w:val="22"/>
          <w:szCs w:val="22"/>
        </w:rPr>
        <w:t xml:space="preserve">o accept the Anime &amp; Manga </w:t>
      </w:r>
      <w:r w:rsidR="007E5109" w:rsidRPr="007E5109">
        <w:rPr>
          <w:rFonts w:ascii="Arial" w:hAnsi="Arial" w:cs="Arial"/>
          <w:b/>
          <w:sz w:val="22"/>
          <w:szCs w:val="22"/>
        </w:rPr>
        <w:t>C</w:t>
      </w:r>
      <w:r w:rsidRPr="007E5109">
        <w:rPr>
          <w:rFonts w:ascii="Arial" w:hAnsi="Arial" w:cs="Arial"/>
          <w:b/>
          <w:sz w:val="22"/>
          <w:szCs w:val="22"/>
        </w:rPr>
        <w:t>lub AGM and the Mat</w:t>
      </w:r>
      <w:r w:rsidR="007E5109" w:rsidRPr="007E5109">
        <w:rPr>
          <w:rFonts w:ascii="Arial" w:hAnsi="Arial" w:cs="Arial"/>
          <w:b/>
          <w:sz w:val="22"/>
          <w:szCs w:val="22"/>
        </w:rPr>
        <w:t>hematics</w:t>
      </w:r>
      <w:r w:rsidRPr="007E5109">
        <w:rPr>
          <w:rFonts w:ascii="Arial" w:hAnsi="Arial" w:cs="Arial"/>
          <w:b/>
          <w:sz w:val="22"/>
          <w:szCs w:val="22"/>
        </w:rPr>
        <w:t xml:space="preserve"> </w:t>
      </w:r>
      <w:r w:rsidR="007E5109" w:rsidRPr="007E5109">
        <w:rPr>
          <w:rFonts w:ascii="Arial" w:hAnsi="Arial" w:cs="Arial"/>
          <w:b/>
          <w:sz w:val="22"/>
          <w:szCs w:val="22"/>
        </w:rPr>
        <w:t>and</w:t>
      </w:r>
      <w:r w:rsidRPr="007E5109">
        <w:rPr>
          <w:rFonts w:ascii="Arial" w:hAnsi="Arial" w:cs="Arial"/>
          <w:b/>
          <w:sz w:val="22"/>
          <w:szCs w:val="22"/>
        </w:rPr>
        <w:t xml:space="preserve"> </w:t>
      </w:r>
      <w:r w:rsidR="007E5109" w:rsidRPr="007E5109">
        <w:rPr>
          <w:rFonts w:ascii="Arial" w:hAnsi="Arial" w:cs="Arial"/>
          <w:b/>
          <w:sz w:val="22"/>
          <w:szCs w:val="22"/>
        </w:rPr>
        <w:t>Statistics Society</w:t>
      </w:r>
      <w:r w:rsidRPr="007E5109">
        <w:rPr>
          <w:rFonts w:ascii="Arial" w:hAnsi="Arial" w:cs="Arial"/>
          <w:b/>
          <w:sz w:val="22"/>
          <w:szCs w:val="22"/>
        </w:rPr>
        <w:t>, Biomed</w:t>
      </w:r>
      <w:r w:rsidR="007E5109" w:rsidRPr="007E5109">
        <w:rPr>
          <w:rFonts w:ascii="Arial" w:hAnsi="Arial" w:cs="Arial"/>
          <w:b/>
          <w:sz w:val="22"/>
          <w:szCs w:val="22"/>
        </w:rPr>
        <w:t>ical</w:t>
      </w:r>
      <w:r w:rsidRPr="007E5109">
        <w:rPr>
          <w:rFonts w:ascii="Arial" w:hAnsi="Arial" w:cs="Arial"/>
          <w:b/>
          <w:sz w:val="22"/>
          <w:szCs w:val="22"/>
        </w:rPr>
        <w:t xml:space="preserve"> Engineering Society, and C</w:t>
      </w:r>
      <w:r w:rsidR="007E5109" w:rsidRPr="007E5109">
        <w:rPr>
          <w:rFonts w:ascii="Arial" w:hAnsi="Arial" w:cs="Arial"/>
          <w:b/>
          <w:sz w:val="22"/>
          <w:szCs w:val="22"/>
        </w:rPr>
        <w:t>AINZ</w:t>
      </w:r>
      <w:r w:rsidRPr="007E5109">
        <w:rPr>
          <w:rFonts w:ascii="Arial" w:hAnsi="Arial" w:cs="Arial"/>
          <w:b/>
          <w:sz w:val="22"/>
          <w:szCs w:val="22"/>
        </w:rPr>
        <w:t xml:space="preserve"> SGMs. </w:t>
      </w:r>
    </w:p>
    <w:p w14:paraId="719C7DD5" w14:textId="0E7C612B" w:rsidR="00007B5E" w:rsidRDefault="00007B5E" w:rsidP="0000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</w:t>
      </w:r>
      <w:r w:rsidR="007E5109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: M</w:t>
      </w:r>
      <w:r w:rsidR="007E5109">
        <w:rPr>
          <w:rFonts w:ascii="Arial" w:hAnsi="Arial" w:cs="Arial"/>
          <w:bCs/>
          <w:sz w:val="22"/>
          <w:szCs w:val="22"/>
        </w:rPr>
        <w:t xml:space="preserve">ahsa </w:t>
      </w:r>
      <w:r>
        <w:rPr>
          <w:rFonts w:ascii="Arial" w:hAnsi="Arial" w:cs="Arial"/>
          <w:bCs/>
          <w:sz w:val="22"/>
          <w:szCs w:val="22"/>
        </w:rPr>
        <w:t>N</w:t>
      </w:r>
      <w:r w:rsidR="007E5109">
        <w:rPr>
          <w:rFonts w:ascii="Arial" w:hAnsi="Arial" w:cs="Arial"/>
          <w:bCs/>
          <w:sz w:val="22"/>
          <w:szCs w:val="22"/>
        </w:rPr>
        <w:t>abizada</w:t>
      </w:r>
      <w:r w:rsidR="00BC5583">
        <w:rPr>
          <w:rFonts w:ascii="Arial" w:hAnsi="Arial" w:cs="Arial"/>
          <w:bCs/>
          <w:sz w:val="22"/>
          <w:szCs w:val="22"/>
        </w:rPr>
        <w:tab/>
      </w:r>
      <w:r w:rsidR="00BC5583">
        <w:rPr>
          <w:rFonts w:ascii="Arial" w:hAnsi="Arial" w:cs="Arial"/>
          <w:bCs/>
          <w:sz w:val="22"/>
          <w:szCs w:val="22"/>
        </w:rPr>
        <w:tab/>
      </w:r>
      <w:r w:rsidR="00BC5583">
        <w:rPr>
          <w:rFonts w:ascii="Arial" w:hAnsi="Arial" w:cs="Arial"/>
          <w:bCs/>
          <w:sz w:val="22"/>
          <w:szCs w:val="22"/>
        </w:rPr>
        <w:tab/>
        <w:t>Seconde</w:t>
      </w:r>
      <w:r w:rsidR="007E5109">
        <w:rPr>
          <w:rFonts w:ascii="Arial" w:hAnsi="Arial" w:cs="Arial"/>
          <w:bCs/>
          <w:sz w:val="22"/>
          <w:szCs w:val="22"/>
        </w:rPr>
        <w:t>r</w:t>
      </w:r>
      <w:r w:rsidR="00BC5583">
        <w:rPr>
          <w:rFonts w:ascii="Arial" w:hAnsi="Arial" w:cs="Arial"/>
          <w:bCs/>
          <w:sz w:val="22"/>
          <w:szCs w:val="22"/>
        </w:rPr>
        <w:t xml:space="preserve">: Jessica </w:t>
      </w:r>
      <w:r w:rsidR="007E5109">
        <w:rPr>
          <w:rFonts w:ascii="Arial" w:hAnsi="Arial" w:cs="Arial"/>
          <w:bCs/>
          <w:sz w:val="22"/>
          <w:szCs w:val="22"/>
        </w:rPr>
        <w:t>Fanwong</w:t>
      </w:r>
    </w:p>
    <w:p w14:paraId="1A273B24" w14:textId="2B8C11EF" w:rsidR="00AF4E6F" w:rsidRPr="007E5109" w:rsidRDefault="00BC5583" w:rsidP="0074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7E5109">
        <w:rPr>
          <w:rFonts w:ascii="Arial" w:hAnsi="Arial" w:cs="Arial"/>
          <w:b/>
          <w:sz w:val="22"/>
          <w:szCs w:val="22"/>
        </w:rPr>
        <w:t>CWD</w:t>
      </w:r>
    </w:p>
    <w:p w14:paraId="283C3F13" w14:textId="43EFF8D3" w:rsidR="00F814EA" w:rsidRDefault="004452CF" w:rsidP="00F81878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</w:p>
    <w:p w14:paraId="343334EB" w14:textId="449D58EE" w:rsidR="00BC5583" w:rsidRPr="0065194B" w:rsidRDefault="001D4499" w:rsidP="00BC5583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 May 3, 9:30am – Week 9</w:t>
      </w:r>
    </w:p>
    <w:p w14:paraId="2A4C9704" w14:textId="4E467471" w:rsidR="004452CF" w:rsidRDefault="00F814EA" w:rsidP="00F81878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75EF4052" w14:textId="3D495ADB" w:rsidR="00B26ED4" w:rsidRDefault="001D4499" w:rsidP="001D4499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closed at 5:10pm</w:t>
      </w:r>
      <w:r w:rsidR="007E5109">
        <w:rPr>
          <w:rFonts w:ascii="Arial" w:hAnsi="Arial" w:cs="Arial"/>
          <w:b/>
          <w:sz w:val="22"/>
          <w:szCs w:val="22"/>
        </w:rPr>
        <w:t xml:space="preserve"> by Kimmy Ng</w:t>
      </w:r>
    </w:p>
    <w:p w14:paraId="1B91D7AC" w14:textId="77777777" w:rsidR="001D4499" w:rsidRPr="00074448" w:rsidRDefault="001D4499" w:rsidP="001D4499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9212599" w14:textId="3BA3AF50" w:rsidR="00B552D9" w:rsidRDefault="00B552D9" w:rsidP="003C599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1896004" w14:textId="77777777" w:rsidR="00B552D9" w:rsidRPr="00074448" w:rsidRDefault="00B552D9" w:rsidP="003C599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3FC8BC5" w14:textId="55E243B9" w:rsidR="003D228A" w:rsidRDefault="003D228A" w:rsidP="0085184B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3D228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53A0" w14:textId="77777777" w:rsidR="00D96E35" w:rsidRDefault="00D96E35" w:rsidP="00D96E35">
      <w:r>
        <w:separator/>
      </w:r>
    </w:p>
  </w:endnote>
  <w:endnote w:type="continuationSeparator" w:id="0">
    <w:p w14:paraId="472A1A5A" w14:textId="77777777" w:rsidR="00D96E35" w:rsidRDefault="00D96E35" w:rsidP="00D9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0EF8" w14:textId="5445B652" w:rsidR="00207594" w:rsidRPr="00207594" w:rsidRDefault="00207594">
    <w:pPr>
      <w:pStyle w:val="Footer"/>
      <w:rPr>
        <w:rFonts w:ascii="Arial" w:hAnsi="Arial" w:cs="Arial"/>
        <w:sz w:val="18"/>
        <w:szCs w:val="18"/>
      </w:rPr>
    </w:pPr>
    <w:r w:rsidRPr="00207594">
      <w:rPr>
        <w:rFonts w:ascii="Arial" w:hAnsi="Arial" w:cs="Arial"/>
        <w:sz w:val="18"/>
        <w:szCs w:val="18"/>
      </w:rPr>
      <w:t>Meeting 7 / April 17</w:t>
    </w:r>
  </w:p>
  <w:p w14:paraId="47795D89" w14:textId="77777777" w:rsidR="00D96E35" w:rsidRDefault="00D9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AC78" w14:textId="77777777" w:rsidR="00D96E35" w:rsidRDefault="00D96E35" w:rsidP="00D96E35">
      <w:r>
        <w:separator/>
      </w:r>
    </w:p>
  </w:footnote>
  <w:footnote w:type="continuationSeparator" w:id="0">
    <w:p w14:paraId="4E1E07A0" w14:textId="77777777" w:rsidR="00D96E35" w:rsidRDefault="00D96E35" w:rsidP="00D9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E2D"/>
    <w:multiLevelType w:val="multilevel"/>
    <w:tmpl w:val="3EC0C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976298"/>
    <w:multiLevelType w:val="multilevel"/>
    <w:tmpl w:val="BA1C7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0325B"/>
    <w:multiLevelType w:val="hybridMultilevel"/>
    <w:tmpl w:val="FAF8B104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290434239">
    <w:abstractNumId w:val="2"/>
  </w:num>
  <w:num w:numId="2" w16cid:durableId="953825355">
    <w:abstractNumId w:val="1"/>
  </w:num>
  <w:num w:numId="3" w16cid:durableId="319768747">
    <w:abstractNumId w:val="0"/>
  </w:num>
  <w:num w:numId="4" w16cid:durableId="182068596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00911"/>
    <w:rsid w:val="00007B5E"/>
    <w:rsid w:val="00017DDA"/>
    <w:rsid w:val="000204E4"/>
    <w:rsid w:val="000221B7"/>
    <w:rsid w:val="00027549"/>
    <w:rsid w:val="00031433"/>
    <w:rsid w:val="000362A7"/>
    <w:rsid w:val="00036DC9"/>
    <w:rsid w:val="00037524"/>
    <w:rsid w:val="000546BB"/>
    <w:rsid w:val="000609C0"/>
    <w:rsid w:val="000656DA"/>
    <w:rsid w:val="00066845"/>
    <w:rsid w:val="000859F2"/>
    <w:rsid w:val="00087F8B"/>
    <w:rsid w:val="00092FD7"/>
    <w:rsid w:val="000944BD"/>
    <w:rsid w:val="000951C8"/>
    <w:rsid w:val="000B47FE"/>
    <w:rsid w:val="000D08D3"/>
    <w:rsid w:val="000E3003"/>
    <w:rsid w:val="000E32CA"/>
    <w:rsid w:val="000E3D91"/>
    <w:rsid w:val="000E52BD"/>
    <w:rsid w:val="000E7FDD"/>
    <w:rsid w:val="000F3218"/>
    <w:rsid w:val="00114A61"/>
    <w:rsid w:val="0012122C"/>
    <w:rsid w:val="00121459"/>
    <w:rsid w:val="001274F9"/>
    <w:rsid w:val="001321C3"/>
    <w:rsid w:val="001369AB"/>
    <w:rsid w:val="001400B7"/>
    <w:rsid w:val="001652A2"/>
    <w:rsid w:val="00167ACB"/>
    <w:rsid w:val="00170751"/>
    <w:rsid w:val="00170EBF"/>
    <w:rsid w:val="001776DA"/>
    <w:rsid w:val="00180BA2"/>
    <w:rsid w:val="0019600E"/>
    <w:rsid w:val="001C3F1E"/>
    <w:rsid w:val="001C5B96"/>
    <w:rsid w:val="001D4499"/>
    <w:rsid w:val="001E574E"/>
    <w:rsid w:val="0020029A"/>
    <w:rsid w:val="00201BE2"/>
    <w:rsid w:val="00205663"/>
    <w:rsid w:val="00207594"/>
    <w:rsid w:val="002111B3"/>
    <w:rsid w:val="00215490"/>
    <w:rsid w:val="0021709F"/>
    <w:rsid w:val="00222777"/>
    <w:rsid w:val="0022508D"/>
    <w:rsid w:val="0022707A"/>
    <w:rsid w:val="0027276E"/>
    <w:rsid w:val="00291591"/>
    <w:rsid w:val="00293E6B"/>
    <w:rsid w:val="002A33FF"/>
    <w:rsid w:val="002A5E4D"/>
    <w:rsid w:val="002B4953"/>
    <w:rsid w:val="002C0D66"/>
    <w:rsid w:val="002C42CA"/>
    <w:rsid w:val="002C52EF"/>
    <w:rsid w:val="002D0623"/>
    <w:rsid w:val="002D3624"/>
    <w:rsid w:val="002D5883"/>
    <w:rsid w:val="002E088F"/>
    <w:rsid w:val="002E0BB2"/>
    <w:rsid w:val="002E6628"/>
    <w:rsid w:val="002E69B5"/>
    <w:rsid w:val="003026FA"/>
    <w:rsid w:val="00307AA1"/>
    <w:rsid w:val="00312415"/>
    <w:rsid w:val="00313AD5"/>
    <w:rsid w:val="00313C0C"/>
    <w:rsid w:val="0031494A"/>
    <w:rsid w:val="00327700"/>
    <w:rsid w:val="00332AD5"/>
    <w:rsid w:val="00344C23"/>
    <w:rsid w:val="00350F4B"/>
    <w:rsid w:val="00351DF2"/>
    <w:rsid w:val="00361935"/>
    <w:rsid w:val="00362F60"/>
    <w:rsid w:val="00370DBD"/>
    <w:rsid w:val="00371BFB"/>
    <w:rsid w:val="00371F33"/>
    <w:rsid w:val="00376881"/>
    <w:rsid w:val="00386BF8"/>
    <w:rsid w:val="003873D3"/>
    <w:rsid w:val="00391AF1"/>
    <w:rsid w:val="00397856"/>
    <w:rsid w:val="003A1D5E"/>
    <w:rsid w:val="003A3A50"/>
    <w:rsid w:val="003A5BDC"/>
    <w:rsid w:val="003B42C4"/>
    <w:rsid w:val="003C5994"/>
    <w:rsid w:val="003C775C"/>
    <w:rsid w:val="003D228A"/>
    <w:rsid w:val="003D2E27"/>
    <w:rsid w:val="003E1DF1"/>
    <w:rsid w:val="003E472A"/>
    <w:rsid w:val="003F4BA0"/>
    <w:rsid w:val="00416243"/>
    <w:rsid w:val="004248C7"/>
    <w:rsid w:val="00436288"/>
    <w:rsid w:val="0044094C"/>
    <w:rsid w:val="00442DE7"/>
    <w:rsid w:val="004452CF"/>
    <w:rsid w:val="004467DD"/>
    <w:rsid w:val="00483492"/>
    <w:rsid w:val="00485E5F"/>
    <w:rsid w:val="00486EB7"/>
    <w:rsid w:val="00491C24"/>
    <w:rsid w:val="004A3AAF"/>
    <w:rsid w:val="004B49AC"/>
    <w:rsid w:val="004C4041"/>
    <w:rsid w:val="004D22A9"/>
    <w:rsid w:val="004E01EC"/>
    <w:rsid w:val="004E0804"/>
    <w:rsid w:val="004E4415"/>
    <w:rsid w:val="004E5656"/>
    <w:rsid w:val="004F2128"/>
    <w:rsid w:val="004F4F12"/>
    <w:rsid w:val="00503337"/>
    <w:rsid w:val="0052191C"/>
    <w:rsid w:val="00536E21"/>
    <w:rsid w:val="00542881"/>
    <w:rsid w:val="00546BEC"/>
    <w:rsid w:val="0055039D"/>
    <w:rsid w:val="00553D09"/>
    <w:rsid w:val="00557703"/>
    <w:rsid w:val="00565EA3"/>
    <w:rsid w:val="005754B7"/>
    <w:rsid w:val="00575B24"/>
    <w:rsid w:val="00583287"/>
    <w:rsid w:val="0059735C"/>
    <w:rsid w:val="005A25A2"/>
    <w:rsid w:val="005A5032"/>
    <w:rsid w:val="005B297C"/>
    <w:rsid w:val="005C2FF6"/>
    <w:rsid w:val="005C72A8"/>
    <w:rsid w:val="005D0136"/>
    <w:rsid w:val="00623E44"/>
    <w:rsid w:val="0062425A"/>
    <w:rsid w:val="00631868"/>
    <w:rsid w:val="006335CF"/>
    <w:rsid w:val="0063436D"/>
    <w:rsid w:val="006371CA"/>
    <w:rsid w:val="0065194B"/>
    <w:rsid w:val="0065432E"/>
    <w:rsid w:val="00665FB4"/>
    <w:rsid w:val="00685BE4"/>
    <w:rsid w:val="0069085D"/>
    <w:rsid w:val="00691A16"/>
    <w:rsid w:val="00693321"/>
    <w:rsid w:val="00693C68"/>
    <w:rsid w:val="006A3680"/>
    <w:rsid w:val="006A7694"/>
    <w:rsid w:val="006C4763"/>
    <w:rsid w:val="006C7ABE"/>
    <w:rsid w:val="006D052A"/>
    <w:rsid w:val="006D1A99"/>
    <w:rsid w:val="006D344A"/>
    <w:rsid w:val="006F2D22"/>
    <w:rsid w:val="006F61BE"/>
    <w:rsid w:val="00702EF6"/>
    <w:rsid w:val="007058C8"/>
    <w:rsid w:val="007114C2"/>
    <w:rsid w:val="00715612"/>
    <w:rsid w:val="007177C3"/>
    <w:rsid w:val="00727E7C"/>
    <w:rsid w:val="007404F3"/>
    <w:rsid w:val="00742495"/>
    <w:rsid w:val="00742BA9"/>
    <w:rsid w:val="007467CD"/>
    <w:rsid w:val="007527C7"/>
    <w:rsid w:val="007604A3"/>
    <w:rsid w:val="0076120F"/>
    <w:rsid w:val="00785490"/>
    <w:rsid w:val="007A0D4C"/>
    <w:rsid w:val="007A65E1"/>
    <w:rsid w:val="007B238F"/>
    <w:rsid w:val="007C5663"/>
    <w:rsid w:val="007D5C03"/>
    <w:rsid w:val="007D68DE"/>
    <w:rsid w:val="007E5109"/>
    <w:rsid w:val="007E5FBD"/>
    <w:rsid w:val="007F343D"/>
    <w:rsid w:val="007F759C"/>
    <w:rsid w:val="00804ECB"/>
    <w:rsid w:val="00811957"/>
    <w:rsid w:val="0081314F"/>
    <w:rsid w:val="00827945"/>
    <w:rsid w:val="008363E6"/>
    <w:rsid w:val="008462EE"/>
    <w:rsid w:val="0085184B"/>
    <w:rsid w:val="008529AF"/>
    <w:rsid w:val="00857E1E"/>
    <w:rsid w:val="00857FBA"/>
    <w:rsid w:val="00863A2D"/>
    <w:rsid w:val="00863F49"/>
    <w:rsid w:val="008745C2"/>
    <w:rsid w:val="00891776"/>
    <w:rsid w:val="00897430"/>
    <w:rsid w:val="008A1E5D"/>
    <w:rsid w:val="008B0CEB"/>
    <w:rsid w:val="008B3E29"/>
    <w:rsid w:val="008B723F"/>
    <w:rsid w:val="008B77B7"/>
    <w:rsid w:val="008C171C"/>
    <w:rsid w:val="008C6ED8"/>
    <w:rsid w:val="008C7DA0"/>
    <w:rsid w:val="008D5290"/>
    <w:rsid w:val="008E058E"/>
    <w:rsid w:val="008E436E"/>
    <w:rsid w:val="008E4487"/>
    <w:rsid w:val="00900223"/>
    <w:rsid w:val="009142D7"/>
    <w:rsid w:val="00917599"/>
    <w:rsid w:val="0091797B"/>
    <w:rsid w:val="00922CF9"/>
    <w:rsid w:val="00927DE0"/>
    <w:rsid w:val="00932CA1"/>
    <w:rsid w:val="009374DF"/>
    <w:rsid w:val="009375BD"/>
    <w:rsid w:val="00940F1D"/>
    <w:rsid w:val="009455AB"/>
    <w:rsid w:val="00950E57"/>
    <w:rsid w:val="00953618"/>
    <w:rsid w:val="0099500B"/>
    <w:rsid w:val="009A064D"/>
    <w:rsid w:val="009A1F49"/>
    <w:rsid w:val="009A446E"/>
    <w:rsid w:val="009A496A"/>
    <w:rsid w:val="009C27FF"/>
    <w:rsid w:val="009C342B"/>
    <w:rsid w:val="009C36C3"/>
    <w:rsid w:val="009C59BB"/>
    <w:rsid w:val="009C5F85"/>
    <w:rsid w:val="009C7C98"/>
    <w:rsid w:val="009D1D1C"/>
    <w:rsid w:val="009D265D"/>
    <w:rsid w:val="009D474C"/>
    <w:rsid w:val="009D58C8"/>
    <w:rsid w:val="009E1302"/>
    <w:rsid w:val="009F41D0"/>
    <w:rsid w:val="009F62F0"/>
    <w:rsid w:val="00A024BD"/>
    <w:rsid w:val="00A1149C"/>
    <w:rsid w:val="00A17763"/>
    <w:rsid w:val="00A222FC"/>
    <w:rsid w:val="00A22418"/>
    <w:rsid w:val="00A3131A"/>
    <w:rsid w:val="00A35AAF"/>
    <w:rsid w:val="00A377FF"/>
    <w:rsid w:val="00A443BF"/>
    <w:rsid w:val="00A50603"/>
    <w:rsid w:val="00A512A1"/>
    <w:rsid w:val="00A513D9"/>
    <w:rsid w:val="00A5209C"/>
    <w:rsid w:val="00A53292"/>
    <w:rsid w:val="00A564B2"/>
    <w:rsid w:val="00A6178B"/>
    <w:rsid w:val="00A75702"/>
    <w:rsid w:val="00A76EBA"/>
    <w:rsid w:val="00A84FAF"/>
    <w:rsid w:val="00A870B9"/>
    <w:rsid w:val="00A9062A"/>
    <w:rsid w:val="00A90A3E"/>
    <w:rsid w:val="00A921BD"/>
    <w:rsid w:val="00A9289F"/>
    <w:rsid w:val="00A92DCF"/>
    <w:rsid w:val="00A976AC"/>
    <w:rsid w:val="00AA41EC"/>
    <w:rsid w:val="00AA570A"/>
    <w:rsid w:val="00AB514A"/>
    <w:rsid w:val="00AB5434"/>
    <w:rsid w:val="00AC5812"/>
    <w:rsid w:val="00AD0C32"/>
    <w:rsid w:val="00AD6398"/>
    <w:rsid w:val="00AE045D"/>
    <w:rsid w:val="00AF00D5"/>
    <w:rsid w:val="00AF4E6F"/>
    <w:rsid w:val="00AF4F8A"/>
    <w:rsid w:val="00B06C9E"/>
    <w:rsid w:val="00B06CD0"/>
    <w:rsid w:val="00B1049B"/>
    <w:rsid w:val="00B11A99"/>
    <w:rsid w:val="00B16553"/>
    <w:rsid w:val="00B23AF0"/>
    <w:rsid w:val="00B23FDB"/>
    <w:rsid w:val="00B252A3"/>
    <w:rsid w:val="00B26ED4"/>
    <w:rsid w:val="00B4065D"/>
    <w:rsid w:val="00B42B98"/>
    <w:rsid w:val="00B44B80"/>
    <w:rsid w:val="00B516D1"/>
    <w:rsid w:val="00B517DF"/>
    <w:rsid w:val="00B544CA"/>
    <w:rsid w:val="00B552D9"/>
    <w:rsid w:val="00B621CE"/>
    <w:rsid w:val="00B65DC6"/>
    <w:rsid w:val="00B66F8F"/>
    <w:rsid w:val="00B8261E"/>
    <w:rsid w:val="00B830DC"/>
    <w:rsid w:val="00BA1524"/>
    <w:rsid w:val="00BA197B"/>
    <w:rsid w:val="00BA2094"/>
    <w:rsid w:val="00BB0546"/>
    <w:rsid w:val="00BB0926"/>
    <w:rsid w:val="00BB7056"/>
    <w:rsid w:val="00BC5583"/>
    <w:rsid w:val="00BC7D7D"/>
    <w:rsid w:val="00BD2A4F"/>
    <w:rsid w:val="00BF206D"/>
    <w:rsid w:val="00BF3C94"/>
    <w:rsid w:val="00C15962"/>
    <w:rsid w:val="00C17D22"/>
    <w:rsid w:val="00C202D8"/>
    <w:rsid w:val="00C212CA"/>
    <w:rsid w:val="00C25F4D"/>
    <w:rsid w:val="00C3368B"/>
    <w:rsid w:val="00C356E0"/>
    <w:rsid w:val="00C379C1"/>
    <w:rsid w:val="00C45404"/>
    <w:rsid w:val="00C4584A"/>
    <w:rsid w:val="00C4668D"/>
    <w:rsid w:val="00C618A9"/>
    <w:rsid w:val="00C642D5"/>
    <w:rsid w:val="00C67B44"/>
    <w:rsid w:val="00C73B3B"/>
    <w:rsid w:val="00C812AB"/>
    <w:rsid w:val="00C83C7D"/>
    <w:rsid w:val="00C92DC4"/>
    <w:rsid w:val="00C95944"/>
    <w:rsid w:val="00CA378A"/>
    <w:rsid w:val="00CA741E"/>
    <w:rsid w:val="00CB3246"/>
    <w:rsid w:val="00CB6CFF"/>
    <w:rsid w:val="00CC2D1A"/>
    <w:rsid w:val="00CD19C0"/>
    <w:rsid w:val="00CD23F9"/>
    <w:rsid w:val="00CD7CE9"/>
    <w:rsid w:val="00CE5BD7"/>
    <w:rsid w:val="00D0767D"/>
    <w:rsid w:val="00D3309E"/>
    <w:rsid w:val="00D42572"/>
    <w:rsid w:val="00D427E0"/>
    <w:rsid w:val="00D446D5"/>
    <w:rsid w:val="00D4676E"/>
    <w:rsid w:val="00D600CE"/>
    <w:rsid w:val="00D6606B"/>
    <w:rsid w:val="00D720EE"/>
    <w:rsid w:val="00D96E35"/>
    <w:rsid w:val="00DA07C8"/>
    <w:rsid w:val="00DE0D83"/>
    <w:rsid w:val="00DF14D3"/>
    <w:rsid w:val="00DF28D9"/>
    <w:rsid w:val="00DF6B43"/>
    <w:rsid w:val="00E006F7"/>
    <w:rsid w:val="00E021C3"/>
    <w:rsid w:val="00E03F5A"/>
    <w:rsid w:val="00E049B4"/>
    <w:rsid w:val="00E13A33"/>
    <w:rsid w:val="00E15F0B"/>
    <w:rsid w:val="00E233CA"/>
    <w:rsid w:val="00E25EEA"/>
    <w:rsid w:val="00E2762A"/>
    <w:rsid w:val="00E31FDA"/>
    <w:rsid w:val="00E37D36"/>
    <w:rsid w:val="00E64332"/>
    <w:rsid w:val="00E760E5"/>
    <w:rsid w:val="00E81A63"/>
    <w:rsid w:val="00EA02DC"/>
    <w:rsid w:val="00EA167A"/>
    <w:rsid w:val="00EA717E"/>
    <w:rsid w:val="00EB64C2"/>
    <w:rsid w:val="00EC0C85"/>
    <w:rsid w:val="00ED64E4"/>
    <w:rsid w:val="00EE2FDD"/>
    <w:rsid w:val="00EE4FC7"/>
    <w:rsid w:val="00EE73E1"/>
    <w:rsid w:val="00EE790E"/>
    <w:rsid w:val="00EF1698"/>
    <w:rsid w:val="00EF27AE"/>
    <w:rsid w:val="00EF3921"/>
    <w:rsid w:val="00EF5677"/>
    <w:rsid w:val="00EF61D2"/>
    <w:rsid w:val="00F01ECA"/>
    <w:rsid w:val="00F02118"/>
    <w:rsid w:val="00F039D3"/>
    <w:rsid w:val="00F067FB"/>
    <w:rsid w:val="00F10B97"/>
    <w:rsid w:val="00F16BBB"/>
    <w:rsid w:val="00F27019"/>
    <w:rsid w:val="00F309E7"/>
    <w:rsid w:val="00F34EAC"/>
    <w:rsid w:val="00F41162"/>
    <w:rsid w:val="00F46843"/>
    <w:rsid w:val="00F53388"/>
    <w:rsid w:val="00F563CB"/>
    <w:rsid w:val="00F66432"/>
    <w:rsid w:val="00F72B6A"/>
    <w:rsid w:val="00F74BAA"/>
    <w:rsid w:val="00F757EA"/>
    <w:rsid w:val="00F77555"/>
    <w:rsid w:val="00F77E87"/>
    <w:rsid w:val="00F814EA"/>
    <w:rsid w:val="00F81878"/>
    <w:rsid w:val="00F970EA"/>
    <w:rsid w:val="00F97856"/>
    <w:rsid w:val="00FB3C06"/>
    <w:rsid w:val="00FC361A"/>
    <w:rsid w:val="00FC3807"/>
    <w:rsid w:val="00FC39D2"/>
    <w:rsid w:val="00FC45C0"/>
    <w:rsid w:val="00FD29F2"/>
    <w:rsid w:val="00FE19C1"/>
    <w:rsid w:val="00FE7DA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2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F4D"/>
    <w:rPr>
      <w:color w:val="605E5C"/>
      <w:shd w:val="clear" w:color="auto" w:fill="E1DFDD"/>
    </w:rPr>
  </w:style>
  <w:style w:type="paragraph" w:customStyle="1" w:styleId="Body">
    <w:name w:val="Body"/>
    <w:rsid w:val="00851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917599"/>
    <w:pPr>
      <w:spacing w:before="100" w:beforeAutospacing="1" w:after="100" w:afterAutospacing="1"/>
    </w:pPr>
    <w:rPr>
      <w:lang w:eastAsia="en-AU"/>
    </w:rPr>
  </w:style>
  <w:style w:type="character" w:customStyle="1" w:styleId="normaltextrun">
    <w:name w:val="normaltextrun"/>
    <w:basedOn w:val="DefaultParagraphFont"/>
    <w:rsid w:val="00917599"/>
  </w:style>
  <w:style w:type="character" w:customStyle="1" w:styleId="eop">
    <w:name w:val="eop"/>
    <w:basedOn w:val="DefaultParagraphFont"/>
    <w:rsid w:val="00917599"/>
  </w:style>
  <w:style w:type="paragraph" w:styleId="Header">
    <w:name w:val="header"/>
    <w:basedOn w:val="Normal"/>
    <w:link w:val="HeaderChar"/>
    <w:uiPriority w:val="99"/>
    <w:unhideWhenUsed/>
    <w:rsid w:val="00D96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8306224926?pwd=OTUyYVJESWt2RDgwa1dKM0tVS2Fydz09&amp;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D9DB-E566-4471-86E8-69F80E74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7</cp:revision>
  <cp:lastPrinted>2023-04-13T05:26:00Z</cp:lastPrinted>
  <dcterms:created xsi:type="dcterms:W3CDTF">2023-04-26T03:50:00Z</dcterms:created>
  <dcterms:modified xsi:type="dcterms:W3CDTF">2023-05-09T01:05:00Z</dcterms:modified>
</cp:coreProperties>
</file>