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EF1A" w14:textId="02924219" w:rsidR="00504813" w:rsidRDefault="00504813" w:rsidP="00504813">
      <w:pPr>
        <w:ind w:left="360" w:hanging="360"/>
      </w:pPr>
      <w:r>
        <w:t>Date: 27</w:t>
      </w:r>
      <w:r w:rsidRPr="00504813">
        <w:rPr>
          <w:vertAlign w:val="superscript"/>
        </w:rPr>
        <w:t>th</w:t>
      </w:r>
      <w:r>
        <w:t xml:space="preserve"> August</w:t>
      </w:r>
    </w:p>
    <w:p w14:paraId="1E300048" w14:textId="5390BF3C" w:rsidR="00504813" w:rsidRDefault="00504813" w:rsidP="00504813">
      <w:pPr>
        <w:ind w:left="360" w:hanging="360"/>
      </w:pPr>
      <w:r>
        <w:t>Time: 1:30 PM</w:t>
      </w:r>
    </w:p>
    <w:p w14:paraId="2B792773" w14:textId="79D427D6" w:rsidR="00504813" w:rsidRDefault="00504813" w:rsidP="00504813">
      <w:pPr>
        <w:ind w:left="360" w:hanging="360"/>
      </w:pPr>
      <w:r>
        <w:t>Location: Zoom (Link will be provided)</w:t>
      </w:r>
    </w:p>
    <w:p w14:paraId="0E316D8B" w14:textId="1750FB68" w:rsidR="00504813" w:rsidRDefault="00504813" w:rsidP="00504813">
      <w:pPr>
        <w:ind w:left="360" w:hanging="360"/>
      </w:pPr>
      <w:r>
        <w:t>Disabilities Committee Special Meeting 1(25)</w:t>
      </w:r>
    </w:p>
    <w:p w14:paraId="510E19EF" w14:textId="77777777" w:rsidR="00504813" w:rsidRDefault="00504813" w:rsidP="00504813">
      <w:pPr>
        <w:pStyle w:val="ListParagraph"/>
        <w:ind w:left="360"/>
      </w:pPr>
    </w:p>
    <w:p w14:paraId="68D30BB6" w14:textId="77777777" w:rsidR="00504813" w:rsidRDefault="00504813" w:rsidP="00504813">
      <w:pPr>
        <w:pStyle w:val="ListParagraph"/>
        <w:ind w:left="360"/>
      </w:pPr>
    </w:p>
    <w:p w14:paraId="67D4836A" w14:textId="2505C13D" w:rsidR="00504813" w:rsidRDefault="00504813" w:rsidP="00504813">
      <w:pPr>
        <w:pStyle w:val="ListParagraph"/>
        <w:numPr>
          <w:ilvl w:val="0"/>
          <w:numId w:val="1"/>
        </w:numPr>
      </w:pPr>
      <w:r>
        <w:t xml:space="preserve">PROCEDURAL MATTERS </w:t>
      </w:r>
    </w:p>
    <w:p w14:paraId="6D16E97E" w14:textId="0A55959C" w:rsidR="006A36BB" w:rsidRDefault="006A36BB" w:rsidP="006A36BB">
      <w:pPr>
        <w:pStyle w:val="ListParagraph"/>
        <w:numPr>
          <w:ilvl w:val="2"/>
          <w:numId w:val="1"/>
        </w:numPr>
      </w:pPr>
      <w:r>
        <w:t>Open at 1:31 PM</w:t>
      </w:r>
    </w:p>
    <w:p w14:paraId="57CABEA7" w14:textId="57EFB3CB" w:rsidR="00504813" w:rsidRDefault="00504813" w:rsidP="00504813">
      <w:pPr>
        <w:pStyle w:val="ListParagraph"/>
        <w:numPr>
          <w:ilvl w:val="1"/>
          <w:numId w:val="1"/>
        </w:numPr>
      </w:pPr>
      <w:r>
        <w:t>Election of Chair</w:t>
      </w:r>
    </w:p>
    <w:p w14:paraId="4C4142FB" w14:textId="7A2ADC3B" w:rsidR="006A36BB" w:rsidRDefault="006A36BB" w:rsidP="006A36BB">
      <w:pPr>
        <w:pStyle w:val="ListParagraph"/>
        <w:numPr>
          <w:ilvl w:val="2"/>
          <w:numId w:val="1"/>
        </w:numPr>
      </w:pPr>
      <w:r>
        <w:t>Luv moved to be chair</w:t>
      </w:r>
    </w:p>
    <w:p w14:paraId="6300022C" w14:textId="3C49D442" w:rsidR="006A36BB" w:rsidRDefault="006A36BB" w:rsidP="006A36BB">
      <w:pPr>
        <w:pStyle w:val="ListParagraph"/>
        <w:numPr>
          <w:ilvl w:val="2"/>
          <w:numId w:val="1"/>
        </w:numPr>
      </w:pPr>
      <w:r>
        <w:t>Carried WD</w:t>
      </w:r>
    </w:p>
    <w:p w14:paraId="7666D195" w14:textId="736E7C82" w:rsidR="00504813" w:rsidRDefault="00504813" w:rsidP="00504813">
      <w:pPr>
        <w:pStyle w:val="ListParagraph"/>
        <w:numPr>
          <w:ilvl w:val="1"/>
          <w:numId w:val="1"/>
        </w:numPr>
      </w:pPr>
      <w:r>
        <w:t>Acknowledgement of Indigenous Owners</w:t>
      </w:r>
    </w:p>
    <w:p w14:paraId="04E3DAD1" w14:textId="66ABBF35" w:rsidR="00504813" w:rsidRDefault="00504813" w:rsidP="00504813">
      <w:pPr>
        <w:pStyle w:val="ListParagraph"/>
        <w:numPr>
          <w:ilvl w:val="1"/>
          <w:numId w:val="1"/>
        </w:numPr>
      </w:pPr>
      <w:r>
        <w:t>Attendance</w:t>
      </w:r>
    </w:p>
    <w:p w14:paraId="53CD798E" w14:textId="4E3E34C9" w:rsidR="006A36BB" w:rsidRDefault="002F7552" w:rsidP="006A36BB">
      <w:pPr>
        <w:pStyle w:val="ListParagraph"/>
        <w:numPr>
          <w:ilvl w:val="2"/>
          <w:numId w:val="1"/>
        </w:numPr>
      </w:pPr>
      <w:r>
        <w:t>Jigar Thakker</w:t>
      </w:r>
    </w:p>
    <w:p w14:paraId="00E34076" w14:textId="3B42058E" w:rsidR="002F7552" w:rsidRDefault="002F7552" w:rsidP="006A36BB">
      <w:pPr>
        <w:pStyle w:val="ListParagraph"/>
        <w:numPr>
          <w:ilvl w:val="2"/>
          <w:numId w:val="1"/>
        </w:numPr>
      </w:pPr>
      <w:r>
        <w:t>Ethan McNeil</w:t>
      </w:r>
    </w:p>
    <w:p w14:paraId="07C7A793" w14:textId="33600A70" w:rsidR="002F7552" w:rsidRDefault="002F7552" w:rsidP="006A36BB">
      <w:pPr>
        <w:pStyle w:val="ListParagraph"/>
        <w:numPr>
          <w:ilvl w:val="2"/>
          <w:numId w:val="1"/>
        </w:numPr>
      </w:pPr>
      <w:r>
        <w:t>Della Johnston</w:t>
      </w:r>
    </w:p>
    <w:p w14:paraId="4DDD9357" w14:textId="3EFCDD30" w:rsidR="002F7552" w:rsidRDefault="002F7552" w:rsidP="006A36BB">
      <w:pPr>
        <w:pStyle w:val="ListParagraph"/>
        <w:numPr>
          <w:ilvl w:val="2"/>
          <w:numId w:val="1"/>
        </w:numPr>
      </w:pPr>
      <w:r>
        <w:t>Amiee Pownall</w:t>
      </w:r>
    </w:p>
    <w:p w14:paraId="72521259" w14:textId="7475CAC2" w:rsidR="002F7552" w:rsidRDefault="002F7552" w:rsidP="006A36BB">
      <w:pPr>
        <w:pStyle w:val="ListParagraph"/>
        <w:numPr>
          <w:ilvl w:val="2"/>
          <w:numId w:val="1"/>
        </w:numPr>
      </w:pPr>
      <w:r>
        <w:t>Atithi Pradhan (Joined at 1:33 PM)</w:t>
      </w:r>
    </w:p>
    <w:p w14:paraId="38DE0E83" w14:textId="4E9F7926" w:rsidR="00504813" w:rsidRDefault="00504813" w:rsidP="00504813">
      <w:pPr>
        <w:pStyle w:val="ListParagraph"/>
        <w:numPr>
          <w:ilvl w:val="1"/>
          <w:numId w:val="1"/>
        </w:numPr>
      </w:pPr>
      <w:r>
        <w:t>Apologies</w:t>
      </w:r>
    </w:p>
    <w:p w14:paraId="111F2F99" w14:textId="53F45BD6" w:rsidR="006A36BB" w:rsidRDefault="006A36BB" w:rsidP="006A36BB">
      <w:pPr>
        <w:pStyle w:val="ListParagraph"/>
        <w:numPr>
          <w:ilvl w:val="2"/>
          <w:numId w:val="1"/>
        </w:numPr>
      </w:pPr>
      <w:r>
        <w:t>None</w:t>
      </w:r>
    </w:p>
    <w:p w14:paraId="4F2EADE7" w14:textId="7616FE38" w:rsidR="00504813" w:rsidRDefault="00504813" w:rsidP="00504813">
      <w:pPr>
        <w:pStyle w:val="ListParagraph"/>
        <w:numPr>
          <w:ilvl w:val="1"/>
          <w:numId w:val="1"/>
        </w:numPr>
      </w:pPr>
      <w:r>
        <w:t>Proxies</w:t>
      </w:r>
    </w:p>
    <w:p w14:paraId="5EE4DAD5" w14:textId="5480E7FD" w:rsidR="006A36BB" w:rsidRDefault="006A36BB" w:rsidP="006A36BB">
      <w:pPr>
        <w:pStyle w:val="ListParagraph"/>
        <w:numPr>
          <w:ilvl w:val="2"/>
          <w:numId w:val="1"/>
        </w:numPr>
      </w:pPr>
      <w:r>
        <w:t>None</w:t>
      </w:r>
    </w:p>
    <w:p w14:paraId="3B685489" w14:textId="7050B364" w:rsidR="00504813" w:rsidRDefault="00504813" w:rsidP="00504813">
      <w:pPr>
        <w:pStyle w:val="ListParagraph"/>
        <w:numPr>
          <w:ilvl w:val="1"/>
          <w:numId w:val="1"/>
        </w:numPr>
      </w:pPr>
      <w:r>
        <w:t>Membership</w:t>
      </w:r>
    </w:p>
    <w:p w14:paraId="6C7F26D8" w14:textId="6E241134" w:rsidR="006A36BB" w:rsidRDefault="006A36BB" w:rsidP="006A36BB">
      <w:pPr>
        <w:pStyle w:val="ListParagraph"/>
        <w:numPr>
          <w:ilvl w:val="2"/>
          <w:numId w:val="1"/>
        </w:numPr>
      </w:pPr>
      <w:r>
        <w:t xml:space="preserve">Nabia </w:t>
      </w:r>
      <w:r w:rsidR="002F7552">
        <w:t>–</w:t>
      </w:r>
      <w:r>
        <w:t xml:space="preserve"> Clarification</w:t>
      </w:r>
      <w:r w:rsidR="002F7552">
        <w:t xml:space="preserve"> on the situation</w:t>
      </w:r>
    </w:p>
    <w:p w14:paraId="2D183CF0" w14:textId="32A5E957" w:rsidR="00504813" w:rsidRDefault="00504813" w:rsidP="00504813">
      <w:pPr>
        <w:pStyle w:val="ListParagraph"/>
        <w:numPr>
          <w:ilvl w:val="1"/>
          <w:numId w:val="1"/>
        </w:numPr>
      </w:pPr>
      <w:r>
        <w:t>Adoption of Agenda</w:t>
      </w:r>
    </w:p>
    <w:p w14:paraId="2C02F100" w14:textId="7A735F88" w:rsidR="006A36BB" w:rsidRDefault="006A36BB" w:rsidP="006A36BB">
      <w:pPr>
        <w:pStyle w:val="ListParagraph"/>
        <w:numPr>
          <w:ilvl w:val="2"/>
          <w:numId w:val="1"/>
        </w:numPr>
      </w:pPr>
      <w:r>
        <w:t>Chair moved that the agenda be adopted as is</w:t>
      </w:r>
    </w:p>
    <w:p w14:paraId="1ABCA4F1" w14:textId="335028BE" w:rsidR="006A36BB" w:rsidRDefault="006A36BB" w:rsidP="006A36BB">
      <w:pPr>
        <w:pStyle w:val="ListParagraph"/>
        <w:numPr>
          <w:ilvl w:val="3"/>
          <w:numId w:val="1"/>
        </w:numPr>
      </w:pPr>
      <w:r>
        <w:t>Carried WD</w:t>
      </w:r>
    </w:p>
    <w:p w14:paraId="74BBF070" w14:textId="77777777" w:rsidR="00504813" w:rsidRDefault="00504813" w:rsidP="00504813"/>
    <w:p w14:paraId="3F8060B4" w14:textId="371C5C50" w:rsidR="00504813" w:rsidRDefault="00504813" w:rsidP="00504813">
      <w:pPr>
        <w:pStyle w:val="ListParagraph"/>
        <w:numPr>
          <w:ilvl w:val="0"/>
          <w:numId w:val="1"/>
        </w:numPr>
      </w:pPr>
      <w:r>
        <w:t>CONFLICT OF INTEREST DECLARATIONS</w:t>
      </w:r>
    </w:p>
    <w:p w14:paraId="68C339C0" w14:textId="3C1B2B57" w:rsidR="006A36BB" w:rsidRDefault="006A36BB" w:rsidP="006A36BB">
      <w:pPr>
        <w:pStyle w:val="ListParagraph"/>
        <w:numPr>
          <w:ilvl w:val="1"/>
          <w:numId w:val="1"/>
        </w:numPr>
      </w:pPr>
      <w:r>
        <w:t>None declared</w:t>
      </w:r>
    </w:p>
    <w:p w14:paraId="37EAC7DA" w14:textId="77777777" w:rsidR="00504813" w:rsidRDefault="00504813" w:rsidP="00504813"/>
    <w:p w14:paraId="5632E20C" w14:textId="195BAB90" w:rsidR="009B3998" w:rsidRDefault="00504813" w:rsidP="00504813">
      <w:pPr>
        <w:pStyle w:val="ListParagraph"/>
        <w:numPr>
          <w:ilvl w:val="0"/>
          <w:numId w:val="1"/>
        </w:numPr>
      </w:pPr>
      <w:r>
        <w:t>MOTIONS ON NOTICE:</w:t>
      </w:r>
    </w:p>
    <w:p w14:paraId="6BE180CC" w14:textId="77777777" w:rsidR="00504813" w:rsidRDefault="00504813" w:rsidP="00504813">
      <w:pPr>
        <w:pStyle w:val="ListParagraph"/>
      </w:pPr>
    </w:p>
    <w:p w14:paraId="7165DD23" w14:textId="77777777" w:rsidR="00504813" w:rsidRDefault="00504813" w:rsidP="00504813"/>
    <w:p w14:paraId="3CDC098C" w14:textId="03C00926" w:rsidR="00504813" w:rsidRPr="002F7552" w:rsidRDefault="00504813" w:rsidP="00504813">
      <w:pPr>
        <w:pStyle w:val="ListParagraph"/>
        <w:numPr>
          <w:ilvl w:val="1"/>
          <w:numId w:val="1"/>
        </w:numPr>
      </w:pPr>
      <w:r>
        <w:rPr>
          <w:rFonts w:ascii="Aptos" w:hAnsi="Aptos"/>
          <w:color w:val="212121"/>
          <w:shd w:val="clear" w:color="auto" w:fill="FFFFFF"/>
        </w:rPr>
        <w:t>That the Disabilities Committee approves the expenditure of $4,000 from the budget line 3840 tag "General" for the weekly Disabilities collectives for the remaining weeks of semester. Costs: Average $400 each week, weeks 5-12.</w:t>
      </w:r>
    </w:p>
    <w:p w14:paraId="51176878" w14:textId="6E34F510" w:rsidR="002F7552" w:rsidRPr="006A36BB" w:rsidRDefault="002F7552" w:rsidP="002F7552">
      <w:pPr>
        <w:pStyle w:val="ListParagraph"/>
        <w:numPr>
          <w:ilvl w:val="3"/>
          <w:numId w:val="1"/>
        </w:numPr>
      </w:pPr>
      <w:r>
        <w:rPr>
          <w:rFonts w:ascii="Aptos" w:hAnsi="Aptos"/>
          <w:color w:val="212121"/>
          <w:shd w:val="clear" w:color="auto" w:fill="FFFFFF"/>
        </w:rPr>
        <w:t xml:space="preserve">The chair explained how the average bit in not part of a proper motion as a breakdown for the weekly expenses is required. Noting that the motion still stands and the committee has </w:t>
      </w:r>
      <w:proofErr w:type="spellStart"/>
      <w:r>
        <w:rPr>
          <w:rFonts w:ascii="Aptos" w:hAnsi="Aptos"/>
          <w:color w:val="212121"/>
          <w:shd w:val="clear" w:color="auto" w:fill="FFFFFF"/>
        </w:rPr>
        <w:t>upto</w:t>
      </w:r>
      <w:proofErr w:type="spellEnd"/>
      <w:r>
        <w:rPr>
          <w:rFonts w:ascii="Aptos" w:hAnsi="Aptos"/>
          <w:color w:val="212121"/>
          <w:shd w:val="clear" w:color="auto" w:fill="FFFFFF"/>
        </w:rPr>
        <w:t xml:space="preserve"> $4000 for expenditure on weekly collectives.</w:t>
      </w:r>
    </w:p>
    <w:p w14:paraId="205C6050" w14:textId="1F41D9D5" w:rsidR="006A36BB" w:rsidRPr="006A36BB" w:rsidRDefault="006A36BB" w:rsidP="006A36BB">
      <w:pPr>
        <w:pStyle w:val="ListParagraph"/>
        <w:numPr>
          <w:ilvl w:val="2"/>
          <w:numId w:val="1"/>
        </w:numPr>
      </w:pPr>
      <w:r>
        <w:rPr>
          <w:rFonts w:ascii="Aptos" w:hAnsi="Aptos"/>
          <w:color w:val="212121"/>
          <w:shd w:val="clear" w:color="auto" w:fill="FFFFFF"/>
        </w:rPr>
        <w:t>Mover: Jigar Thakkar</w:t>
      </w:r>
    </w:p>
    <w:p w14:paraId="2A015BBF" w14:textId="28B0B472" w:rsidR="006A36BB" w:rsidRPr="006A36BB" w:rsidRDefault="006A36BB" w:rsidP="006A36BB">
      <w:pPr>
        <w:pStyle w:val="ListParagraph"/>
        <w:numPr>
          <w:ilvl w:val="2"/>
          <w:numId w:val="1"/>
        </w:numPr>
      </w:pPr>
      <w:r>
        <w:rPr>
          <w:rFonts w:ascii="Aptos" w:hAnsi="Aptos"/>
          <w:color w:val="212121"/>
          <w:shd w:val="clear" w:color="auto" w:fill="FFFFFF"/>
        </w:rPr>
        <w:t>Seconder: Della Johnston</w:t>
      </w:r>
    </w:p>
    <w:p w14:paraId="1987BC7F" w14:textId="4C2A5F97" w:rsidR="006A36BB" w:rsidRPr="00504813" w:rsidRDefault="006A36BB" w:rsidP="006A36BB">
      <w:pPr>
        <w:pStyle w:val="ListParagraph"/>
        <w:numPr>
          <w:ilvl w:val="2"/>
          <w:numId w:val="1"/>
        </w:numPr>
      </w:pPr>
      <w:r>
        <w:rPr>
          <w:rFonts w:ascii="Aptos" w:hAnsi="Aptos"/>
          <w:color w:val="212121"/>
          <w:shd w:val="clear" w:color="auto" w:fill="FFFFFF"/>
        </w:rPr>
        <w:t>Carried WD</w:t>
      </w:r>
    </w:p>
    <w:p w14:paraId="769E95C3" w14:textId="77777777" w:rsidR="00504813" w:rsidRPr="00504813" w:rsidRDefault="00504813" w:rsidP="00504813"/>
    <w:p w14:paraId="3167A8E3" w14:textId="10A20B8F" w:rsidR="00504813" w:rsidRPr="006A36BB" w:rsidRDefault="00504813" w:rsidP="00504813">
      <w:pPr>
        <w:pStyle w:val="ListParagraph"/>
        <w:numPr>
          <w:ilvl w:val="1"/>
          <w:numId w:val="1"/>
        </w:numPr>
      </w:pPr>
      <w:r>
        <w:rPr>
          <w:rFonts w:ascii="Aptos" w:hAnsi="Aptos"/>
          <w:color w:val="212121"/>
          <w:shd w:val="clear" w:color="auto" w:fill="FFFFFF"/>
        </w:rPr>
        <w:lastRenderedPageBreak/>
        <w:t> That Amy Peters, the Activities Office bearer, be authorised to submit invoices and make credit card payments on behalf of the Disabilities Department until a Disabilities Office bearer is instated.</w:t>
      </w:r>
    </w:p>
    <w:p w14:paraId="7001AD67" w14:textId="5954F7B3" w:rsidR="006A36BB" w:rsidRPr="006A36BB" w:rsidRDefault="006A36BB" w:rsidP="006A36BB">
      <w:pPr>
        <w:pStyle w:val="ListParagraph"/>
        <w:numPr>
          <w:ilvl w:val="2"/>
          <w:numId w:val="1"/>
        </w:numPr>
      </w:pPr>
      <w:r>
        <w:rPr>
          <w:rFonts w:ascii="Aptos" w:hAnsi="Aptos"/>
          <w:color w:val="212121"/>
          <w:shd w:val="clear" w:color="auto" w:fill="FFFFFF"/>
        </w:rPr>
        <w:t>Mover: Ethan McNeil</w:t>
      </w:r>
    </w:p>
    <w:p w14:paraId="05D402EF" w14:textId="7266828C" w:rsidR="006A36BB" w:rsidRPr="006A36BB" w:rsidRDefault="006A36BB" w:rsidP="006A36BB">
      <w:pPr>
        <w:pStyle w:val="ListParagraph"/>
        <w:numPr>
          <w:ilvl w:val="2"/>
          <w:numId w:val="1"/>
        </w:numPr>
      </w:pPr>
      <w:r>
        <w:rPr>
          <w:rFonts w:ascii="Aptos" w:hAnsi="Aptos"/>
          <w:color w:val="212121"/>
          <w:shd w:val="clear" w:color="auto" w:fill="FFFFFF"/>
        </w:rPr>
        <w:t>Seconded: Aimee Pownall</w:t>
      </w:r>
    </w:p>
    <w:p w14:paraId="7D5C585F" w14:textId="4E42639F" w:rsidR="006A36BB" w:rsidRPr="00504813" w:rsidRDefault="006A36BB" w:rsidP="006A36BB">
      <w:pPr>
        <w:pStyle w:val="ListParagraph"/>
        <w:numPr>
          <w:ilvl w:val="2"/>
          <w:numId w:val="1"/>
        </w:numPr>
      </w:pPr>
      <w:r>
        <w:rPr>
          <w:rFonts w:ascii="Aptos" w:hAnsi="Aptos"/>
          <w:color w:val="212121"/>
          <w:shd w:val="clear" w:color="auto" w:fill="FFFFFF"/>
        </w:rPr>
        <w:t>Carried WD</w:t>
      </w:r>
    </w:p>
    <w:p w14:paraId="156DCCC8" w14:textId="77777777" w:rsidR="00504813" w:rsidRDefault="00504813" w:rsidP="00504813">
      <w:pPr>
        <w:pStyle w:val="ListParagraph"/>
      </w:pPr>
    </w:p>
    <w:p w14:paraId="38B1BB5E" w14:textId="38D41FE2" w:rsidR="00504813" w:rsidRDefault="00504813" w:rsidP="00504813">
      <w:pPr>
        <w:pStyle w:val="ListParagraph"/>
        <w:numPr>
          <w:ilvl w:val="0"/>
          <w:numId w:val="1"/>
        </w:numPr>
      </w:pPr>
      <w:r>
        <w:t>MEETING CLOSE</w:t>
      </w:r>
    </w:p>
    <w:p w14:paraId="3BA91620" w14:textId="55C667B0" w:rsidR="006A36BB" w:rsidRDefault="006A36BB" w:rsidP="006A36BB">
      <w:pPr>
        <w:pStyle w:val="ListParagraph"/>
        <w:numPr>
          <w:ilvl w:val="1"/>
          <w:numId w:val="1"/>
        </w:numPr>
      </w:pPr>
      <w:r>
        <w:t>Closed at 1:42 PM</w:t>
      </w:r>
    </w:p>
    <w:sectPr w:rsidR="006A3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37E3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366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13"/>
    <w:rsid w:val="0017083F"/>
    <w:rsid w:val="002316EF"/>
    <w:rsid w:val="002B5BD9"/>
    <w:rsid w:val="002C3FCE"/>
    <w:rsid w:val="002F7552"/>
    <w:rsid w:val="00504813"/>
    <w:rsid w:val="006A36BB"/>
    <w:rsid w:val="006F613D"/>
    <w:rsid w:val="009B3998"/>
    <w:rsid w:val="00A238BE"/>
    <w:rsid w:val="00AD0E5F"/>
    <w:rsid w:val="00B6603B"/>
    <w:rsid w:val="00C96A06"/>
    <w:rsid w:val="00E241E1"/>
    <w:rsid w:val="00E6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C6D428"/>
  <w15:chartTrackingRefBased/>
  <w15:docId w15:val="{AD8BBEC1-D3F5-9344-B7E9-A0CE836C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8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8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8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8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8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8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8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8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8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8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8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8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8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8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8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8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8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8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Luv Golecha</dc:creator>
  <cp:keywords/>
  <dc:description/>
  <cp:lastModifiedBy>Luv Golecha</cp:lastModifiedBy>
  <cp:revision>2</cp:revision>
  <dcterms:created xsi:type="dcterms:W3CDTF">2025-08-27T03:44:00Z</dcterms:created>
  <dcterms:modified xsi:type="dcterms:W3CDTF">2025-08-27T03:44:00Z</dcterms:modified>
</cp:coreProperties>
</file>