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5FCE" w14:textId="77777777" w:rsidR="008B6D08" w:rsidRPr="00020FF3" w:rsidRDefault="008B6D08" w:rsidP="008B6D08">
      <w:pPr>
        <w:pBdr>
          <w:top w:val="single" w:sz="4" w:space="1" w:color="000000"/>
          <w:left w:val="single" w:sz="4" w:space="4" w:color="000000"/>
          <w:bottom w:val="single" w:sz="4" w:space="0" w:color="000000"/>
          <w:right w:val="single" w:sz="4" w:space="4" w:color="000000"/>
        </w:pBdr>
        <w:rPr>
          <w:rFonts w:ascii="Arial" w:hAnsi="Arial" w:cs="Arial"/>
          <w:b/>
          <w:color w:val="000000" w:themeColor="text1"/>
        </w:rPr>
      </w:pPr>
      <w:r w:rsidRPr="00020FF3">
        <w:rPr>
          <w:rFonts w:ascii="Arial" w:hAnsi="Arial" w:cs="Arial"/>
          <w:noProof/>
          <w:color w:val="000000" w:themeColor="text1"/>
        </w:rPr>
        <w:drawing>
          <wp:anchor distT="0" distB="0" distL="114300" distR="114300" simplePos="0" relativeHeight="251659264" behindDoc="0" locked="0" layoutInCell="1" hidden="0" allowOverlap="1" wp14:anchorId="45D5D995" wp14:editId="3809006C">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5"/>
                    <a:srcRect/>
                    <a:stretch>
                      <a:fillRect/>
                    </a:stretch>
                  </pic:blipFill>
                  <pic:spPr>
                    <a:xfrm>
                      <a:off x="0" y="0"/>
                      <a:ext cx="1095375" cy="685800"/>
                    </a:xfrm>
                    <a:prstGeom prst="rect">
                      <a:avLst/>
                    </a:prstGeom>
                    <a:ln/>
                  </pic:spPr>
                </pic:pic>
              </a:graphicData>
            </a:graphic>
          </wp:anchor>
        </w:drawing>
      </w:r>
    </w:p>
    <w:p w14:paraId="2D05670F" w14:textId="77777777" w:rsidR="008B6D08" w:rsidRPr="00020FF3" w:rsidRDefault="008B6D08" w:rsidP="008B6D08">
      <w:pPr>
        <w:pBdr>
          <w:top w:val="single" w:sz="4" w:space="1" w:color="000000"/>
          <w:left w:val="single" w:sz="4" w:space="4" w:color="000000"/>
          <w:bottom w:val="single" w:sz="4" w:space="0" w:color="000000"/>
          <w:right w:val="single" w:sz="4" w:space="4" w:color="000000"/>
        </w:pBdr>
        <w:jc w:val="center"/>
        <w:rPr>
          <w:rFonts w:ascii="Arial" w:hAnsi="Arial" w:cs="Arial"/>
          <w:b/>
          <w:color w:val="000000" w:themeColor="text1"/>
        </w:rPr>
      </w:pPr>
      <w:r w:rsidRPr="00020FF3">
        <w:rPr>
          <w:rFonts w:ascii="Arial" w:hAnsi="Arial" w:cs="Arial"/>
          <w:b/>
          <w:color w:val="000000" w:themeColor="text1"/>
        </w:rPr>
        <w:t xml:space="preserve">  University of Melbourne Student Union</w:t>
      </w:r>
    </w:p>
    <w:p w14:paraId="434F82A4" w14:textId="77777777" w:rsidR="008B6D08" w:rsidRPr="00020FF3" w:rsidRDefault="008B6D08" w:rsidP="008B6D08">
      <w:pPr>
        <w:pBdr>
          <w:top w:val="single" w:sz="4" w:space="1" w:color="000000"/>
          <w:left w:val="single" w:sz="4" w:space="4" w:color="000000"/>
          <w:bottom w:val="single" w:sz="4" w:space="0" w:color="000000"/>
          <w:right w:val="single" w:sz="4" w:space="4" w:color="000000"/>
        </w:pBdr>
        <w:jc w:val="center"/>
        <w:rPr>
          <w:rFonts w:ascii="Arial" w:hAnsi="Arial" w:cs="Arial"/>
          <w:b/>
          <w:color w:val="000000" w:themeColor="text1"/>
        </w:rPr>
      </w:pPr>
      <w:r w:rsidRPr="00020FF3">
        <w:rPr>
          <w:rFonts w:ascii="Arial" w:hAnsi="Arial" w:cs="Arial"/>
          <w:b/>
          <w:color w:val="000000" w:themeColor="text1"/>
        </w:rPr>
        <w:t>Meeting of the Environment Committee</w:t>
      </w:r>
    </w:p>
    <w:p w14:paraId="5C539F66" w14:textId="7EDB9690" w:rsidR="008B6D08" w:rsidRPr="00020FF3" w:rsidRDefault="00706CD0" w:rsidP="008B6D08">
      <w:pPr>
        <w:pBdr>
          <w:top w:val="single" w:sz="4" w:space="1" w:color="000000"/>
          <w:left w:val="single" w:sz="4" w:space="4" w:color="000000"/>
          <w:bottom w:val="single" w:sz="4" w:space="0" w:color="000000"/>
          <w:right w:val="single" w:sz="4" w:space="4" w:color="000000"/>
        </w:pBdr>
        <w:jc w:val="center"/>
        <w:rPr>
          <w:rFonts w:ascii="Arial" w:hAnsi="Arial" w:cs="Arial"/>
          <w:b/>
          <w:color w:val="000000" w:themeColor="text1"/>
        </w:rPr>
      </w:pPr>
      <w:r>
        <w:rPr>
          <w:rFonts w:ascii="Arial" w:hAnsi="Arial" w:cs="Arial"/>
          <w:b/>
          <w:color w:val="000000" w:themeColor="text1"/>
        </w:rPr>
        <w:t xml:space="preserve">Minutes </w:t>
      </w:r>
    </w:p>
    <w:p w14:paraId="0F16F362" w14:textId="77777777" w:rsidR="008B6D08" w:rsidRPr="00020FF3" w:rsidRDefault="008B6D08" w:rsidP="008B6D08">
      <w:pPr>
        <w:pBdr>
          <w:top w:val="single" w:sz="4" w:space="1" w:color="000000"/>
          <w:left w:val="single" w:sz="4" w:space="4" w:color="000000"/>
          <w:bottom w:val="single" w:sz="4" w:space="0" w:color="000000"/>
          <w:right w:val="single" w:sz="4" w:space="4" w:color="000000"/>
        </w:pBdr>
        <w:jc w:val="center"/>
        <w:rPr>
          <w:rFonts w:ascii="Arial" w:hAnsi="Arial" w:cs="Arial"/>
          <w:b/>
          <w:color w:val="000000" w:themeColor="text1"/>
        </w:rPr>
      </w:pPr>
      <w:r>
        <w:rPr>
          <w:rFonts w:ascii="Arial" w:hAnsi="Arial" w:cs="Arial"/>
          <w:b/>
          <w:color w:val="000000" w:themeColor="text1"/>
        </w:rPr>
        <w:t>09</w:t>
      </w:r>
      <w:r w:rsidRPr="00020FF3">
        <w:rPr>
          <w:rFonts w:ascii="Arial" w:hAnsi="Arial" w:cs="Arial"/>
          <w:b/>
          <w:color w:val="000000" w:themeColor="text1"/>
        </w:rPr>
        <w:t>/</w:t>
      </w:r>
      <w:r>
        <w:rPr>
          <w:rFonts w:ascii="Arial" w:hAnsi="Arial" w:cs="Arial"/>
          <w:b/>
          <w:color w:val="000000" w:themeColor="text1"/>
        </w:rPr>
        <w:t>03</w:t>
      </w:r>
      <w:r w:rsidRPr="00020FF3">
        <w:rPr>
          <w:rFonts w:ascii="Arial" w:hAnsi="Arial" w:cs="Arial"/>
          <w:b/>
          <w:color w:val="000000" w:themeColor="text1"/>
        </w:rPr>
        <w:t xml:space="preserve">/26 </w:t>
      </w:r>
      <w:r>
        <w:rPr>
          <w:rFonts w:ascii="Arial" w:hAnsi="Arial" w:cs="Arial"/>
          <w:b/>
          <w:color w:val="000000" w:themeColor="text1"/>
        </w:rPr>
        <w:t>9:30a</w:t>
      </w:r>
      <w:r w:rsidRPr="00020FF3">
        <w:rPr>
          <w:rFonts w:ascii="Arial" w:hAnsi="Arial" w:cs="Arial"/>
          <w:b/>
          <w:color w:val="000000" w:themeColor="text1"/>
        </w:rPr>
        <w:t xml:space="preserve">m </w:t>
      </w:r>
    </w:p>
    <w:p w14:paraId="7E83BC95" w14:textId="77777777" w:rsidR="008B6D08" w:rsidRPr="00020FF3" w:rsidRDefault="008B6D08" w:rsidP="008B6D08">
      <w:pPr>
        <w:pBdr>
          <w:top w:val="single" w:sz="4" w:space="1" w:color="000000"/>
          <w:left w:val="single" w:sz="4" w:space="4" w:color="000000"/>
          <w:bottom w:val="single" w:sz="4" w:space="0" w:color="000000"/>
          <w:right w:val="single" w:sz="4" w:space="4" w:color="000000"/>
        </w:pBdr>
        <w:jc w:val="center"/>
        <w:rPr>
          <w:rFonts w:ascii="Arial" w:hAnsi="Arial" w:cs="Arial"/>
          <w:b/>
          <w:color w:val="000000" w:themeColor="text1"/>
        </w:rPr>
      </w:pPr>
      <w:r w:rsidRPr="00020FF3">
        <w:rPr>
          <w:rFonts w:ascii="Arial" w:hAnsi="Arial" w:cs="Arial"/>
          <w:b/>
          <w:color w:val="000000" w:themeColor="text1"/>
        </w:rPr>
        <w:t xml:space="preserve">Meeting </w:t>
      </w:r>
      <w:r>
        <w:rPr>
          <w:rFonts w:ascii="Arial" w:hAnsi="Arial" w:cs="Arial"/>
          <w:b/>
          <w:color w:val="000000" w:themeColor="text1"/>
        </w:rPr>
        <w:t>3</w:t>
      </w:r>
      <w:r w:rsidRPr="00020FF3">
        <w:rPr>
          <w:rFonts w:ascii="Arial" w:hAnsi="Arial" w:cs="Arial"/>
          <w:b/>
          <w:color w:val="000000" w:themeColor="text1"/>
        </w:rPr>
        <w:t>(26)</w:t>
      </w:r>
    </w:p>
    <w:p w14:paraId="1EE692FF" w14:textId="77777777" w:rsidR="008B6D08" w:rsidRPr="00020FF3" w:rsidRDefault="008B6D08" w:rsidP="008B6D08">
      <w:pPr>
        <w:pBdr>
          <w:top w:val="single" w:sz="4" w:space="1" w:color="000000"/>
          <w:left w:val="single" w:sz="4" w:space="4" w:color="000000"/>
          <w:bottom w:val="single" w:sz="4" w:space="0" w:color="000000"/>
          <w:right w:val="single" w:sz="4" w:space="4" w:color="000000"/>
        </w:pBdr>
        <w:jc w:val="center"/>
        <w:rPr>
          <w:rFonts w:ascii="Arial" w:hAnsi="Arial" w:cs="Arial"/>
          <w:b/>
          <w:color w:val="000000" w:themeColor="text1"/>
        </w:rPr>
      </w:pPr>
      <w:r w:rsidRPr="00020FF3">
        <w:rPr>
          <w:rFonts w:ascii="Arial" w:hAnsi="Arial" w:cs="Arial"/>
          <w:b/>
          <w:bCs/>
          <w:color w:val="000000" w:themeColor="text1"/>
        </w:rPr>
        <w:t xml:space="preserve">Location: </w:t>
      </w:r>
      <w:r w:rsidRPr="00020FF3">
        <w:rPr>
          <w:rFonts w:ascii="Arial" w:hAnsi="Arial" w:cs="Arial"/>
          <w:b/>
          <w:color w:val="000000" w:themeColor="text1"/>
        </w:rPr>
        <w:t>at UMSU building 168 Level 3 outside the Environment Office, and on Zoom</w:t>
      </w:r>
    </w:p>
    <w:p w14:paraId="0EA205A6" w14:textId="77777777" w:rsidR="008B6D08" w:rsidRPr="00020FF3" w:rsidRDefault="008B6D08" w:rsidP="008B6D08">
      <w:pPr>
        <w:pStyle w:val="Default"/>
        <w:rPr>
          <w:rFonts w:ascii="Arial" w:hAnsi="Arial" w:cs="Arial"/>
          <w:color w:val="000000" w:themeColor="text1"/>
        </w:rPr>
      </w:pPr>
    </w:p>
    <w:p w14:paraId="78BF6FF1" w14:textId="77777777" w:rsidR="008B6D08" w:rsidRPr="00020FF3" w:rsidRDefault="008B6D08" w:rsidP="008B6D08">
      <w:pPr>
        <w:pBdr>
          <w:top w:val="single" w:sz="4" w:space="1" w:color="000000"/>
          <w:left w:val="single" w:sz="4" w:space="4" w:color="000000"/>
          <w:bottom w:val="single" w:sz="4" w:space="0" w:color="000000"/>
          <w:right w:val="single" w:sz="4" w:space="4" w:color="000000"/>
        </w:pBdr>
        <w:spacing w:before="120"/>
        <w:jc w:val="center"/>
        <w:rPr>
          <w:rFonts w:ascii="Arial" w:hAnsi="Arial" w:cs="Arial"/>
          <w:color w:val="000000" w:themeColor="text1"/>
        </w:rPr>
      </w:pPr>
      <w:r w:rsidRPr="000C2C70">
        <w:rPr>
          <w:rFonts w:ascii="Arial" w:hAnsi="Arial" w:cs="Arial"/>
          <w:color w:val="000000" w:themeColor="text1"/>
        </w:rPr>
        <w:t>https://teams.microsoft.com/l/meetup-join/19%3ameeting_YTgyN2NmNDQtOTIwYS00NzUzLThlNDMtZGI2MTc5NjNkYWFl%40thread.v2/0?context=%7b%22Tid%22%3a%220e5bf3cf-1ff4-46b7-9176-52c538c22a4d%22%2c%22Oid%22%3a%22b12a4a74-d71c-4911-80d3-7d9b7a3881f5%22%7d</w:t>
      </w:r>
    </w:p>
    <w:p w14:paraId="63366B0F" w14:textId="77777777" w:rsidR="008B6D08" w:rsidRDefault="008B6D08" w:rsidP="008B6D08">
      <w:pPr>
        <w:numPr>
          <w:ilvl w:val="0"/>
          <w:numId w:val="1"/>
        </w:numPr>
        <w:spacing w:before="120" w:after="240"/>
        <w:rPr>
          <w:rFonts w:ascii="Arial" w:hAnsi="Arial" w:cs="Arial"/>
          <w:b/>
          <w:color w:val="000000" w:themeColor="text1"/>
        </w:rPr>
      </w:pPr>
      <w:r w:rsidRPr="00020FF3">
        <w:rPr>
          <w:rFonts w:ascii="Arial" w:hAnsi="Arial" w:cs="Arial"/>
          <w:b/>
          <w:color w:val="000000" w:themeColor="text1"/>
        </w:rPr>
        <w:t>Procedural Matters</w:t>
      </w:r>
    </w:p>
    <w:p w14:paraId="03C9E0C4" w14:textId="29BE1FC7" w:rsidR="00760DC0" w:rsidRDefault="00760DC0" w:rsidP="00760DC0">
      <w:pPr>
        <w:spacing w:before="120" w:after="240"/>
        <w:rPr>
          <w:rFonts w:ascii="Arial" w:hAnsi="Arial" w:cs="Arial"/>
          <w:bCs/>
          <w:color w:val="000000" w:themeColor="text1"/>
        </w:rPr>
      </w:pPr>
      <w:r w:rsidRPr="00760DC0">
        <w:rPr>
          <w:rFonts w:ascii="Arial" w:hAnsi="Arial" w:cs="Arial"/>
          <w:bCs/>
          <w:color w:val="000000" w:themeColor="text1"/>
        </w:rPr>
        <w:t xml:space="preserve">Kay opens the meeting at 9:45am </w:t>
      </w:r>
    </w:p>
    <w:p w14:paraId="39B5F7B1" w14:textId="77777777" w:rsidR="008B6D08" w:rsidRDefault="008B6D08" w:rsidP="008B6D08">
      <w:pPr>
        <w:numPr>
          <w:ilvl w:val="1"/>
          <w:numId w:val="1"/>
        </w:numPr>
        <w:spacing w:before="120" w:after="240"/>
        <w:rPr>
          <w:rFonts w:ascii="Arial" w:hAnsi="Arial" w:cs="Arial"/>
          <w:color w:val="000000" w:themeColor="text1"/>
        </w:rPr>
      </w:pPr>
      <w:r w:rsidRPr="00020FF3">
        <w:rPr>
          <w:rFonts w:ascii="Arial" w:hAnsi="Arial" w:cs="Arial"/>
          <w:color w:val="000000" w:themeColor="text1"/>
        </w:rPr>
        <w:t>Election of Chair</w:t>
      </w:r>
    </w:p>
    <w:p w14:paraId="13431F0D" w14:textId="77777777" w:rsidR="00760DC0" w:rsidRPr="00760DC0" w:rsidRDefault="00760DC0" w:rsidP="00760DC0">
      <w:pPr>
        <w:spacing w:before="120" w:after="240"/>
        <w:rPr>
          <w:rFonts w:ascii="Arial" w:hAnsi="Arial" w:cs="Arial"/>
          <w:bCs/>
          <w:color w:val="000000" w:themeColor="text1"/>
        </w:rPr>
      </w:pPr>
      <w:r w:rsidRPr="00760DC0">
        <w:rPr>
          <w:rFonts w:ascii="Arial" w:hAnsi="Arial" w:cs="Arial"/>
          <w:bCs/>
          <w:color w:val="000000" w:themeColor="text1"/>
        </w:rPr>
        <w:t xml:space="preserve">Kay moves to elect himself as chair, Amaya seconds </w:t>
      </w:r>
    </w:p>
    <w:p w14:paraId="4A860A3A" w14:textId="45D6C0A6" w:rsidR="00760DC0" w:rsidRPr="00760DC0" w:rsidRDefault="00760DC0" w:rsidP="00760DC0">
      <w:pPr>
        <w:spacing w:before="120" w:after="240"/>
        <w:rPr>
          <w:rFonts w:ascii="Arial" w:hAnsi="Arial" w:cs="Arial"/>
          <w:bCs/>
          <w:color w:val="000000" w:themeColor="text1"/>
        </w:rPr>
      </w:pPr>
      <w:r w:rsidRPr="00760DC0">
        <w:rPr>
          <w:rFonts w:ascii="Arial" w:hAnsi="Arial" w:cs="Arial"/>
          <w:bCs/>
          <w:color w:val="000000" w:themeColor="text1"/>
        </w:rPr>
        <w:t>CWD</w:t>
      </w:r>
    </w:p>
    <w:p w14:paraId="14EC0198" w14:textId="6A49095C" w:rsidR="008B6D08" w:rsidRDefault="008B6D08" w:rsidP="008B6D08">
      <w:pPr>
        <w:numPr>
          <w:ilvl w:val="1"/>
          <w:numId w:val="1"/>
        </w:numPr>
        <w:spacing w:before="120" w:after="240"/>
        <w:rPr>
          <w:rFonts w:ascii="Arial" w:hAnsi="Arial" w:cs="Arial"/>
          <w:color w:val="000000" w:themeColor="text1"/>
        </w:rPr>
      </w:pPr>
      <w:r w:rsidRPr="00020FF3">
        <w:rPr>
          <w:rFonts w:ascii="Arial" w:hAnsi="Arial" w:cs="Arial"/>
          <w:color w:val="000000" w:themeColor="text1"/>
        </w:rPr>
        <w:t>Acknowledgement of Indigenous Custodians</w:t>
      </w:r>
      <w:r w:rsidR="00760DC0">
        <w:rPr>
          <w:rFonts w:ascii="Arial" w:hAnsi="Arial" w:cs="Arial"/>
          <w:color w:val="000000" w:themeColor="text1"/>
        </w:rPr>
        <w:t xml:space="preserve"> </w:t>
      </w:r>
    </w:p>
    <w:p w14:paraId="30E28495" w14:textId="1FEBA8B6" w:rsidR="00760DC0" w:rsidRPr="00020FF3" w:rsidRDefault="00760DC0" w:rsidP="00760DC0">
      <w:pPr>
        <w:spacing w:before="120" w:after="240"/>
        <w:rPr>
          <w:rFonts w:ascii="Arial" w:hAnsi="Arial" w:cs="Arial"/>
          <w:color w:val="000000" w:themeColor="text1"/>
        </w:rPr>
      </w:pPr>
      <w:r>
        <w:rPr>
          <w:rFonts w:ascii="Arial" w:hAnsi="Arial" w:cs="Arial"/>
          <w:color w:val="000000" w:themeColor="text1"/>
        </w:rPr>
        <w:t xml:space="preserve">Always was, always will be. </w:t>
      </w:r>
    </w:p>
    <w:p w14:paraId="3D05D1DA" w14:textId="77777777" w:rsidR="008B6D08" w:rsidRDefault="008B6D08" w:rsidP="008B6D08">
      <w:pPr>
        <w:numPr>
          <w:ilvl w:val="1"/>
          <w:numId w:val="1"/>
        </w:numPr>
        <w:spacing w:before="120" w:after="240"/>
        <w:rPr>
          <w:rFonts w:ascii="Arial" w:hAnsi="Arial" w:cs="Arial"/>
          <w:color w:val="000000" w:themeColor="text1"/>
        </w:rPr>
      </w:pPr>
      <w:r w:rsidRPr="00020FF3">
        <w:rPr>
          <w:rFonts w:ascii="Arial" w:hAnsi="Arial" w:cs="Arial"/>
          <w:color w:val="000000" w:themeColor="text1"/>
        </w:rPr>
        <w:t>Attendance</w:t>
      </w:r>
    </w:p>
    <w:p w14:paraId="4E542BDC" w14:textId="4E84F280" w:rsidR="00760DC0" w:rsidRPr="00020FF3" w:rsidRDefault="00760DC0" w:rsidP="00760DC0">
      <w:pPr>
        <w:spacing w:before="120" w:after="240"/>
        <w:rPr>
          <w:rFonts w:ascii="Arial" w:hAnsi="Arial" w:cs="Arial"/>
          <w:color w:val="000000" w:themeColor="text1"/>
        </w:rPr>
      </w:pPr>
      <w:r>
        <w:rPr>
          <w:rFonts w:ascii="Arial" w:hAnsi="Arial" w:cs="Arial"/>
          <w:color w:val="000000" w:themeColor="text1"/>
        </w:rPr>
        <w:t>Present: Bella, Kay, Amaya, Emma, Chu, Joseph</w:t>
      </w:r>
    </w:p>
    <w:p w14:paraId="2350636D" w14:textId="77777777" w:rsidR="008B6D08" w:rsidRDefault="008B6D08" w:rsidP="008B6D08">
      <w:pPr>
        <w:numPr>
          <w:ilvl w:val="1"/>
          <w:numId w:val="1"/>
        </w:numPr>
        <w:spacing w:before="120" w:after="240"/>
        <w:rPr>
          <w:rFonts w:ascii="Arial" w:hAnsi="Arial" w:cs="Arial"/>
          <w:color w:val="000000" w:themeColor="text1"/>
        </w:rPr>
      </w:pPr>
      <w:r w:rsidRPr="00020FF3">
        <w:rPr>
          <w:rFonts w:ascii="Arial" w:hAnsi="Arial" w:cs="Arial"/>
          <w:color w:val="000000" w:themeColor="text1"/>
        </w:rPr>
        <w:t>Apologies</w:t>
      </w:r>
    </w:p>
    <w:p w14:paraId="147F882F" w14:textId="0A64D5E0" w:rsidR="00760DC0" w:rsidRPr="00020FF3" w:rsidRDefault="00760DC0" w:rsidP="00760DC0">
      <w:pPr>
        <w:spacing w:before="120" w:after="240"/>
        <w:rPr>
          <w:rFonts w:ascii="Arial" w:hAnsi="Arial" w:cs="Arial"/>
          <w:color w:val="000000" w:themeColor="text1"/>
        </w:rPr>
      </w:pPr>
      <w:r>
        <w:rPr>
          <w:rFonts w:ascii="Arial" w:hAnsi="Arial" w:cs="Arial"/>
          <w:color w:val="000000" w:themeColor="text1"/>
        </w:rPr>
        <w:t xml:space="preserve">No apologies </w:t>
      </w:r>
    </w:p>
    <w:p w14:paraId="5E030E29" w14:textId="77777777" w:rsidR="008B6D08" w:rsidRPr="00020FF3" w:rsidRDefault="008B6D08" w:rsidP="008B6D08">
      <w:pPr>
        <w:numPr>
          <w:ilvl w:val="1"/>
          <w:numId w:val="1"/>
        </w:numPr>
        <w:spacing w:before="120" w:after="240"/>
        <w:rPr>
          <w:rFonts w:ascii="Arial" w:hAnsi="Arial" w:cs="Arial"/>
          <w:color w:val="000000" w:themeColor="text1"/>
        </w:rPr>
      </w:pPr>
      <w:r w:rsidRPr="00020FF3">
        <w:rPr>
          <w:rFonts w:ascii="Arial" w:hAnsi="Arial" w:cs="Arial"/>
          <w:color w:val="000000" w:themeColor="text1"/>
        </w:rPr>
        <w:t>Proxies</w:t>
      </w:r>
    </w:p>
    <w:p w14:paraId="36431243" w14:textId="77777777" w:rsidR="008B6D08" w:rsidRDefault="008B6D08" w:rsidP="008B6D08">
      <w:pPr>
        <w:numPr>
          <w:ilvl w:val="1"/>
          <w:numId w:val="1"/>
        </w:numPr>
        <w:spacing w:before="120" w:after="240"/>
        <w:rPr>
          <w:rFonts w:ascii="Arial" w:hAnsi="Arial" w:cs="Arial"/>
          <w:color w:val="000000" w:themeColor="text1"/>
        </w:rPr>
      </w:pPr>
      <w:r w:rsidRPr="00020FF3">
        <w:rPr>
          <w:rFonts w:ascii="Arial" w:hAnsi="Arial" w:cs="Arial"/>
          <w:color w:val="000000" w:themeColor="text1"/>
        </w:rPr>
        <w:t>Membership</w:t>
      </w:r>
    </w:p>
    <w:p w14:paraId="042BE363" w14:textId="5B63A8B3" w:rsidR="0049259E" w:rsidRPr="00020FF3" w:rsidRDefault="0049259E" w:rsidP="0049259E">
      <w:pPr>
        <w:spacing w:before="120" w:after="240"/>
        <w:rPr>
          <w:rFonts w:ascii="Arial" w:hAnsi="Arial" w:cs="Arial"/>
          <w:color w:val="000000" w:themeColor="text1"/>
        </w:rPr>
      </w:pPr>
      <w:r>
        <w:rPr>
          <w:rFonts w:ascii="Arial" w:hAnsi="Arial" w:cs="Arial"/>
          <w:color w:val="000000" w:themeColor="text1"/>
        </w:rPr>
        <w:t xml:space="preserve">Pippa resigned from the committee and Amaya was appointed to replace her. </w:t>
      </w:r>
    </w:p>
    <w:p w14:paraId="0BB0B46E" w14:textId="77777777" w:rsidR="0049259E" w:rsidRDefault="008B6D08" w:rsidP="008B6D08">
      <w:pPr>
        <w:numPr>
          <w:ilvl w:val="1"/>
          <w:numId w:val="1"/>
        </w:numPr>
        <w:spacing w:before="120" w:after="240"/>
        <w:rPr>
          <w:rFonts w:ascii="Arial" w:hAnsi="Arial" w:cs="Arial"/>
          <w:color w:val="000000" w:themeColor="text1"/>
        </w:rPr>
      </w:pPr>
      <w:r w:rsidRPr="00020FF3">
        <w:rPr>
          <w:rFonts w:ascii="Arial" w:hAnsi="Arial" w:cs="Arial"/>
          <w:color w:val="000000" w:themeColor="text1"/>
        </w:rPr>
        <w:t>Adoption of Agenda</w:t>
      </w:r>
    </w:p>
    <w:p w14:paraId="4354140D" w14:textId="77777777" w:rsidR="0049259E" w:rsidRDefault="0049259E" w:rsidP="0049259E">
      <w:pPr>
        <w:spacing w:before="120" w:after="240"/>
        <w:rPr>
          <w:rFonts w:ascii="Arial" w:hAnsi="Arial" w:cs="Arial"/>
          <w:color w:val="000000" w:themeColor="text1"/>
        </w:rPr>
      </w:pPr>
      <w:r>
        <w:rPr>
          <w:rFonts w:ascii="Arial" w:hAnsi="Arial" w:cs="Arial"/>
          <w:color w:val="000000" w:themeColor="text1"/>
        </w:rPr>
        <w:t>Kay moves to adopt the agenda</w:t>
      </w:r>
    </w:p>
    <w:p w14:paraId="50CA043F" w14:textId="77777777" w:rsidR="0049259E" w:rsidRDefault="0049259E" w:rsidP="0049259E">
      <w:pPr>
        <w:spacing w:before="120" w:after="240"/>
        <w:rPr>
          <w:rFonts w:ascii="Arial" w:hAnsi="Arial" w:cs="Arial"/>
          <w:color w:val="000000" w:themeColor="text1"/>
        </w:rPr>
      </w:pPr>
      <w:r>
        <w:rPr>
          <w:rFonts w:ascii="Arial" w:hAnsi="Arial" w:cs="Arial"/>
          <w:color w:val="000000" w:themeColor="text1"/>
        </w:rPr>
        <w:t xml:space="preserve">Amaya seconds </w:t>
      </w:r>
    </w:p>
    <w:p w14:paraId="4620663D" w14:textId="01D842D3" w:rsidR="008B6D08" w:rsidRPr="00020FF3" w:rsidRDefault="0049259E" w:rsidP="0049259E">
      <w:pPr>
        <w:spacing w:before="120" w:after="240"/>
        <w:rPr>
          <w:rFonts w:ascii="Arial" w:hAnsi="Arial" w:cs="Arial"/>
          <w:color w:val="000000" w:themeColor="text1"/>
        </w:rPr>
      </w:pPr>
      <w:r>
        <w:rPr>
          <w:rFonts w:ascii="Arial" w:hAnsi="Arial" w:cs="Arial"/>
          <w:color w:val="000000" w:themeColor="text1"/>
        </w:rPr>
        <w:t>CWD</w:t>
      </w:r>
      <w:r w:rsidR="008B6D08" w:rsidRPr="00020FF3">
        <w:rPr>
          <w:rFonts w:ascii="Arial" w:hAnsi="Arial" w:cs="Arial"/>
          <w:color w:val="000000" w:themeColor="text1"/>
        </w:rPr>
        <w:tab/>
      </w:r>
    </w:p>
    <w:p w14:paraId="63FEFA17" w14:textId="77777777" w:rsidR="008B6D08" w:rsidRPr="00020FF3" w:rsidRDefault="008B6D08" w:rsidP="008B6D08">
      <w:pPr>
        <w:numPr>
          <w:ilvl w:val="0"/>
          <w:numId w:val="1"/>
        </w:numPr>
        <w:spacing w:before="120" w:after="240"/>
        <w:rPr>
          <w:rFonts w:ascii="Arial" w:hAnsi="Arial" w:cs="Arial"/>
          <w:b/>
          <w:color w:val="000000" w:themeColor="text1"/>
        </w:rPr>
      </w:pPr>
      <w:r w:rsidRPr="00020FF3">
        <w:rPr>
          <w:rFonts w:ascii="Arial" w:hAnsi="Arial" w:cs="Arial"/>
          <w:b/>
          <w:color w:val="000000" w:themeColor="text1"/>
        </w:rPr>
        <w:t>Confirmation of Previous Minutes</w:t>
      </w:r>
    </w:p>
    <w:p w14:paraId="328D09A0" w14:textId="77777777" w:rsidR="00877F16" w:rsidRPr="00877F16" w:rsidRDefault="008B6D08" w:rsidP="008B6D08">
      <w:pPr>
        <w:pStyle w:val="ListParagraph"/>
        <w:numPr>
          <w:ilvl w:val="0"/>
          <w:numId w:val="2"/>
        </w:numPr>
        <w:spacing w:before="120" w:after="240"/>
        <w:rPr>
          <w:rFonts w:ascii="Arial" w:hAnsi="Arial" w:cs="Arial"/>
          <w:b/>
          <w:color w:val="000000" w:themeColor="text1"/>
        </w:rPr>
      </w:pPr>
      <w:r w:rsidRPr="00020FF3">
        <w:rPr>
          <w:rFonts w:ascii="Arial" w:hAnsi="Arial" w:cs="Arial"/>
          <w:bCs/>
          <w:color w:val="000000" w:themeColor="text1"/>
        </w:rPr>
        <w:lastRenderedPageBreak/>
        <w:t xml:space="preserve">Previous minutes </w:t>
      </w:r>
      <w:r>
        <w:rPr>
          <w:rFonts w:ascii="Arial" w:hAnsi="Arial" w:cs="Arial"/>
          <w:bCs/>
          <w:color w:val="000000" w:themeColor="text1"/>
        </w:rPr>
        <w:t>2</w:t>
      </w:r>
      <w:r w:rsidRPr="00020FF3">
        <w:rPr>
          <w:rFonts w:ascii="Arial" w:hAnsi="Arial" w:cs="Arial"/>
          <w:bCs/>
          <w:color w:val="000000" w:themeColor="text1"/>
        </w:rPr>
        <w:t xml:space="preserve">(26) </w:t>
      </w:r>
    </w:p>
    <w:p w14:paraId="3A65C2A0" w14:textId="77777777" w:rsidR="00877F16" w:rsidRDefault="00877F16" w:rsidP="00877F16">
      <w:pPr>
        <w:spacing w:before="120" w:after="240"/>
        <w:rPr>
          <w:rFonts w:ascii="Arial" w:hAnsi="Arial" w:cs="Arial"/>
          <w:bCs/>
          <w:color w:val="000000" w:themeColor="text1"/>
        </w:rPr>
      </w:pPr>
      <w:r w:rsidRPr="00877F16">
        <w:rPr>
          <w:rFonts w:ascii="Arial" w:hAnsi="Arial" w:cs="Arial"/>
          <w:bCs/>
          <w:color w:val="000000" w:themeColor="text1"/>
        </w:rPr>
        <w:t>Kay moves to confirm the previous minutes</w:t>
      </w:r>
    </w:p>
    <w:p w14:paraId="23B0F4AF" w14:textId="75AB149C" w:rsidR="00877F16" w:rsidRDefault="00877F16" w:rsidP="00877F16">
      <w:pPr>
        <w:spacing w:before="120" w:after="240"/>
        <w:rPr>
          <w:rFonts w:ascii="Arial" w:hAnsi="Arial" w:cs="Arial"/>
          <w:bCs/>
          <w:color w:val="000000" w:themeColor="text1"/>
        </w:rPr>
      </w:pPr>
      <w:r>
        <w:rPr>
          <w:rFonts w:ascii="Arial" w:hAnsi="Arial" w:cs="Arial"/>
          <w:bCs/>
          <w:color w:val="000000" w:themeColor="text1"/>
        </w:rPr>
        <w:t xml:space="preserve">Amaya seconds </w:t>
      </w:r>
    </w:p>
    <w:p w14:paraId="47CD2C95" w14:textId="23913950" w:rsidR="008B6D08" w:rsidRPr="00877F16" w:rsidRDefault="00877F16" w:rsidP="00877F16">
      <w:pPr>
        <w:spacing w:before="120" w:after="240"/>
        <w:rPr>
          <w:rFonts w:ascii="Arial" w:hAnsi="Arial" w:cs="Arial"/>
          <w:bCs/>
          <w:color w:val="000000" w:themeColor="text1"/>
        </w:rPr>
      </w:pPr>
      <w:r>
        <w:rPr>
          <w:rFonts w:ascii="Arial" w:hAnsi="Arial" w:cs="Arial"/>
          <w:bCs/>
          <w:color w:val="000000" w:themeColor="text1"/>
        </w:rPr>
        <w:t>CWD</w:t>
      </w:r>
    </w:p>
    <w:p w14:paraId="25341D02" w14:textId="77777777" w:rsidR="008B6D08" w:rsidRDefault="008B6D08" w:rsidP="008B6D08">
      <w:pPr>
        <w:numPr>
          <w:ilvl w:val="0"/>
          <w:numId w:val="1"/>
        </w:numPr>
        <w:spacing w:before="120" w:after="240"/>
        <w:rPr>
          <w:rFonts w:ascii="Arial" w:hAnsi="Arial" w:cs="Arial"/>
          <w:b/>
          <w:bCs/>
          <w:color w:val="000000" w:themeColor="text1"/>
        </w:rPr>
      </w:pPr>
      <w:r w:rsidRPr="00020FF3">
        <w:rPr>
          <w:rFonts w:ascii="Arial" w:hAnsi="Arial" w:cs="Arial"/>
          <w:b/>
          <w:bCs/>
          <w:color w:val="000000" w:themeColor="text1"/>
        </w:rPr>
        <w:t>Conflicts of Interest Declaration</w:t>
      </w:r>
    </w:p>
    <w:p w14:paraId="28CA925B" w14:textId="7E5D7177" w:rsidR="00877F16" w:rsidRPr="00877F16" w:rsidRDefault="00877F16" w:rsidP="00877F16">
      <w:pPr>
        <w:spacing w:before="120" w:after="240"/>
        <w:rPr>
          <w:rFonts w:ascii="Arial" w:hAnsi="Arial" w:cs="Arial"/>
          <w:color w:val="000000" w:themeColor="text1"/>
        </w:rPr>
      </w:pPr>
      <w:r w:rsidRPr="00877F16">
        <w:rPr>
          <w:rFonts w:ascii="Arial" w:hAnsi="Arial" w:cs="Arial"/>
          <w:color w:val="000000" w:themeColor="text1"/>
        </w:rPr>
        <w:t xml:space="preserve">No conflicts of interest to declare. </w:t>
      </w:r>
    </w:p>
    <w:p w14:paraId="5B499723" w14:textId="77777777" w:rsidR="008B6D08" w:rsidRDefault="008B6D08" w:rsidP="008B6D08">
      <w:pPr>
        <w:numPr>
          <w:ilvl w:val="0"/>
          <w:numId w:val="1"/>
        </w:numPr>
        <w:spacing w:before="120" w:after="240"/>
        <w:rPr>
          <w:rFonts w:ascii="Arial" w:hAnsi="Arial" w:cs="Arial"/>
          <w:b/>
          <w:bCs/>
          <w:color w:val="000000" w:themeColor="text1"/>
        </w:rPr>
      </w:pPr>
      <w:r w:rsidRPr="00020FF3">
        <w:rPr>
          <w:rFonts w:ascii="Arial" w:hAnsi="Arial" w:cs="Arial"/>
          <w:b/>
          <w:bCs/>
          <w:color w:val="000000" w:themeColor="text1"/>
        </w:rPr>
        <w:t>Matters Arising from the Minutes</w:t>
      </w:r>
    </w:p>
    <w:p w14:paraId="0ACAF8BC" w14:textId="00699739" w:rsidR="00877F16" w:rsidRPr="00877F16" w:rsidRDefault="00877F16" w:rsidP="00877F16">
      <w:pPr>
        <w:spacing w:before="120" w:after="240"/>
        <w:rPr>
          <w:rFonts w:ascii="Arial" w:hAnsi="Arial" w:cs="Arial"/>
          <w:b/>
          <w:bCs/>
          <w:color w:val="000000" w:themeColor="text1"/>
        </w:rPr>
      </w:pPr>
      <w:r w:rsidRPr="00877F16">
        <w:rPr>
          <w:rFonts w:ascii="Arial" w:hAnsi="Arial" w:cs="Arial"/>
          <w:color w:val="000000" w:themeColor="text1"/>
        </w:rPr>
        <w:t>No matters arising from the minutes</w:t>
      </w:r>
      <w:r>
        <w:rPr>
          <w:rFonts w:ascii="Arial" w:hAnsi="Arial" w:cs="Arial"/>
          <w:b/>
          <w:bCs/>
          <w:color w:val="000000" w:themeColor="text1"/>
        </w:rPr>
        <w:t xml:space="preserve">. </w:t>
      </w:r>
      <w:r w:rsidRPr="00877F16">
        <w:rPr>
          <w:rFonts w:ascii="Arial" w:hAnsi="Arial" w:cs="Arial"/>
          <w:b/>
          <w:bCs/>
          <w:color w:val="000000" w:themeColor="text1"/>
        </w:rPr>
        <w:t xml:space="preserve"> </w:t>
      </w:r>
    </w:p>
    <w:p w14:paraId="31380982" w14:textId="77777777" w:rsidR="008B6D08" w:rsidRPr="00877F16" w:rsidRDefault="008B6D08" w:rsidP="008B6D08">
      <w:pPr>
        <w:numPr>
          <w:ilvl w:val="0"/>
          <w:numId w:val="1"/>
        </w:numPr>
        <w:spacing w:before="120" w:after="240"/>
        <w:rPr>
          <w:rFonts w:ascii="Arial" w:hAnsi="Arial" w:cs="Arial"/>
          <w:b/>
          <w:bCs/>
          <w:color w:val="000000" w:themeColor="text1"/>
        </w:rPr>
      </w:pPr>
      <w:r w:rsidRPr="00020FF3">
        <w:rPr>
          <w:rFonts w:ascii="Arial" w:hAnsi="Arial" w:cs="Arial"/>
          <w:b/>
          <w:bCs/>
          <w:color w:val="000000" w:themeColor="text1"/>
        </w:rPr>
        <w:t>Correspondence</w:t>
      </w:r>
      <w:r w:rsidRPr="00020FF3">
        <w:rPr>
          <w:rFonts w:ascii="Arial" w:hAnsi="Arial" w:cs="Arial"/>
          <w:color w:val="000000" w:themeColor="text1"/>
        </w:rPr>
        <w:t xml:space="preserve"> </w:t>
      </w:r>
    </w:p>
    <w:p w14:paraId="0A8A046E" w14:textId="79424093" w:rsidR="00877F16" w:rsidRPr="00020FF3" w:rsidRDefault="00877F16" w:rsidP="00877F16">
      <w:pPr>
        <w:spacing w:before="120" w:after="240"/>
        <w:rPr>
          <w:rFonts w:ascii="Arial" w:hAnsi="Arial" w:cs="Arial"/>
          <w:b/>
          <w:bCs/>
          <w:color w:val="000000" w:themeColor="text1"/>
        </w:rPr>
      </w:pPr>
      <w:r>
        <w:rPr>
          <w:rFonts w:ascii="Arial" w:hAnsi="Arial" w:cs="Arial"/>
          <w:color w:val="000000" w:themeColor="text1"/>
        </w:rPr>
        <w:t xml:space="preserve">Kay has been in contact with Southbank and Queer OBs to run a gardening workshop, and to change up meat free Monday’s – pay the campus canteen for a set amount of veggie meals over Southbank and Parkville. Token system. Amnesty event on the </w:t>
      </w:r>
      <w:proofErr w:type="gramStart"/>
      <w:r>
        <w:rPr>
          <w:rFonts w:ascii="Arial" w:hAnsi="Arial" w:cs="Arial"/>
          <w:color w:val="000000" w:themeColor="text1"/>
        </w:rPr>
        <w:t>31</w:t>
      </w:r>
      <w:r w:rsidRPr="00877F16">
        <w:rPr>
          <w:rFonts w:ascii="Arial" w:hAnsi="Arial" w:cs="Arial"/>
          <w:color w:val="000000" w:themeColor="text1"/>
          <w:vertAlign w:val="superscript"/>
        </w:rPr>
        <w:t>st</w:t>
      </w:r>
      <w:proofErr w:type="gramEnd"/>
      <w:r>
        <w:rPr>
          <w:rFonts w:ascii="Arial" w:hAnsi="Arial" w:cs="Arial"/>
          <w:color w:val="000000" w:themeColor="text1"/>
        </w:rPr>
        <w:t xml:space="preserve"> March. </w:t>
      </w:r>
      <w:r w:rsidR="007D475F">
        <w:rPr>
          <w:rFonts w:ascii="Arial" w:hAnsi="Arial" w:cs="Arial"/>
          <w:color w:val="000000" w:themeColor="text1"/>
        </w:rPr>
        <w:t xml:space="preserve">Bella and kay have been in talks with the UMSU President regarding </w:t>
      </w:r>
      <w:proofErr w:type="spellStart"/>
      <w:r w:rsidR="007D475F">
        <w:rPr>
          <w:rFonts w:ascii="Arial" w:hAnsi="Arial" w:cs="Arial"/>
          <w:color w:val="000000" w:themeColor="text1"/>
        </w:rPr>
        <w:t>Unimelb’s</w:t>
      </w:r>
      <w:proofErr w:type="spellEnd"/>
      <w:r w:rsidR="007D475F">
        <w:rPr>
          <w:rFonts w:ascii="Arial" w:hAnsi="Arial" w:cs="Arial"/>
          <w:color w:val="000000" w:themeColor="text1"/>
        </w:rPr>
        <w:t xml:space="preserve"> anti-protest rules on campus. We will also be endorsed by NUS </w:t>
      </w:r>
    </w:p>
    <w:p w14:paraId="4DD19A5D" w14:textId="77777777" w:rsidR="008B6D08" w:rsidRPr="00020FF3" w:rsidRDefault="008B6D08" w:rsidP="008B6D08">
      <w:pPr>
        <w:numPr>
          <w:ilvl w:val="0"/>
          <w:numId w:val="1"/>
        </w:numPr>
        <w:spacing w:before="120" w:after="240"/>
        <w:rPr>
          <w:rFonts w:ascii="Arial" w:hAnsi="Arial" w:cs="Arial"/>
          <w:b/>
          <w:bCs/>
          <w:color w:val="000000" w:themeColor="text1"/>
        </w:rPr>
      </w:pPr>
      <w:r w:rsidRPr="00020FF3">
        <w:rPr>
          <w:rFonts w:ascii="Arial" w:hAnsi="Arial" w:cs="Arial"/>
          <w:b/>
          <w:bCs/>
          <w:color w:val="000000" w:themeColor="text1"/>
        </w:rPr>
        <w:t>Office Bearer Reports</w:t>
      </w:r>
    </w:p>
    <w:p w14:paraId="7D1BCF54" w14:textId="77777777" w:rsidR="008B6D08" w:rsidRPr="000C2C70" w:rsidRDefault="008B6D08" w:rsidP="008B6D08">
      <w:pPr>
        <w:spacing w:before="120" w:after="240"/>
        <w:rPr>
          <w:rFonts w:ascii="Arial" w:hAnsi="Arial" w:cs="Arial"/>
          <w:b/>
          <w:bCs/>
          <w:color w:val="000000" w:themeColor="text1"/>
        </w:rPr>
      </w:pPr>
      <w:r w:rsidRPr="000C2C70">
        <w:rPr>
          <w:rFonts w:ascii="Arial" w:hAnsi="Arial" w:cs="Arial"/>
          <w:b/>
          <w:bCs/>
          <w:color w:val="000000" w:themeColor="text1"/>
        </w:rPr>
        <w:t>Kay Pritchard Office Bearer Report</w:t>
      </w:r>
    </w:p>
    <w:p w14:paraId="2EEDB8C9" w14:textId="77777777" w:rsidR="008B6D08" w:rsidRDefault="008B6D08" w:rsidP="008B6D08">
      <w:pPr>
        <w:spacing w:before="120" w:after="240"/>
        <w:rPr>
          <w:rFonts w:ascii="Arial" w:hAnsi="Arial" w:cs="Arial"/>
          <w:color w:val="000000" w:themeColor="text1"/>
        </w:rPr>
      </w:pPr>
      <w:r>
        <w:rPr>
          <w:rFonts w:ascii="Arial" w:hAnsi="Arial" w:cs="Arial"/>
          <w:color w:val="000000" w:themeColor="text1"/>
        </w:rPr>
        <w:t xml:space="preserve">Over the last month I have worked to solidify the events schedule for semester and have worked to ensure that our base programs will be successful. I have also been in communication with NUS enviro along with other enviro departments to begin the launch of a national divestment campaign. Our big point of organising this month was O week and Badges and Bagels of which I organised both, badges and bagels was </w:t>
      </w:r>
      <w:proofErr w:type="gramStart"/>
      <w:r>
        <w:rPr>
          <w:rFonts w:ascii="Arial" w:hAnsi="Arial" w:cs="Arial"/>
          <w:color w:val="000000" w:themeColor="text1"/>
        </w:rPr>
        <w:t>fairly successful</w:t>
      </w:r>
      <w:proofErr w:type="gramEnd"/>
      <w:r>
        <w:rPr>
          <w:rFonts w:ascii="Arial" w:hAnsi="Arial" w:cs="Arial"/>
          <w:color w:val="000000" w:themeColor="text1"/>
        </w:rPr>
        <w:t xml:space="preserve"> with around 12 students showing up before semester had started to help make badges for our O-Week stall, and I also got to give them food whilst doing so. O Week organising was difficult as our merch faced several roadblocks and then we had to rush print some, which the cost was higher than if we had of been able to order it early. </w:t>
      </w:r>
      <w:proofErr w:type="gramStart"/>
      <w:r>
        <w:rPr>
          <w:rFonts w:ascii="Arial" w:hAnsi="Arial" w:cs="Arial"/>
          <w:color w:val="000000" w:themeColor="text1"/>
        </w:rPr>
        <w:t>Nevertheless</w:t>
      </w:r>
      <w:proofErr w:type="gramEnd"/>
      <w:r>
        <w:rPr>
          <w:rFonts w:ascii="Arial" w:hAnsi="Arial" w:cs="Arial"/>
          <w:color w:val="000000" w:themeColor="text1"/>
        </w:rPr>
        <w:t xml:space="preserve"> we got our merch because Enviro Departments are resilient, good organisers and can make a lot happen with not a lot of time. I also collected significant amounts of plants and supplies to hand out during our O-week stall which was hugely popular with the students and we were overrun! It was sad that only Chu from our committee was able to attend and I had to collect friends to support us on the </w:t>
      </w:r>
      <w:proofErr w:type="gramStart"/>
      <w:r>
        <w:rPr>
          <w:rFonts w:ascii="Arial" w:hAnsi="Arial" w:cs="Arial"/>
          <w:color w:val="000000" w:themeColor="text1"/>
        </w:rPr>
        <w:t>day</w:t>
      </w:r>
      <w:proofErr w:type="gramEnd"/>
      <w:r>
        <w:rPr>
          <w:rFonts w:ascii="Arial" w:hAnsi="Arial" w:cs="Arial"/>
          <w:color w:val="000000" w:themeColor="text1"/>
        </w:rPr>
        <w:t xml:space="preserve"> which was stressful, so I hope the committee and help us out more going forwards! We also have a film screening in week 2 in collab with a club that I would appreciate support for, </w:t>
      </w:r>
    </w:p>
    <w:p w14:paraId="70D6C6D1" w14:textId="77777777" w:rsidR="008B6D08" w:rsidRPr="000C2C70" w:rsidRDefault="008B6D08" w:rsidP="008B6D08">
      <w:pPr>
        <w:spacing w:before="120" w:after="240"/>
        <w:rPr>
          <w:rFonts w:ascii="Arial" w:hAnsi="Arial" w:cs="Arial"/>
          <w:color w:val="000000" w:themeColor="text1"/>
        </w:rPr>
      </w:pPr>
      <w:r>
        <w:rPr>
          <w:rFonts w:ascii="Arial" w:hAnsi="Arial" w:cs="Arial"/>
          <w:color w:val="000000" w:themeColor="text1"/>
        </w:rPr>
        <w:t xml:space="preserve">Thanks Kay. </w:t>
      </w:r>
    </w:p>
    <w:p w14:paraId="6DF98842" w14:textId="7B695676" w:rsidR="008B6D08" w:rsidRPr="00706CD0" w:rsidRDefault="008B6D08" w:rsidP="008B6D08">
      <w:pPr>
        <w:spacing w:before="120" w:after="240"/>
        <w:rPr>
          <w:rFonts w:ascii="Arial" w:hAnsi="Arial" w:cs="Arial"/>
          <w:color w:val="000000" w:themeColor="text1"/>
        </w:rPr>
      </w:pPr>
      <w:r w:rsidRPr="00706CD0">
        <w:rPr>
          <w:rFonts w:ascii="Arial" w:hAnsi="Arial" w:cs="Arial"/>
          <w:color w:val="000000" w:themeColor="text1"/>
        </w:rPr>
        <w:t xml:space="preserve">Bella </w:t>
      </w:r>
      <w:r w:rsidR="00706CD0">
        <w:rPr>
          <w:rFonts w:ascii="Arial" w:hAnsi="Arial" w:cs="Arial"/>
          <w:color w:val="000000" w:themeColor="text1"/>
        </w:rPr>
        <w:t>delivers</w:t>
      </w:r>
      <w:r w:rsidR="007D475F" w:rsidRPr="00706CD0">
        <w:rPr>
          <w:rFonts w:ascii="Arial" w:hAnsi="Arial" w:cs="Arial"/>
          <w:color w:val="000000" w:themeColor="text1"/>
        </w:rPr>
        <w:t xml:space="preserve"> hers verbally in the meeting. </w:t>
      </w:r>
      <w:r w:rsidRPr="00706CD0">
        <w:rPr>
          <w:rFonts w:ascii="Arial" w:hAnsi="Arial" w:cs="Arial"/>
          <w:color w:val="000000" w:themeColor="text1"/>
        </w:rPr>
        <w:t xml:space="preserve"> </w:t>
      </w:r>
    </w:p>
    <w:p w14:paraId="08B8B0A6" w14:textId="77777777" w:rsidR="007D475F" w:rsidRDefault="007D475F" w:rsidP="008B6D08">
      <w:pPr>
        <w:spacing w:before="120" w:after="240"/>
        <w:rPr>
          <w:rFonts w:ascii="Arial" w:hAnsi="Arial" w:cs="Arial"/>
          <w:b/>
          <w:bCs/>
          <w:color w:val="000000" w:themeColor="text1"/>
        </w:rPr>
      </w:pPr>
    </w:p>
    <w:p w14:paraId="0D02F370" w14:textId="056A35CE" w:rsidR="007D475F" w:rsidRPr="007D475F" w:rsidRDefault="007D475F" w:rsidP="008B6D08">
      <w:pPr>
        <w:spacing w:before="120" w:after="240"/>
        <w:rPr>
          <w:rFonts w:ascii="Arial" w:hAnsi="Arial" w:cs="Arial"/>
          <w:color w:val="000000" w:themeColor="text1"/>
        </w:rPr>
      </w:pPr>
      <w:r w:rsidRPr="007D475F">
        <w:rPr>
          <w:rFonts w:ascii="Arial" w:hAnsi="Arial" w:cs="Arial"/>
          <w:color w:val="000000" w:themeColor="text1"/>
        </w:rPr>
        <w:lastRenderedPageBreak/>
        <w:t xml:space="preserve">Kay moves to accept the OB reports </w:t>
      </w:r>
    </w:p>
    <w:p w14:paraId="60D3D337" w14:textId="59F27ACB" w:rsidR="007D475F" w:rsidRPr="007D475F" w:rsidRDefault="007D475F" w:rsidP="008B6D08">
      <w:pPr>
        <w:spacing w:before="120" w:after="240"/>
        <w:rPr>
          <w:rFonts w:ascii="Arial" w:hAnsi="Arial" w:cs="Arial"/>
          <w:color w:val="000000" w:themeColor="text1"/>
        </w:rPr>
      </w:pPr>
      <w:r w:rsidRPr="007D475F">
        <w:rPr>
          <w:rFonts w:ascii="Arial" w:hAnsi="Arial" w:cs="Arial"/>
          <w:color w:val="000000" w:themeColor="text1"/>
        </w:rPr>
        <w:t>Amaya seconds</w:t>
      </w:r>
    </w:p>
    <w:p w14:paraId="117E70CB" w14:textId="4862A9B0" w:rsidR="007D475F" w:rsidRPr="007D475F" w:rsidRDefault="007D475F" w:rsidP="008B6D08">
      <w:pPr>
        <w:spacing w:before="120" w:after="240"/>
        <w:rPr>
          <w:rFonts w:ascii="Arial" w:hAnsi="Arial" w:cs="Arial"/>
          <w:color w:val="000000" w:themeColor="text1"/>
        </w:rPr>
      </w:pPr>
      <w:r w:rsidRPr="007D475F">
        <w:rPr>
          <w:rFonts w:ascii="Arial" w:hAnsi="Arial" w:cs="Arial"/>
          <w:color w:val="000000" w:themeColor="text1"/>
        </w:rPr>
        <w:t xml:space="preserve">CWD </w:t>
      </w:r>
    </w:p>
    <w:p w14:paraId="18ED34CE" w14:textId="77777777" w:rsidR="008B6D08" w:rsidRDefault="008B6D08" w:rsidP="008B6D08">
      <w:pPr>
        <w:numPr>
          <w:ilvl w:val="0"/>
          <w:numId w:val="1"/>
        </w:numPr>
        <w:spacing w:before="120" w:after="240"/>
        <w:rPr>
          <w:rFonts w:ascii="Arial" w:hAnsi="Arial" w:cs="Arial"/>
          <w:b/>
          <w:bCs/>
          <w:color w:val="000000" w:themeColor="text1"/>
        </w:rPr>
      </w:pPr>
      <w:bookmarkStart w:id="0" w:name="_heading=h.ajp0uajeti5y"/>
      <w:bookmarkEnd w:id="0"/>
      <w:r w:rsidRPr="00020FF3">
        <w:rPr>
          <w:rFonts w:ascii="Arial" w:hAnsi="Arial" w:cs="Arial"/>
          <w:b/>
          <w:bCs/>
          <w:color w:val="000000" w:themeColor="text1"/>
        </w:rPr>
        <w:t>Motions on Notice</w:t>
      </w:r>
    </w:p>
    <w:p w14:paraId="726CEF47" w14:textId="7644F5B4" w:rsidR="007D475F" w:rsidRPr="007D475F" w:rsidRDefault="007D475F" w:rsidP="007D475F">
      <w:pPr>
        <w:spacing w:before="120" w:after="240"/>
        <w:rPr>
          <w:rFonts w:ascii="Arial" w:hAnsi="Arial" w:cs="Arial"/>
          <w:color w:val="000000" w:themeColor="text1"/>
        </w:rPr>
      </w:pPr>
      <w:r w:rsidRPr="007D475F">
        <w:rPr>
          <w:rFonts w:ascii="Arial" w:hAnsi="Arial" w:cs="Arial"/>
          <w:color w:val="000000" w:themeColor="text1"/>
        </w:rPr>
        <w:t xml:space="preserve">Kay moves hear motions 7.1 – 7.6 </w:t>
      </w:r>
      <w:proofErr w:type="spellStart"/>
      <w:r w:rsidRPr="007D475F">
        <w:rPr>
          <w:rFonts w:ascii="Arial" w:hAnsi="Arial" w:cs="Arial"/>
          <w:color w:val="000000" w:themeColor="text1"/>
        </w:rPr>
        <w:t>en</w:t>
      </w:r>
      <w:proofErr w:type="spellEnd"/>
      <w:r w:rsidRPr="007D475F">
        <w:rPr>
          <w:rFonts w:ascii="Arial" w:hAnsi="Arial" w:cs="Arial"/>
          <w:color w:val="000000" w:themeColor="text1"/>
        </w:rPr>
        <w:t xml:space="preserve"> bloc </w:t>
      </w:r>
    </w:p>
    <w:p w14:paraId="5F0F7ACE" w14:textId="77777777" w:rsidR="008B6D08" w:rsidRPr="00020FF3" w:rsidRDefault="008B6D08" w:rsidP="008B6D08">
      <w:pPr>
        <w:spacing w:before="120" w:after="240"/>
        <w:rPr>
          <w:rFonts w:ascii="Arial" w:hAnsi="Arial" w:cs="Arial"/>
          <w:b/>
          <w:bCs/>
          <w:color w:val="000000" w:themeColor="text1"/>
        </w:rPr>
      </w:pPr>
      <w:r w:rsidRPr="00020FF3">
        <w:rPr>
          <w:rFonts w:ascii="Arial" w:hAnsi="Arial" w:cs="Arial"/>
          <w:color w:val="000000" w:themeColor="text1"/>
        </w:rPr>
        <w:t>7.1</w:t>
      </w:r>
      <w:r w:rsidRPr="00020FF3">
        <w:rPr>
          <w:rFonts w:ascii="Arial" w:hAnsi="Arial" w:cs="Arial"/>
          <w:b/>
          <w:bCs/>
          <w:color w:val="000000" w:themeColor="text1"/>
        </w:rPr>
        <w:t xml:space="preserve"> </w:t>
      </w:r>
      <w:r w:rsidRPr="00020FF3">
        <w:rPr>
          <w:rFonts w:ascii="Arial" w:hAnsi="Arial" w:cs="Arial"/>
          <w:color w:val="000000" w:themeColor="text1"/>
        </w:rPr>
        <w:t>That the Environment Committee approves expenditure from the</w:t>
      </w:r>
      <w:r>
        <w:rPr>
          <w:rFonts w:ascii="Arial" w:hAnsi="Arial" w:cs="Arial"/>
          <w:color w:val="000000" w:themeColor="text1"/>
        </w:rPr>
        <w:t xml:space="preserve"> consumable budget line</w:t>
      </w:r>
      <w:r w:rsidRPr="00020FF3">
        <w:rPr>
          <w:rFonts w:ascii="Arial" w:hAnsi="Arial" w:cs="Arial"/>
          <w:color w:val="000000" w:themeColor="text1"/>
        </w:rPr>
        <w:t xml:space="preserve"> </w:t>
      </w:r>
      <w:r w:rsidRPr="00020FF3">
        <w:rPr>
          <w:rFonts w:ascii="Arial" w:hAnsi="Arial" w:cs="Arial"/>
          <w:color w:val="000000"/>
        </w:rPr>
        <w:t xml:space="preserve">C:3352 </w:t>
      </w:r>
      <w:r w:rsidRPr="00020FF3">
        <w:rPr>
          <w:rFonts w:ascii="Arial" w:hAnsi="Arial" w:cs="Arial"/>
          <w:color w:val="000000" w:themeColor="text1"/>
        </w:rPr>
        <w:t>of up to $</w:t>
      </w:r>
      <w:r>
        <w:rPr>
          <w:rFonts w:ascii="Arial" w:hAnsi="Arial" w:cs="Arial"/>
          <w:color w:val="000000" w:themeColor="text1"/>
        </w:rPr>
        <w:t>100</w:t>
      </w:r>
      <w:r w:rsidRPr="00020FF3">
        <w:rPr>
          <w:rFonts w:ascii="Arial" w:hAnsi="Arial" w:cs="Arial"/>
          <w:color w:val="000000" w:themeColor="text1"/>
        </w:rPr>
        <w:t xml:space="preserve"> fo</w:t>
      </w:r>
      <w:r>
        <w:rPr>
          <w:rFonts w:ascii="Arial" w:hAnsi="Arial" w:cs="Arial"/>
          <w:color w:val="000000" w:themeColor="text1"/>
        </w:rPr>
        <w:t xml:space="preserve">r department stationary, and other basic supplies </w:t>
      </w:r>
      <w:r w:rsidRPr="00020FF3">
        <w:rPr>
          <w:rFonts w:ascii="Arial" w:hAnsi="Arial" w:cs="Arial"/>
          <w:color w:val="000000" w:themeColor="text1"/>
        </w:rPr>
        <w:t xml:space="preserve">These will be used by the department for </w:t>
      </w:r>
      <w:r>
        <w:rPr>
          <w:rFonts w:ascii="Arial" w:hAnsi="Arial" w:cs="Arial"/>
          <w:color w:val="000000" w:themeColor="text1"/>
        </w:rPr>
        <w:t xml:space="preserve">office uses and for events. </w:t>
      </w:r>
    </w:p>
    <w:p w14:paraId="6FE724F9" w14:textId="77777777" w:rsidR="008B6D08" w:rsidRPr="00020FF3" w:rsidRDefault="008B6D08" w:rsidP="008B6D08">
      <w:pPr>
        <w:spacing w:before="120" w:after="240"/>
        <w:rPr>
          <w:rFonts w:ascii="Arial" w:hAnsi="Arial" w:cs="Arial"/>
          <w:color w:val="000000" w:themeColor="text1"/>
        </w:rPr>
      </w:pPr>
      <w:r w:rsidRPr="00020FF3">
        <w:rPr>
          <w:rFonts w:ascii="Arial" w:hAnsi="Arial" w:cs="Arial"/>
          <w:color w:val="000000" w:themeColor="text1"/>
        </w:rPr>
        <w:t xml:space="preserve">Mover: </w:t>
      </w:r>
      <w:r>
        <w:rPr>
          <w:rFonts w:ascii="Arial" w:hAnsi="Arial" w:cs="Arial"/>
          <w:color w:val="000000" w:themeColor="text1"/>
        </w:rPr>
        <w:t>Kay Pritchard</w:t>
      </w:r>
      <w:r w:rsidRPr="00020FF3">
        <w:rPr>
          <w:rFonts w:ascii="Arial" w:hAnsi="Arial" w:cs="Arial"/>
          <w:color w:val="000000" w:themeColor="text1"/>
        </w:rPr>
        <w:t xml:space="preserve"> Seconder: </w:t>
      </w:r>
      <w:r>
        <w:rPr>
          <w:rFonts w:ascii="Arial" w:hAnsi="Arial" w:cs="Arial"/>
          <w:color w:val="000000" w:themeColor="text1"/>
        </w:rPr>
        <w:t>Emma Niggl</w:t>
      </w:r>
    </w:p>
    <w:p w14:paraId="11825321" w14:textId="77777777" w:rsidR="008B6D08" w:rsidRPr="00020FF3" w:rsidRDefault="008B6D08" w:rsidP="008B6D08">
      <w:pPr>
        <w:spacing w:before="120" w:after="240"/>
        <w:rPr>
          <w:rFonts w:ascii="Arial" w:hAnsi="Arial" w:cs="Arial"/>
          <w:b/>
          <w:bCs/>
          <w:color w:val="000000" w:themeColor="text1"/>
        </w:rPr>
      </w:pPr>
      <w:r w:rsidRPr="00020FF3">
        <w:rPr>
          <w:rFonts w:ascii="Arial" w:hAnsi="Arial" w:cs="Arial"/>
          <w:color w:val="000000" w:themeColor="text1"/>
        </w:rPr>
        <w:t>7.2</w:t>
      </w:r>
      <w:r w:rsidRPr="00020FF3">
        <w:rPr>
          <w:rFonts w:ascii="Arial" w:hAnsi="Arial" w:cs="Arial"/>
          <w:b/>
          <w:bCs/>
          <w:color w:val="000000" w:themeColor="text1"/>
        </w:rPr>
        <w:t xml:space="preserve"> </w:t>
      </w:r>
      <w:r w:rsidRPr="00020FF3">
        <w:rPr>
          <w:rFonts w:ascii="Arial" w:hAnsi="Arial" w:cs="Arial"/>
          <w:color w:val="000000" w:themeColor="text1"/>
        </w:rPr>
        <w:t xml:space="preserve">That the Environment Committee approves expenditure from </w:t>
      </w:r>
      <w:r w:rsidRPr="00020FF3">
        <w:rPr>
          <w:rFonts w:ascii="Arial" w:hAnsi="Arial" w:cs="Arial"/>
          <w:color w:val="000000"/>
        </w:rPr>
        <w:t xml:space="preserve">the </w:t>
      </w:r>
      <w:r>
        <w:rPr>
          <w:rFonts w:ascii="Arial" w:hAnsi="Arial" w:cs="Arial"/>
          <w:color w:val="000000"/>
        </w:rPr>
        <w:t xml:space="preserve">events </w:t>
      </w:r>
      <w:r w:rsidRPr="00020FF3">
        <w:rPr>
          <w:rFonts w:ascii="Arial" w:hAnsi="Arial" w:cs="Arial"/>
          <w:color w:val="000000"/>
        </w:rPr>
        <w:t>budget line C:3</w:t>
      </w:r>
      <w:r>
        <w:rPr>
          <w:rFonts w:ascii="Arial" w:hAnsi="Arial" w:cs="Arial"/>
          <w:color w:val="000000"/>
        </w:rPr>
        <w:t>840</w:t>
      </w:r>
      <w:r w:rsidRPr="00020FF3">
        <w:rPr>
          <w:rFonts w:ascii="Arial" w:hAnsi="Arial" w:cs="Arial"/>
          <w:color w:val="000000"/>
        </w:rPr>
        <w:t xml:space="preserve"> of up to </w:t>
      </w:r>
      <w:r>
        <w:rPr>
          <w:rFonts w:ascii="Arial" w:hAnsi="Arial" w:cs="Arial"/>
          <w:color w:val="000000"/>
        </w:rPr>
        <w:t xml:space="preserve">$300 for an enviro trivia event! This will be great for department exposure and will serve well to bring in more people, </w:t>
      </w:r>
    </w:p>
    <w:p w14:paraId="4FBBD767" w14:textId="77777777" w:rsidR="008B6D08" w:rsidRPr="00020FF3" w:rsidRDefault="008B6D08" w:rsidP="008B6D08">
      <w:pPr>
        <w:spacing w:before="120" w:after="240"/>
        <w:rPr>
          <w:rFonts w:ascii="Arial" w:hAnsi="Arial" w:cs="Arial"/>
          <w:color w:val="000000" w:themeColor="text1"/>
        </w:rPr>
      </w:pPr>
      <w:r w:rsidRPr="00020FF3">
        <w:rPr>
          <w:rFonts w:ascii="Arial" w:hAnsi="Arial" w:cs="Arial"/>
          <w:color w:val="000000" w:themeColor="text1"/>
        </w:rPr>
        <w:t xml:space="preserve">Mover: </w:t>
      </w:r>
      <w:r>
        <w:rPr>
          <w:rFonts w:ascii="Arial" w:hAnsi="Arial" w:cs="Arial"/>
          <w:color w:val="000000" w:themeColor="text1"/>
        </w:rPr>
        <w:t>Kay Pritchard</w:t>
      </w:r>
      <w:r w:rsidRPr="00020FF3">
        <w:rPr>
          <w:rFonts w:ascii="Arial" w:hAnsi="Arial" w:cs="Arial"/>
          <w:color w:val="000000" w:themeColor="text1"/>
        </w:rPr>
        <w:t xml:space="preserve"> Seconder: </w:t>
      </w:r>
      <w:r>
        <w:rPr>
          <w:rFonts w:ascii="Arial" w:hAnsi="Arial" w:cs="Arial"/>
          <w:color w:val="000000" w:themeColor="text1"/>
        </w:rPr>
        <w:t>Emma Niggl</w:t>
      </w:r>
    </w:p>
    <w:p w14:paraId="74437005" w14:textId="77777777" w:rsidR="008B6D08" w:rsidRPr="00020FF3" w:rsidRDefault="008B6D08" w:rsidP="008B6D08">
      <w:pPr>
        <w:pStyle w:val="NormalWeb"/>
        <w:spacing w:before="120" w:beforeAutospacing="0" w:after="240" w:afterAutospacing="0"/>
      </w:pPr>
      <w:r w:rsidRPr="00020FF3">
        <w:rPr>
          <w:rFonts w:ascii="Arial" w:hAnsi="Arial" w:cs="Arial"/>
          <w:color w:val="000000"/>
        </w:rPr>
        <w:t xml:space="preserve">7.3 That the Environment Committee approves expenditure from the </w:t>
      </w:r>
      <w:r>
        <w:rPr>
          <w:rFonts w:ascii="Arial" w:hAnsi="Arial" w:cs="Arial"/>
          <w:color w:val="000000"/>
        </w:rPr>
        <w:t xml:space="preserve">events </w:t>
      </w:r>
      <w:r w:rsidRPr="00020FF3">
        <w:rPr>
          <w:rFonts w:ascii="Arial" w:hAnsi="Arial" w:cs="Arial"/>
          <w:color w:val="000000"/>
        </w:rPr>
        <w:t>budget line C:3</w:t>
      </w:r>
      <w:r>
        <w:rPr>
          <w:rFonts w:ascii="Arial" w:hAnsi="Arial" w:cs="Arial"/>
          <w:color w:val="000000"/>
        </w:rPr>
        <w:t>840</w:t>
      </w:r>
      <w:r w:rsidRPr="00020FF3">
        <w:rPr>
          <w:rFonts w:ascii="Arial" w:hAnsi="Arial" w:cs="Arial"/>
          <w:color w:val="000000"/>
        </w:rPr>
        <w:t xml:space="preserve"> of up to </w:t>
      </w:r>
      <w:r>
        <w:rPr>
          <w:rFonts w:ascii="Arial" w:hAnsi="Arial" w:cs="Arial"/>
          <w:color w:val="000000"/>
        </w:rPr>
        <w:t xml:space="preserve">$500 </w:t>
      </w:r>
      <w:r w:rsidRPr="00020FF3">
        <w:rPr>
          <w:rFonts w:ascii="Arial" w:hAnsi="Arial" w:cs="Arial"/>
          <w:color w:val="000000"/>
        </w:rPr>
        <w:t xml:space="preserve">for </w:t>
      </w:r>
      <w:r>
        <w:rPr>
          <w:rFonts w:ascii="Arial" w:hAnsi="Arial" w:cs="Arial"/>
          <w:color w:val="000000"/>
        </w:rPr>
        <w:t xml:space="preserve">an enviro club’s mixer event. This will help to bring together students who care about the environment and nature. </w:t>
      </w:r>
    </w:p>
    <w:p w14:paraId="5A2D5558" w14:textId="77777777" w:rsidR="008B6D08" w:rsidRPr="00020FF3" w:rsidRDefault="008B6D08" w:rsidP="008B6D08">
      <w:pPr>
        <w:spacing w:before="120" w:after="240"/>
        <w:rPr>
          <w:rFonts w:ascii="Arial" w:hAnsi="Arial" w:cs="Arial"/>
          <w:color w:val="000000" w:themeColor="text1"/>
        </w:rPr>
      </w:pPr>
      <w:r w:rsidRPr="00020FF3">
        <w:rPr>
          <w:rFonts w:ascii="Arial" w:hAnsi="Arial" w:cs="Arial"/>
          <w:color w:val="000000" w:themeColor="text1"/>
        </w:rPr>
        <w:t xml:space="preserve">Mover: </w:t>
      </w:r>
      <w:r>
        <w:rPr>
          <w:rFonts w:ascii="Arial" w:hAnsi="Arial" w:cs="Arial"/>
          <w:color w:val="000000" w:themeColor="text1"/>
        </w:rPr>
        <w:t>Kay Pritchard</w:t>
      </w:r>
      <w:r w:rsidRPr="00020FF3">
        <w:rPr>
          <w:rFonts w:ascii="Arial" w:hAnsi="Arial" w:cs="Arial"/>
          <w:color w:val="000000" w:themeColor="text1"/>
        </w:rPr>
        <w:t xml:space="preserve"> Seconder: </w:t>
      </w:r>
      <w:r>
        <w:rPr>
          <w:rFonts w:ascii="Arial" w:hAnsi="Arial" w:cs="Arial"/>
          <w:color w:val="000000" w:themeColor="text1"/>
        </w:rPr>
        <w:t>Emma Niggl</w:t>
      </w:r>
    </w:p>
    <w:p w14:paraId="182FEF9B" w14:textId="0198CC07" w:rsidR="008B6D08" w:rsidRPr="00020FF3" w:rsidRDefault="008B6D08" w:rsidP="008B6D08">
      <w:pPr>
        <w:pStyle w:val="NormalWeb"/>
        <w:spacing w:before="120" w:beforeAutospacing="0" w:after="240" w:afterAutospacing="0"/>
      </w:pPr>
      <w:r w:rsidRPr="00020FF3">
        <w:rPr>
          <w:rFonts w:ascii="Arial" w:hAnsi="Arial" w:cs="Arial"/>
          <w:color w:val="000000"/>
        </w:rPr>
        <w:t xml:space="preserve">7.4 That the Environment Committee approves expenditure from the </w:t>
      </w:r>
      <w:r>
        <w:rPr>
          <w:rFonts w:ascii="Arial" w:hAnsi="Arial" w:cs="Arial"/>
          <w:color w:val="000000"/>
        </w:rPr>
        <w:t xml:space="preserve">events </w:t>
      </w:r>
      <w:r w:rsidRPr="00020FF3">
        <w:rPr>
          <w:rFonts w:ascii="Arial" w:hAnsi="Arial" w:cs="Arial"/>
          <w:color w:val="000000"/>
        </w:rPr>
        <w:t>budget line C:3</w:t>
      </w:r>
      <w:r>
        <w:rPr>
          <w:rFonts w:ascii="Arial" w:hAnsi="Arial" w:cs="Arial"/>
          <w:color w:val="000000"/>
        </w:rPr>
        <w:t>840</w:t>
      </w:r>
      <w:r w:rsidRPr="00020FF3">
        <w:rPr>
          <w:rFonts w:ascii="Arial" w:hAnsi="Arial" w:cs="Arial"/>
          <w:color w:val="000000"/>
        </w:rPr>
        <w:t xml:space="preserve"> of up to </w:t>
      </w:r>
      <w:r>
        <w:rPr>
          <w:rFonts w:ascii="Arial" w:hAnsi="Arial" w:cs="Arial"/>
          <w:color w:val="000000"/>
        </w:rPr>
        <w:t>$600</w:t>
      </w:r>
      <w:r w:rsidRPr="00020FF3">
        <w:rPr>
          <w:rFonts w:ascii="Arial" w:hAnsi="Arial" w:cs="Arial"/>
          <w:color w:val="000000"/>
        </w:rPr>
        <w:t xml:space="preserve"> for </w:t>
      </w:r>
      <w:r>
        <w:rPr>
          <w:rFonts w:ascii="Arial" w:hAnsi="Arial" w:cs="Arial"/>
          <w:color w:val="000000"/>
        </w:rPr>
        <w:t xml:space="preserve">gardening and cooking workshop </w:t>
      </w:r>
      <w:r w:rsidR="001855FE">
        <w:rPr>
          <w:rFonts w:ascii="Arial" w:hAnsi="Arial" w:cs="Arial"/>
          <w:color w:val="000000"/>
        </w:rPr>
        <w:t>supplies.</w:t>
      </w:r>
      <w:r w:rsidRPr="00020FF3">
        <w:rPr>
          <w:rFonts w:ascii="Arial" w:hAnsi="Arial" w:cs="Arial"/>
          <w:color w:val="000000"/>
        </w:rPr>
        <w:t xml:space="preserve"> </w:t>
      </w:r>
      <w:r>
        <w:rPr>
          <w:rFonts w:ascii="Arial" w:hAnsi="Arial" w:cs="Arial"/>
          <w:color w:val="000000"/>
        </w:rPr>
        <w:t xml:space="preserve">This will be used </w:t>
      </w:r>
      <w:r w:rsidRPr="00020FF3">
        <w:rPr>
          <w:rFonts w:ascii="Arial" w:hAnsi="Arial" w:cs="Arial"/>
          <w:color w:val="000000"/>
        </w:rPr>
        <w:t>for Environment events and initiatives</w:t>
      </w:r>
      <w:r>
        <w:rPr>
          <w:rFonts w:ascii="Arial" w:hAnsi="Arial" w:cs="Arial"/>
          <w:color w:val="000000"/>
        </w:rPr>
        <w:t xml:space="preserve">. </w:t>
      </w:r>
    </w:p>
    <w:p w14:paraId="0207D099" w14:textId="77777777" w:rsidR="008B6D08" w:rsidRPr="00020FF3" w:rsidRDefault="008B6D08" w:rsidP="008B6D08">
      <w:pPr>
        <w:spacing w:before="120" w:after="240"/>
        <w:rPr>
          <w:rFonts w:ascii="Arial" w:hAnsi="Arial" w:cs="Arial"/>
          <w:color w:val="000000" w:themeColor="text1"/>
        </w:rPr>
      </w:pPr>
      <w:r w:rsidRPr="00020FF3">
        <w:rPr>
          <w:rFonts w:ascii="Arial" w:hAnsi="Arial" w:cs="Arial"/>
          <w:color w:val="000000" w:themeColor="text1"/>
        </w:rPr>
        <w:t xml:space="preserve">Mover: </w:t>
      </w:r>
      <w:r>
        <w:rPr>
          <w:rFonts w:ascii="Arial" w:hAnsi="Arial" w:cs="Arial"/>
          <w:color w:val="000000" w:themeColor="text1"/>
        </w:rPr>
        <w:t>Kay Pritchard</w:t>
      </w:r>
      <w:r w:rsidRPr="00020FF3">
        <w:rPr>
          <w:rFonts w:ascii="Arial" w:hAnsi="Arial" w:cs="Arial"/>
          <w:color w:val="000000" w:themeColor="text1"/>
        </w:rPr>
        <w:t xml:space="preserve"> Seconder: </w:t>
      </w:r>
      <w:r>
        <w:rPr>
          <w:rFonts w:ascii="Arial" w:hAnsi="Arial" w:cs="Arial"/>
          <w:color w:val="000000" w:themeColor="text1"/>
        </w:rPr>
        <w:t>Emma Niggl</w:t>
      </w:r>
    </w:p>
    <w:p w14:paraId="00DA3568" w14:textId="77777777" w:rsidR="008B6D08" w:rsidRPr="00020FF3" w:rsidRDefault="008B6D08" w:rsidP="008B6D08">
      <w:pPr>
        <w:pStyle w:val="NormalWeb"/>
        <w:spacing w:before="120" w:beforeAutospacing="0" w:after="240" w:afterAutospacing="0"/>
      </w:pPr>
      <w:r w:rsidRPr="00020FF3">
        <w:rPr>
          <w:rFonts w:ascii="Arial" w:hAnsi="Arial" w:cs="Arial"/>
          <w:color w:val="000000"/>
        </w:rPr>
        <w:t xml:space="preserve">7.5 </w:t>
      </w:r>
      <w:r>
        <w:rPr>
          <w:rFonts w:ascii="Arial" w:hAnsi="Arial" w:cs="Arial"/>
          <w:color w:val="000000"/>
        </w:rPr>
        <w:t xml:space="preserve">That the environment committee approves $500 from C:3352 Consumables for a “Bagels and Badges” event to make bagels and badges for visibility. </w:t>
      </w:r>
    </w:p>
    <w:p w14:paraId="4E3F969F" w14:textId="77777777" w:rsidR="008B6D08" w:rsidRPr="00020FF3" w:rsidRDefault="008B6D08" w:rsidP="008B6D08">
      <w:pPr>
        <w:spacing w:before="120" w:after="240"/>
        <w:rPr>
          <w:rFonts w:ascii="Arial" w:hAnsi="Arial" w:cs="Arial"/>
          <w:color w:val="000000" w:themeColor="text1"/>
        </w:rPr>
      </w:pPr>
      <w:r w:rsidRPr="00020FF3">
        <w:rPr>
          <w:rFonts w:ascii="Arial" w:hAnsi="Arial" w:cs="Arial"/>
          <w:color w:val="000000" w:themeColor="text1"/>
        </w:rPr>
        <w:t xml:space="preserve">Mover: </w:t>
      </w:r>
      <w:r>
        <w:rPr>
          <w:rFonts w:ascii="Arial" w:hAnsi="Arial" w:cs="Arial"/>
          <w:color w:val="000000" w:themeColor="text1"/>
        </w:rPr>
        <w:t>Kay Pritchard</w:t>
      </w:r>
      <w:r w:rsidRPr="00020FF3">
        <w:rPr>
          <w:rFonts w:ascii="Arial" w:hAnsi="Arial" w:cs="Arial"/>
          <w:color w:val="000000" w:themeColor="text1"/>
        </w:rPr>
        <w:t xml:space="preserve"> Seconder: Bella Beiraghi</w:t>
      </w:r>
    </w:p>
    <w:p w14:paraId="7882394E" w14:textId="77777777" w:rsidR="008B6D08" w:rsidRPr="00020FF3" w:rsidRDefault="008B6D08" w:rsidP="008B6D08">
      <w:pPr>
        <w:pStyle w:val="NormalWeb"/>
        <w:spacing w:before="120" w:beforeAutospacing="0" w:after="240" w:afterAutospacing="0"/>
      </w:pPr>
      <w:r w:rsidRPr="00020FF3">
        <w:rPr>
          <w:rFonts w:ascii="Arial" w:hAnsi="Arial" w:cs="Arial"/>
          <w:color w:val="000000"/>
        </w:rPr>
        <w:t>7.6 That the Environment Committee approves expenditure from the promotion expenses budget line C:</w:t>
      </w:r>
      <w:r>
        <w:rPr>
          <w:rFonts w:ascii="Arial" w:hAnsi="Arial" w:cs="Arial"/>
          <w:color w:val="000000"/>
        </w:rPr>
        <w:t xml:space="preserve">3231 </w:t>
      </w:r>
      <w:r w:rsidRPr="00020FF3">
        <w:rPr>
          <w:rFonts w:ascii="Arial" w:hAnsi="Arial" w:cs="Arial"/>
          <w:color w:val="000000"/>
        </w:rPr>
        <w:t xml:space="preserve">of up to </w:t>
      </w:r>
      <w:r>
        <w:rPr>
          <w:rFonts w:ascii="Arial" w:hAnsi="Arial" w:cs="Arial"/>
          <w:color w:val="000000"/>
        </w:rPr>
        <w:t>$1000</w:t>
      </w:r>
      <w:r w:rsidRPr="00020FF3">
        <w:rPr>
          <w:rFonts w:ascii="Arial" w:hAnsi="Arial" w:cs="Arial"/>
          <w:color w:val="000000"/>
        </w:rPr>
        <w:t xml:space="preserve"> for </w:t>
      </w:r>
      <w:r>
        <w:rPr>
          <w:rFonts w:ascii="Arial" w:hAnsi="Arial" w:cs="Arial"/>
          <w:color w:val="000000"/>
        </w:rPr>
        <w:t>department shirts and merch</w:t>
      </w:r>
      <w:r w:rsidRPr="00020FF3">
        <w:rPr>
          <w:rFonts w:ascii="Arial" w:hAnsi="Arial" w:cs="Arial"/>
          <w:color w:val="000000"/>
        </w:rPr>
        <w:t>.</w:t>
      </w:r>
      <w:r>
        <w:rPr>
          <w:rFonts w:ascii="Arial" w:hAnsi="Arial" w:cs="Arial"/>
          <w:color w:val="000000"/>
        </w:rPr>
        <w:t xml:space="preserve"> This will increase visibility on campus.</w:t>
      </w:r>
    </w:p>
    <w:p w14:paraId="36DD537B" w14:textId="77777777" w:rsidR="008B6D08" w:rsidRDefault="008B6D08" w:rsidP="008B6D08">
      <w:pPr>
        <w:spacing w:before="120" w:after="240"/>
        <w:rPr>
          <w:rFonts w:ascii="Arial" w:hAnsi="Arial" w:cs="Arial"/>
          <w:color w:val="000000" w:themeColor="text1"/>
        </w:rPr>
      </w:pPr>
      <w:r w:rsidRPr="00020FF3">
        <w:rPr>
          <w:rFonts w:ascii="Arial" w:hAnsi="Arial" w:cs="Arial"/>
          <w:color w:val="000000" w:themeColor="text1"/>
        </w:rPr>
        <w:t xml:space="preserve">Mover: </w:t>
      </w:r>
      <w:r>
        <w:rPr>
          <w:rFonts w:ascii="Arial" w:hAnsi="Arial" w:cs="Arial"/>
          <w:color w:val="000000" w:themeColor="text1"/>
        </w:rPr>
        <w:t>Kay Pritchard</w:t>
      </w:r>
      <w:r w:rsidRPr="00020FF3">
        <w:rPr>
          <w:rFonts w:ascii="Arial" w:hAnsi="Arial" w:cs="Arial"/>
          <w:color w:val="000000" w:themeColor="text1"/>
        </w:rPr>
        <w:t xml:space="preserve"> Seconder: </w:t>
      </w:r>
      <w:r>
        <w:rPr>
          <w:rFonts w:ascii="Arial" w:hAnsi="Arial" w:cs="Arial"/>
          <w:color w:val="000000" w:themeColor="text1"/>
        </w:rPr>
        <w:t>Emma Niggl</w:t>
      </w:r>
    </w:p>
    <w:p w14:paraId="5C799397" w14:textId="633ECFDC" w:rsidR="004402B1" w:rsidRDefault="004402B1" w:rsidP="008B6D08">
      <w:pPr>
        <w:spacing w:before="120" w:after="240"/>
        <w:rPr>
          <w:rFonts w:ascii="Arial" w:hAnsi="Arial" w:cs="Arial"/>
          <w:color w:val="000000" w:themeColor="text1"/>
        </w:rPr>
      </w:pPr>
      <w:r>
        <w:rPr>
          <w:rFonts w:ascii="Arial" w:hAnsi="Arial" w:cs="Arial"/>
          <w:color w:val="000000" w:themeColor="text1"/>
        </w:rPr>
        <w:t xml:space="preserve">Bella withdraws her seconding rights on motion 7.5 </w:t>
      </w:r>
    </w:p>
    <w:p w14:paraId="068DA0C5" w14:textId="1211EFC4" w:rsidR="004402B1" w:rsidRDefault="004402B1" w:rsidP="008B6D08">
      <w:pPr>
        <w:spacing w:before="120" w:after="240"/>
        <w:rPr>
          <w:rFonts w:ascii="Arial" w:hAnsi="Arial" w:cs="Arial"/>
          <w:color w:val="000000" w:themeColor="text1"/>
        </w:rPr>
      </w:pPr>
      <w:r>
        <w:rPr>
          <w:rFonts w:ascii="Arial" w:hAnsi="Arial" w:cs="Arial"/>
          <w:color w:val="000000" w:themeColor="text1"/>
        </w:rPr>
        <w:t xml:space="preserve">Emma adopts the seconding rights on motion 7.5 </w:t>
      </w:r>
    </w:p>
    <w:p w14:paraId="33357817" w14:textId="77777777" w:rsidR="004402B1" w:rsidRDefault="004402B1" w:rsidP="004402B1">
      <w:pPr>
        <w:spacing w:before="120" w:after="240"/>
        <w:rPr>
          <w:rFonts w:ascii="Arial" w:hAnsi="Arial" w:cs="Arial"/>
          <w:color w:val="000000" w:themeColor="text1"/>
        </w:rPr>
      </w:pPr>
      <w:r>
        <w:rPr>
          <w:rFonts w:ascii="Arial" w:hAnsi="Arial" w:cs="Arial"/>
          <w:color w:val="000000" w:themeColor="text1"/>
        </w:rPr>
        <w:t>Kay moves to a vote</w:t>
      </w:r>
    </w:p>
    <w:p w14:paraId="254CDCEE" w14:textId="0CDB2226" w:rsidR="004402B1" w:rsidRDefault="004402B1" w:rsidP="004402B1">
      <w:pPr>
        <w:spacing w:before="120" w:after="240"/>
        <w:rPr>
          <w:rFonts w:ascii="Arial" w:hAnsi="Arial" w:cs="Arial"/>
          <w:color w:val="000000" w:themeColor="text1"/>
        </w:rPr>
      </w:pPr>
      <w:r>
        <w:rPr>
          <w:rFonts w:ascii="Arial" w:hAnsi="Arial" w:cs="Arial"/>
          <w:color w:val="000000" w:themeColor="text1"/>
        </w:rPr>
        <w:t>Emma seconds</w:t>
      </w:r>
    </w:p>
    <w:p w14:paraId="6A1066F3" w14:textId="302F4691" w:rsidR="004402B1" w:rsidRPr="00020FF3" w:rsidRDefault="004402B1" w:rsidP="008B6D08">
      <w:pPr>
        <w:spacing w:before="120" w:after="240"/>
        <w:rPr>
          <w:rFonts w:ascii="Arial" w:hAnsi="Arial" w:cs="Arial"/>
          <w:color w:val="000000" w:themeColor="text1"/>
        </w:rPr>
      </w:pPr>
      <w:r>
        <w:rPr>
          <w:rFonts w:ascii="Arial" w:hAnsi="Arial" w:cs="Arial"/>
          <w:color w:val="000000" w:themeColor="text1"/>
        </w:rPr>
        <w:lastRenderedPageBreak/>
        <w:t xml:space="preserve">CWD </w:t>
      </w:r>
    </w:p>
    <w:p w14:paraId="63D86FF8" w14:textId="77777777" w:rsidR="008B6D08" w:rsidRPr="00020FF3" w:rsidRDefault="008B6D08" w:rsidP="008B6D08">
      <w:pPr>
        <w:pStyle w:val="NormalWeb"/>
        <w:spacing w:before="120" w:beforeAutospacing="0" w:after="240" w:afterAutospacing="0"/>
      </w:pPr>
      <w:r w:rsidRPr="00020FF3">
        <w:rPr>
          <w:rFonts w:ascii="Arial" w:hAnsi="Arial" w:cs="Arial"/>
          <w:color w:val="000000"/>
        </w:rPr>
        <w:t xml:space="preserve">7.7 That the Environment Committee approves expenditure from the </w:t>
      </w:r>
      <w:r>
        <w:rPr>
          <w:rFonts w:ascii="Arial" w:hAnsi="Arial" w:cs="Arial"/>
          <w:color w:val="000000"/>
        </w:rPr>
        <w:t xml:space="preserve">events </w:t>
      </w:r>
      <w:r w:rsidRPr="00020FF3">
        <w:rPr>
          <w:rFonts w:ascii="Arial" w:hAnsi="Arial" w:cs="Arial"/>
          <w:color w:val="000000"/>
        </w:rPr>
        <w:t>line C:3</w:t>
      </w:r>
      <w:r>
        <w:rPr>
          <w:rFonts w:ascii="Arial" w:hAnsi="Arial" w:cs="Arial"/>
          <w:color w:val="000000"/>
        </w:rPr>
        <w:t>840</w:t>
      </w:r>
      <w:r w:rsidRPr="00020FF3">
        <w:rPr>
          <w:rFonts w:ascii="Arial" w:hAnsi="Arial" w:cs="Arial"/>
          <w:color w:val="000000"/>
        </w:rPr>
        <w:t xml:space="preserve"> of up to </w:t>
      </w:r>
      <w:r>
        <w:rPr>
          <w:rFonts w:ascii="Arial" w:hAnsi="Arial" w:cs="Arial"/>
          <w:color w:val="000000"/>
        </w:rPr>
        <w:t xml:space="preserve">$1000 </w:t>
      </w:r>
      <w:r w:rsidRPr="00020FF3">
        <w:rPr>
          <w:rFonts w:ascii="Arial" w:hAnsi="Arial" w:cs="Arial"/>
          <w:color w:val="000000"/>
        </w:rPr>
        <w:t xml:space="preserve">for </w:t>
      </w:r>
      <w:r>
        <w:rPr>
          <w:rFonts w:ascii="Arial" w:hAnsi="Arial" w:cs="Arial"/>
          <w:color w:val="000000"/>
        </w:rPr>
        <w:t xml:space="preserve">A Fossil free forum to be hosted on campus with groups such as Rising tide. </w:t>
      </w:r>
    </w:p>
    <w:p w14:paraId="78F05B5E" w14:textId="078A2219" w:rsidR="004402B1" w:rsidRDefault="008B6D08" w:rsidP="008B6D08">
      <w:pPr>
        <w:spacing w:before="120" w:after="240"/>
        <w:rPr>
          <w:rFonts w:ascii="Arial" w:hAnsi="Arial" w:cs="Arial"/>
          <w:color w:val="000000" w:themeColor="text1"/>
        </w:rPr>
      </w:pPr>
      <w:r w:rsidRPr="00020FF3">
        <w:rPr>
          <w:rFonts w:ascii="Arial" w:hAnsi="Arial" w:cs="Arial"/>
          <w:color w:val="000000" w:themeColor="text1"/>
        </w:rPr>
        <w:t xml:space="preserve">Mover: </w:t>
      </w:r>
      <w:r>
        <w:rPr>
          <w:rFonts w:ascii="Arial" w:hAnsi="Arial" w:cs="Arial"/>
          <w:color w:val="000000" w:themeColor="text1"/>
        </w:rPr>
        <w:t>Bella Beiraghi</w:t>
      </w:r>
      <w:r w:rsidRPr="00020FF3">
        <w:rPr>
          <w:rFonts w:ascii="Arial" w:hAnsi="Arial" w:cs="Arial"/>
          <w:color w:val="000000" w:themeColor="text1"/>
        </w:rPr>
        <w:t xml:space="preserve"> Seconder: </w:t>
      </w:r>
      <w:r>
        <w:rPr>
          <w:rFonts w:ascii="Arial" w:hAnsi="Arial" w:cs="Arial"/>
          <w:color w:val="000000" w:themeColor="text1"/>
        </w:rPr>
        <w:t>Kay Pritchard</w:t>
      </w:r>
    </w:p>
    <w:p w14:paraId="45EAE191" w14:textId="5530DD9E" w:rsidR="004402B1" w:rsidRDefault="004402B1" w:rsidP="008B6D08">
      <w:pPr>
        <w:spacing w:before="120" w:after="240"/>
        <w:rPr>
          <w:rFonts w:ascii="Arial" w:hAnsi="Arial" w:cs="Arial"/>
          <w:color w:val="000000" w:themeColor="text1"/>
        </w:rPr>
      </w:pPr>
      <w:r>
        <w:rPr>
          <w:rFonts w:ascii="Arial" w:hAnsi="Arial" w:cs="Arial"/>
          <w:color w:val="000000" w:themeColor="text1"/>
        </w:rPr>
        <w:t>Kay moves to a vote</w:t>
      </w:r>
    </w:p>
    <w:p w14:paraId="3ED14FFA" w14:textId="32AE7C50" w:rsidR="004402B1" w:rsidRDefault="004402B1" w:rsidP="008B6D08">
      <w:pPr>
        <w:spacing w:before="120" w:after="240"/>
        <w:rPr>
          <w:rFonts w:ascii="Arial" w:hAnsi="Arial" w:cs="Arial"/>
          <w:color w:val="000000" w:themeColor="text1"/>
        </w:rPr>
      </w:pPr>
      <w:r>
        <w:rPr>
          <w:rFonts w:ascii="Arial" w:hAnsi="Arial" w:cs="Arial"/>
          <w:color w:val="000000" w:themeColor="text1"/>
        </w:rPr>
        <w:t>Amaya seconds</w:t>
      </w:r>
    </w:p>
    <w:p w14:paraId="3EF57E19" w14:textId="3ACA8CD9" w:rsidR="004402B1" w:rsidRPr="00020FF3" w:rsidRDefault="004402B1" w:rsidP="008B6D08">
      <w:pPr>
        <w:spacing w:before="120" w:after="240"/>
        <w:rPr>
          <w:rFonts w:ascii="Arial" w:hAnsi="Arial" w:cs="Arial"/>
          <w:color w:val="000000" w:themeColor="text1"/>
        </w:rPr>
      </w:pPr>
      <w:r>
        <w:rPr>
          <w:rFonts w:ascii="Arial" w:hAnsi="Arial" w:cs="Arial"/>
          <w:color w:val="000000" w:themeColor="text1"/>
        </w:rPr>
        <w:t xml:space="preserve">CWD </w:t>
      </w:r>
    </w:p>
    <w:p w14:paraId="6C1F657A" w14:textId="0D75C878" w:rsidR="004402B1" w:rsidRPr="004402B1" w:rsidRDefault="008B6D08" w:rsidP="004402B1">
      <w:pPr>
        <w:pStyle w:val="ListParagraph"/>
        <w:numPr>
          <w:ilvl w:val="0"/>
          <w:numId w:val="1"/>
        </w:numPr>
        <w:spacing w:before="120" w:after="240"/>
        <w:rPr>
          <w:rFonts w:ascii="Arial" w:eastAsiaTheme="minorEastAsia" w:hAnsi="Arial" w:cs="Arial"/>
          <w:b/>
          <w:bCs/>
          <w:color w:val="000000" w:themeColor="text1"/>
        </w:rPr>
      </w:pPr>
      <w:r w:rsidRPr="00020FF3">
        <w:rPr>
          <w:rFonts w:ascii="Arial" w:hAnsi="Arial" w:cs="Arial"/>
          <w:b/>
          <w:bCs/>
          <w:color w:val="000000" w:themeColor="text1"/>
        </w:rPr>
        <w:t>Other Business (Motions without Notice)</w:t>
      </w:r>
    </w:p>
    <w:p w14:paraId="41066293" w14:textId="6FD22C9F" w:rsidR="004402B1" w:rsidRDefault="004402B1" w:rsidP="004402B1">
      <w:pPr>
        <w:spacing w:before="120" w:after="240"/>
        <w:rPr>
          <w:rFonts w:ascii="Arial" w:eastAsiaTheme="minorEastAsia" w:hAnsi="Arial" w:cs="Arial"/>
          <w:color w:val="000000" w:themeColor="text1"/>
        </w:rPr>
      </w:pPr>
      <w:r>
        <w:rPr>
          <w:rFonts w:ascii="Arial" w:eastAsiaTheme="minorEastAsia" w:hAnsi="Arial" w:cs="Arial"/>
          <w:color w:val="000000" w:themeColor="text1"/>
        </w:rPr>
        <w:t xml:space="preserve">Kay moves </w:t>
      </w:r>
      <w:r w:rsidR="006E3B89">
        <w:rPr>
          <w:rFonts w:ascii="Arial" w:eastAsiaTheme="minorEastAsia" w:hAnsi="Arial" w:cs="Arial"/>
          <w:color w:val="000000" w:themeColor="text1"/>
        </w:rPr>
        <w:t xml:space="preserve">a motion without notice </w:t>
      </w:r>
    </w:p>
    <w:p w14:paraId="7D7E656E" w14:textId="1986E48C" w:rsidR="006E3B89" w:rsidRDefault="006E3B89" w:rsidP="004402B1">
      <w:pPr>
        <w:spacing w:before="120" w:after="240"/>
      </w:pPr>
      <w:r>
        <w:t xml:space="preserve">8.1 That the Environment Committee approves expenditure from the events line C:3840 of up to $300 for our collaboration with Amnesty International; Artist for Aid, for lighting from AV </w:t>
      </w:r>
      <w:proofErr w:type="spellStart"/>
      <w:r>
        <w:t>melbourne</w:t>
      </w:r>
      <w:proofErr w:type="spellEnd"/>
      <w:r>
        <w:t>.  </w:t>
      </w:r>
    </w:p>
    <w:p w14:paraId="3F6CFECF" w14:textId="3B653285" w:rsidR="006E3B89" w:rsidRDefault="006E3B89" w:rsidP="004402B1">
      <w:pPr>
        <w:spacing w:before="120" w:after="240"/>
      </w:pPr>
      <w:r>
        <w:t>Moved: Kay Pritchard</w:t>
      </w:r>
    </w:p>
    <w:p w14:paraId="2C1F4B4A" w14:textId="4DC49C7E" w:rsidR="006E3B89" w:rsidRDefault="006E3B89" w:rsidP="004402B1">
      <w:pPr>
        <w:spacing w:before="120" w:after="240"/>
      </w:pPr>
      <w:r>
        <w:t>Seconded: Bella Beiraghi</w:t>
      </w:r>
    </w:p>
    <w:p w14:paraId="46006352" w14:textId="655FF612" w:rsidR="006E3B89" w:rsidRPr="004402B1" w:rsidRDefault="006E3B89" w:rsidP="004402B1">
      <w:pPr>
        <w:spacing w:before="120" w:after="240"/>
        <w:rPr>
          <w:rFonts w:ascii="Arial" w:eastAsiaTheme="minorEastAsia" w:hAnsi="Arial" w:cs="Arial"/>
          <w:color w:val="000000" w:themeColor="text1"/>
        </w:rPr>
      </w:pPr>
      <w:r>
        <w:t xml:space="preserve">CWD </w:t>
      </w:r>
    </w:p>
    <w:p w14:paraId="27C3FA70" w14:textId="77777777" w:rsidR="008B6D08" w:rsidRDefault="008B6D08" w:rsidP="008B6D08">
      <w:pPr>
        <w:numPr>
          <w:ilvl w:val="0"/>
          <w:numId w:val="1"/>
        </w:numPr>
        <w:spacing w:before="120" w:after="240"/>
        <w:rPr>
          <w:rFonts w:ascii="Arial" w:hAnsi="Arial" w:cs="Arial"/>
          <w:b/>
          <w:bCs/>
          <w:color w:val="000000" w:themeColor="text1"/>
        </w:rPr>
      </w:pPr>
      <w:r w:rsidRPr="00020FF3">
        <w:rPr>
          <w:rFonts w:ascii="Arial" w:hAnsi="Arial" w:cs="Arial"/>
          <w:b/>
          <w:bCs/>
          <w:color w:val="000000" w:themeColor="text1"/>
        </w:rPr>
        <w:t>Next Meeting</w:t>
      </w:r>
    </w:p>
    <w:p w14:paraId="68FAACC5" w14:textId="344FE3C5" w:rsidR="004402B1" w:rsidRPr="004402B1" w:rsidRDefault="004402B1" w:rsidP="004402B1">
      <w:pPr>
        <w:spacing w:before="120" w:after="240"/>
        <w:rPr>
          <w:rFonts w:ascii="Arial" w:hAnsi="Arial" w:cs="Arial"/>
          <w:color w:val="000000" w:themeColor="text1"/>
        </w:rPr>
      </w:pPr>
      <w:r w:rsidRPr="004402B1">
        <w:rPr>
          <w:rFonts w:ascii="Arial" w:hAnsi="Arial" w:cs="Arial"/>
          <w:color w:val="000000" w:themeColor="text1"/>
        </w:rPr>
        <w:t>23/3 9:30am on zoom and in person</w:t>
      </w:r>
    </w:p>
    <w:p w14:paraId="246B5CDA" w14:textId="77777777" w:rsidR="008B6D08" w:rsidRPr="006E3B89" w:rsidRDefault="008B6D08" w:rsidP="008B6D08">
      <w:pPr>
        <w:numPr>
          <w:ilvl w:val="0"/>
          <w:numId w:val="1"/>
        </w:numPr>
        <w:spacing w:before="120" w:after="240"/>
        <w:rPr>
          <w:rFonts w:ascii="Arial" w:hAnsi="Arial" w:cs="Arial"/>
          <w:b/>
          <w:bCs/>
          <w:color w:val="000000" w:themeColor="text1"/>
        </w:rPr>
      </w:pPr>
      <w:r w:rsidRPr="00020FF3">
        <w:rPr>
          <w:rFonts w:ascii="Arial" w:hAnsi="Arial" w:cs="Arial"/>
          <w:b/>
          <w:bCs/>
          <w:color w:val="000000" w:themeColor="text1"/>
        </w:rPr>
        <w:t>Close</w:t>
      </w:r>
      <w:r w:rsidRPr="00020FF3">
        <w:rPr>
          <w:rFonts w:ascii="Arial" w:hAnsi="Arial" w:cs="Arial"/>
          <w:b/>
          <w:color w:val="000000" w:themeColor="text1"/>
        </w:rPr>
        <w:tab/>
      </w:r>
    </w:p>
    <w:p w14:paraId="4BC0376C" w14:textId="09D131E7" w:rsidR="006E3B89" w:rsidRDefault="006E3B89" w:rsidP="006E3B89">
      <w:pPr>
        <w:spacing w:before="120" w:after="240"/>
        <w:rPr>
          <w:rFonts w:ascii="Arial" w:hAnsi="Arial" w:cs="Arial"/>
          <w:bCs/>
          <w:color w:val="000000" w:themeColor="text1"/>
        </w:rPr>
      </w:pPr>
      <w:r w:rsidRPr="006E3B89">
        <w:rPr>
          <w:rFonts w:ascii="Arial" w:hAnsi="Arial" w:cs="Arial"/>
          <w:bCs/>
          <w:color w:val="000000" w:themeColor="text1"/>
        </w:rPr>
        <w:t>Kay moves to close the meeting at</w:t>
      </w:r>
      <w:r>
        <w:rPr>
          <w:rFonts w:ascii="Arial" w:hAnsi="Arial" w:cs="Arial"/>
          <w:bCs/>
          <w:color w:val="000000" w:themeColor="text1"/>
        </w:rPr>
        <w:t xml:space="preserve"> 10:15am</w:t>
      </w:r>
      <w:r w:rsidR="00104436">
        <w:rPr>
          <w:rFonts w:ascii="Arial" w:hAnsi="Arial" w:cs="Arial"/>
          <w:bCs/>
          <w:color w:val="000000" w:themeColor="text1"/>
        </w:rPr>
        <w:t xml:space="preserve">. </w:t>
      </w:r>
    </w:p>
    <w:p w14:paraId="2D69CB46" w14:textId="488C5C5D" w:rsidR="006E3B89" w:rsidRPr="006E3B89" w:rsidRDefault="006E3B89" w:rsidP="006E3B89">
      <w:pPr>
        <w:spacing w:before="120" w:after="240"/>
        <w:rPr>
          <w:rFonts w:ascii="Arial" w:hAnsi="Arial" w:cs="Arial"/>
          <w:bCs/>
          <w:color w:val="000000" w:themeColor="text1"/>
        </w:rPr>
      </w:pPr>
      <w:r w:rsidRPr="006E3B89">
        <w:rPr>
          <w:rFonts w:ascii="Arial" w:hAnsi="Arial" w:cs="Arial"/>
          <w:bCs/>
          <w:color w:val="000000" w:themeColor="text1"/>
        </w:rPr>
        <w:t xml:space="preserve"> </w:t>
      </w:r>
    </w:p>
    <w:p w14:paraId="21A0AE9F" w14:textId="77777777" w:rsidR="002506B3" w:rsidRDefault="002506B3"/>
    <w:sectPr w:rsidR="00250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ACF"/>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160E5F"/>
    <w:multiLevelType w:val="hybridMultilevel"/>
    <w:tmpl w:val="878C797E"/>
    <w:lvl w:ilvl="0" w:tplc="88080F7C">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895737">
    <w:abstractNumId w:val="0"/>
  </w:num>
  <w:num w:numId="2" w16cid:durableId="130084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08"/>
    <w:rsid w:val="00104436"/>
    <w:rsid w:val="001725AE"/>
    <w:rsid w:val="001855FE"/>
    <w:rsid w:val="002506B3"/>
    <w:rsid w:val="004402B1"/>
    <w:rsid w:val="0049259E"/>
    <w:rsid w:val="006E3B89"/>
    <w:rsid w:val="00706CD0"/>
    <w:rsid w:val="00760DC0"/>
    <w:rsid w:val="007A29B0"/>
    <w:rsid w:val="007B796A"/>
    <w:rsid w:val="007D475F"/>
    <w:rsid w:val="00877F16"/>
    <w:rsid w:val="008B6D08"/>
    <w:rsid w:val="00A46827"/>
    <w:rsid w:val="00EA5FDA"/>
    <w:rsid w:val="00F00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DCE3646"/>
  <w15:chartTrackingRefBased/>
  <w15:docId w15:val="{6FA7E05D-3AD9-7A4A-98C3-AE042223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0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B6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D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D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D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D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D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D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D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D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D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D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D08"/>
    <w:rPr>
      <w:rFonts w:eastAsiaTheme="majorEastAsia" w:cstheme="majorBidi"/>
      <w:color w:val="272727" w:themeColor="text1" w:themeTint="D8"/>
    </w:rPr>
  </w:style>
  <w:style w:type="paragraph" w:styleId="Title">
    <w:name w:val="Title"/>
    <w:basedOn w:val="Normal"/>
    <w:next w:val="Normal"/>
    <w:link w:val="TitleChar"/>
    <w:uiPriority w:val="10"/>
    <w:qFormat/>
    <w:rsid w:val="008B6D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D0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D0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6D08"/>
    <w:rPr>
      <w:i/>
      <w:iCs/>
      <w:color w:val="404040" w:themeColor="text1" w:themeTint="BF"/>
    </w:rPr>
  </w:style>
  <w:style w:type="paragraph" w:styleId="ListParagraph">
    <w:name w:val="List Paragraph"/>
    <w:basedOn w:val="Normal"/>
    <w:uiPriority w:val="34"/>
    <w:qFormat/>
    <w:rsid w:val="008B6D08"/>
    <w:pPr>
      <w:ind w:left="720"/>
      <w:contextualSpacing/>
    </w:pPr>
  </w:style>
  <w:style w:type="character" w:styleId="IntenseEmphasis">
    <w:name w:val="Intense Emphasis"/>
    <w:basedOn w:val="DefaultParagraphFont"/>
    <w:uiPriority w:val="21"/>
    <w:qFormat/>
    <w:rsid w:val="008B6D08"/>
    <w:rPr>
      <w:i/>
      <w:iCs/>
      <w:color w:val="2F5496" w:themeColor="accent1" w:themeShade="BF"/>
    </w:rPr>
  </w:style>
  <w:style w:type="paragraph" w:styleId="IntenseQuote">
    <w:name w:val="Intense Quote"/>
    <w:basedOn w:val="Normal"/>
    <w:next w:val="Normal"/>
    <w:link w:val="IntenseQuoteChar"/>
    <w:uiPriority w:val="30"/>
    <w:qFormat/>
    <w:rsid w:val="008B6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D08"/>
    <w:rPr>
      <w:i/>
      <w:iCs/>
      <w:color w:val="2F5496" w:themeColor="accent1" w:themeShade="BF"/>
    </w:rPr>
  </w:style>
  <w:style w:type="character" w:styleId="IntenseReference">
    <w:name w:val="Intense Reference"/>
    <w:basedOn w:val="DefaultParagraphFont"/>
    <w:uiPriority w:val="32"/>
    <w:qFormat/>
    <w:rsid w:val="008B6D08"/>
    <w:rPr>
      <w:b/>
      <w:bCs/>
      <w:smallCaps/>
      <w:color w:val="2F5496" w:themeColor="accent1" w:themeShade="BF"/>
      <w:spacing w:val="5"/>
    </w:rPr>
  </w:style>
  <w:style w:type="paragraph" w:customStyle="1" w:styleId="Default">
    <w:name w:val="Default"/>
    <w:rsid w:val="008B6D08"/>
    <w:pPr>
      <w:autoSpaceDE w:val="0"/>
      <w:autoSpaceDN w:val="0"/>
      <w:adjustRightInd w:val="0"/>
    </w:pPr>
    <w:rPr>
      <w:rFonts w:ascii="Times New Roman" w:hAnsi="Times New Roman" w:cs="Times New Roman"/>
      <w:color w:val="000000"/>
      <w:kern w:val="0"/>
      <w14:ligatures w14:val="none"/>
    </w:rPr>
  </w:style>
  <w:style w:type="paragraph" w:styleId="NormalWeb">
    <w:name w:val="Normal (Web)"/>
    <w:basedOn w:val="Normal"/>
    <w:uiPriority w:val="99"/>
    <w:semiHidden/>
    <w:unhideWhenUsed/>
    <w:rsid w:val="008B6D0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Beiraghi</dc:creator>
  <cp:keywords/>
  <dc:description/>
  <cp:lastModifiedBy>Kay Pritchard</cp:lastModifiedBy>
  <cp:revision>4</cp:revision>
  <dcterms:created xsi:type="dcterms:W3CDTF">2026-03-24T05:19:00Z</dcterms:created>
  <dcterms:modified xsi:type="dcterms:W3CDTF">2026-04-05T09:36:00Z</dcterms:modified>
</cp:coreProperties>
</file>