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1C1F" w14:textId="77777777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hidden="0" allowOverlap="1" wp14:anchorId="71E25D91" wp14:editId="142C6802">
            <wp:simplePos x="0" y="0"/>
            <wp:positionH relativeFrom="column">
              <wp:posOffset>4486275</wp:posOffset>
            </wp:positionH>
            <wp:positionV relativeFrom="paragraph">
              <wp:posOffset>-167004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A9824" w14:textId="77777777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 xml:space="preserve">  University of Melbourne Student Union</w:t>
      </w:r>
    </w:p>
    <w:p w14:paraId="6ACB96D6" w14:textId="5693B4B0" w:rsidR="009361CF" w:rsidRPr="00A34E05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 xml:space="preserve">Meeting of the </w:t>
      </w:r>
      <w:r w:rsidR="00756933" w:rsidRPr="00A34E05">
        <w:rPr>
          <w:rFonts w:ascii="Arial" w:hAnsi="Arial" w:cs="Arial"/>
          <w:b/>
          <w:color w:val="000000" w:themeColor="text1"/>
        </w:rPr>
        <w:t xml:space="preserve">Queer </w:t>
      </w:r>
      <w:r w:rsidRPr="00A34E05">
        <w:rPr>
          <w:rFonts w:ascii="Arial" w:hAnsi="Arial" w:cs="Arial"/>
          <w:b/>
          <w:color w:val="000000" w:themeColor="text1"/>
        </w:rPr>
        <w:t>Committee</w:t>
      </w:r>
    </w:p>
    <w:p w14:paraId="1F666FF4" w14:textId="1CE688AE" w:rsidR="009361CF" w:rsidRPr="00A34E05" w:rsidRDefault="001810A9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Minutes</w:t>
      </w:r>
    </w:p>
    <w:p w14:paraId="1B77E9BE" w14:textId="77777777" w:rsidR="00767670" w:rsidRPr="00383087" w:rsidRDefault="00767670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Friday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26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>/</w:t>
      </w:r>
      <w:r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Pr="00383087">
        <w:rPr>
          <w:rFonts w:ascii="Arial" w:hAnsi="Arial" w:cs="Arial"/>
          <w:b/>
          <w:color w:val="000000" w:themeColor="text1"/>
          <w:sz w:val="22"/>
          <w:szCs w:val="22"/>
        </w:rPr>
        <w:t>/2024, 11 a.m.</w:t>
      </w:r>
    </w:p>
    <w:p w14:paraId="624EE953" w14:textId="77777777" w:rsidR="00767670" w:rsidRPr="00383087" w:rsidRDefault="00767670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383087">
        <w:rPr>
          <w:rFonts w:ascii="Arial" w:hAnsi="Arial" w:cs="Arial"/>
          <w:b/>
          <w:sz w:val="22"/>
          <w:szCs w:val="22"/>
        </w:rPr>
        <w:t xml:space="preserve">Meeting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383087">
        <w:rPr>
          <w:rFonts w:ascii="Arial" w:hAnsi="Arial" w:cs="Arial"/>
          <w:b/>
          <w:sz w:val="22"/>
          <w:szCs w:val="22"/>
        </w:rPr>
        <w:t>(24)</w:t>
      </w:r>
    </w:p>
    <w:p w14:paraId="085A040D" w14:textId="77777777" w:rsidR="00767670" w:rsidRPr="00383087" w:rsidRDefault="00767670" w:rsidP="0076767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83087">
        <w:rPr>
          <w:rFonts w:ascii="Arial" w:hAnsi="Arial" w:cs="Arial"/>
          <w:b/>
          <w:bCs/>
          <w:sz w:val="22"/>
          <w:szCs w:val="22"/>
        </w:rPr>
        <w:t>Location:</w:t>
      </w:r>
      <w:r w:rsidRPr="0038308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383087">
        <w:rPr>
          <w:rFonts w:ascii="Arial" w:hAnsi="Arial" w:cs="Arial"/>
          <w:b/>
          <w:bCs/>
          <w:color w:val="000000" w:themeColor="text1"/>
          <w:sz w:val="22"/>
          <w:szCs w:val="22"/>
        </w:rPr>
        <w:t>Hybrid (Zoom and in-person)</w:t>
      </w:r>
    </w:p>
    <w:p w14:paraId="005A139C" w14:textId="77777777" w:rsidR="00767670" w:rsidRPr="00383087" w:rsidRDefault="00767670" w:rsidP="00767670">
      <w:pPr>
        <w:pStyle w:val="Default"/>
        <w:rPr>
          <w:rFonts w:ascii="Arial" w:hAnsi="Arial" w:cs="Arial"/>
        </w:rPr>
      </w:pPr>
    </w:p>
    <w:p w14:paraId="1FF2F6B6" w14:textId="77777777" w:rsidR="009361CF" w:rsidRPr="00A34E05" w:rsidRDefault="009361CF" w:rsidP="009361CF">
      <w:pPr>
        <w:pStyle w:val="Default"/>
        <w:rPr>
          <w:rFonts w:ascii="Arial" w:hAnsi="Arial" w:cs="Arial"/>
          <w:color w:val="000000" w:themeColor="text1"/>
        </w:rPr>
      </w:pPr>
    </w:p>
    <w:p w14:paraId="5B53E203" w14:textId="68EFAFC7" w:rsidR="00184AA5" w:rsidRPr="00A34E05" w:rsidRDefault="00000000" w:rsidP="00FF5E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color w:val="000000" w:themeColor="text1"/>
        </w:rPr>
      </w:pPr>
      <w:hyperlink r:id="rId8" w:history="1">
        <w:r w:rsidR="00FF5E26" w:rsidRPr="00A34E05">
          <w:rPr>
            <w:rStyle w:val="Hyperlink"/>
            <w:rFonts w:ascii="Arial" w:hAnsi="Arial" w:cs="Arial"/>
          </w:rPr>
          <w:t>https://us04web.zoom.us/j/75401794670?pwd=z1OjkvdCfqftVUpZkaUTBcrN5WmhqL.1</w:t>
        </w:r>
      </w:hyperlink>
    </w:p>
    <w:p w14:paraId="656B3D8C" w14:textId="7FFDCC1E" w:rsidR="00FF5E26" w:rsidRPr="00A34E05" w:rsidRDefault="00FF5E26" w:rsidP="00FF5E2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Password</w:t>
      </w:r>
      <w:r w:rsidRPr="00A34E05">
        <w:rPr>
          <w:rFonts w:ascii="Arial" w:hAnsi="Arial" w:cs="Arial"/>
          <w:color w:val="000000" w:themeColor="text1"/>
        </w:rPr>
        <w:t>: Q2024</w:t>
      </w:r>
    </w:p>
    <w:p w14:paraId="1BA03C18" w14:textId="2A744CC5" w:rsidR="009361CF" w:rsidRPr="00A34E05" w:rsidRDefault="009361CF" w:rsidP="009361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A34E0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Meeting opened at </w:t>
      </w:r>
      <w:r w:rsidR="00767670">
        <w:rPr>
          <w:rFonts w:ascii="Arial" w:eastAsiaTheme="minorHAnsi" w:hAnsi="Arial" w:cs="Arial"/>
          <w:b/>
          <w:bCs/>
          <w:color w:val="000000" w:themeColor="text1"/>
          <w:lang w:eastAsia="en-US"/>
        </w:rPr>
        <w:t>11</w:t>
      </w:r>
      <w:r w:rsidR="00FF5E26" w:rsidRPr="00A34E05">
        <w:rPr>
          <w:rFonts w:ascii="Arial" w:eastAsiaTheme="minorHAnsi" w:hAnsi="Arial" w:cs="Arial"/>
          <w:b/>
          <w:bCs/>
          <w:color w:val="000000" w:themeColor="text1"/>
          <w:lang w:eastAsia="en-US"/>
        </w:rPr>
        <w:t>:</w:t>
      </w:r>
      <w:r w:rsidR="00767670">
        <w:rPr>
          <w:rFonts w:ascii="Arial" w:eastAsiaTheme="minorHAnsi" w:hAnsi="Arial" w:cs="Arial"/>
          <w:b/>
          <w:bCs/>
          <w:color w:val="000000" w:themeColor="text1"/>
          <w:lang w:eastAsia="en-US"/>
        </w:rPr>
        <w:t>13</w:t>
      </w:r>
      <w:r w:rsidR="00FF5E26" w:rsidRPr="00A34E05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767670">
        <w:rPr>
          <w:rFonts w:ascii="Arial" w:eastAsiaTheme="minorHAnsi" w:hAnsi="Arial" w:cs="Arial"/>
          <w:b/>
          <w:bCs/>
          <w:color w:val="000000" w:themeColor="text1"/>
          <w:lang w:eastAsia="en-US"/>
        </w:rPr>
        <w:t>a</w:t>
      </w:r>
      <w:r w:rsidR="00FF5E26" w:rsidRPr="00A34E05">
        <w:rPr>
          <w:rFonts w:ascii="Arial" w:eastAsiaTheme="minorHAnsi" w:hAnsi="Arial" w:cs="Arial"/>
          <w:b/>
          <w:bCs/>
          <w:color w:val="000000" w:themeColor="text1"/>
          <w:lang w:eastAsia="en-US"/>
        </w:rPr>
        <w:t>m</w:t>
      </w:r>
      <w:r w:rsidR="00C268FF" w:rsidRPr="00A34E05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</w:p>
    <w:p w14:paraId="59B2F4B9" w14:textId="77777777" w:rsidR="009361CF" w:rsidRPr="00A34E05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Procedural Matters</w:t>
      </w:r>
    </w:p>
    <w:p w14:paraId="41634761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Election of Chair</w:t>
      </w:r>
    </w:p>
    <w:p w14:paraId="0B1064F4" w14:textId="6F460DDE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</w:t>
      </w:r>
      <w:r w:rsidRPr="00A34E05">
        <w:rPr>
          <w:rFonts w:ascii="Arial" w:hAnsi="Arial" w:cs="Arial"/>
          <w:color w:val="000000" w:themeColor="text1"/>
        </w:rPr>
        <w:t>: That</w:t>
      </w:r>
      <w:r w:rsidR="00767670">
        <w:rPr>
          <w:rFonts w:ascii="Arial" w:hAnsi="Arial" w:cs="Arial"/>
          <w:color w:val="000000" w:themeColor="text1"/>
        </w:rPr>
        <w:t xml:space="preserve"> Binderiya Batzorig </w:t>
      </w:r>
      <w:r w:rsidRPr="00A34E05">
        <w:rPr>
          <w:rFonts w:ascii="Arial" w:hAnsi="Arial" w:cs="Arial"/>
          <w:color w:val="000000" w:themeColor="text1"/>
        </w:rPr>
        <w:t>is to be elected Chair.</w:t>
      </w:r>
    </w:p>
    <w:p w14:paraId="5BA747C5" w14:textId="1292EC48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Mover</w:t>
      </w:r>
      <w:r w:rsidRPr="00A34E05">
        <w:rPr>
          <w:rFonts w:ascii="Arial" w:hAnsi="Arial" w:cs="Arial"/>
          <w:color w:val="000000" w:themeColor="text1"/>
        </w:rPr>
        <w:t>:</w:t>
      </w:r>
      <w:r w:rsidR="00FF5E26" w:rsidRPr="00A34E05">
        <w:rPr>
          <w:rFonts w:ascii="Arial" w:hAnsi="Arial" w:cs="Arial"/>
          <w:color w:val="000000" w:themeColor="text1"/>
        </w:rPr>
        <w:t xml:space="preserve"> Ryan Mittal</w:t>
      </w:r>
      <w:r w:rsidR="00FF5E26" w:rsidRPr="00A34E05">
        <w:rPr>
          <w:rFonts w:ascii="Arial" w:hAnsi="Arial" w:cs="Arial"/>
          <w:color w:val="000000" w:themeColor="text1"/>
        </w:rPr>
        <w:tab/>
      </w:r>
      <w:r w:rsidRPr="00A34E05">
        <w:rPr>
          <w:rFonts w:ascii="Arial" w:hAnsi="Arial" w:cs="Arial"/>
          <w:b/>
          <w:bCs/>
          <w:color w:val="000000" w:themeColor="text1"/>
        </w:rPr>
        <w:t>Seconder</w:t>
      </w:r>
      <w:r w:rsidRPr="00A34E05">
        <w:rPr>
          <w:rFonts w:ascii="Arial" w:hAnsi="Arial" w:cs="Arial"/>
          <w:color w:val="000000" w:themeColor="text1"/>
        </w:rPr>
        <w:t>:</w:t>
      </w:r>
      <w:r w:rsidR="00FF5E26" w:rsidRPr="00A34E05">
        <w:rPr>
          <w:rFonts w:ascii="Arial" w:hAnsi="Arial" w:cs="Arial"/>
          <w:color w:val="000000" w:themeColor="text1"/>
        </w:rPr>
        <w:t xml:space="preserve"> Viraj Patel</w:t>
      </w:r>
    </w:p>
    <w:p w14:paraId="59F786D4" w14:textId="50B95E90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CARRIED WITHOUT DISSENT</w:t>
      </w:r>
    </w:p>
    <w:p w14:paraId="19F179F0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Acknowledgement of Indigenous Custodians</w:t>
      </w:r>
    </w:p>
    <w:p w14:paraId="653F1724" w14:textId="77777777" w:rsidR="00FF5E26" w:rsidRPr="00A34E05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Attendance</w:t>
      </w:r>
    </w:p>
    <w:p w14:paraId="13C3EBA5" w14:textId="6A554628" w:rsidR="00FF5E26" w:rsidRPr="00A34E05" w:rsidRDefault="00FF5E26" w:rsidP="00FF5E26">
      <w:pPr>
        <w:spacing w:before="120" w:after="240"/>
        <w:ind w:left="792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 xml:space="preserve">Ryan Mittal, Binderiya Batzorig, Viraj Patel, </w:t>
      </w:r>
      <w:r w:rsidR="00767670" w:rsidRPr="00A34E05">
        <w:rPr>
          <w:rFonts w:ascii="Arial" w:hAnsi="Arial" w:cs="Arial"/>
          <w:color w:val="000000" w:themeColor="text1"/>
        </w:rPr>
        <w:t>Isabella Rotter</w:t>
      </w:r>
      <w:r w:rsidRPr="00A34E05">
        <w:rPr>
          <w:rFonts w:ascii="Arial" w:hAnsi="Arial" w:cs="Arial"/>
          <w:color w:val="000000" w:themeColor="text1"/>
        </w:rPr>
        <w:t xml:space="preserve">, Riya Gupta, </w:t>
      </w:r>
      <w:r w:rsidR="00767670">
        <w:rPr>
          <w:rFonts w:ascii="Arial" w:hAnsi="Arial" w:cs="Arial"/>
          <w:color w:val="000000" w:themeColor="text1"/>
        </w:rPr>
        <w:t>DS, Ethan McNeil</w:t>
      </w:r>
    </w:p>
    <w:p w14:paraId="637818B0" w14:textId="77777777" w:rsidR="00FF5E26" w:rsidRPr="00A34E05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Apologies</w:t>
      </w:r>
    </w:p>
    <w:p w14:paraId="6CFD4D8F" w14:textId="3CF4A6EA" w:rsidR="00FF5E26" w:rsidRPr="00A34E05" w:rsidRDefault="00FF5E26" w:rsidP="00FF5E26">
      <w:pPr>
        <w:spacing w:before="120" w:after="240"/>
        <w:ind w:left="792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Irene Lu, Hein Thu, Inder Dhillon</w:t>
      </w:r>
      <w:r w:rsidR="00A34E05">
        <w:rPr>
          <w:rFonts w:ascii="Arial" w:hAnsi="Arial" w:cs="Arial"/>
          <w:color w:val="000000" w:themeColor="text1"/>
        </w:rPr>
        <w:t xml:space="preserve">, </w:t>
      </w:r>
      <w:proofErr w:type="spellStart"/>
      <w:r w:rsidR="00A34E05">
        <w:rPr>
          <w:rFonts w:ascii="Arial" w:hAnsi="Arial" w:cs="Arial"/>
          <w:color w:val="000000" w:themeColor="text1"/>
        </w:rPr>
        <w:t>Sharvendra</w:t>
      </w:r>
      <w:proofErr w:type="spellEnd"/>
      <w:r w:rsidR="00A34E05">
        <w:rPr>
          <w:rFonts w:ascii="Arial" w:hAnsi="Arial" w:cs="Arial"/>
          <w:color w:val="000000" w:themeColor="text1"/>
        </w:rPr>
        <w:t xml:space="preserve"> Nair</w:t>
      </w:r>
      <w:r w:rsidR="00767670">
        <w:rPr>
          <w:rFonts w:ascii="Arial" w:hAnsi="Arial" w:cs="Arial"/>
          <w:color w:val="000000" w:themeColor="text1"/>
        </w:rPr>
        <w:t xml:space="preserve">, Rachael </w:t>
      </w:r>
      <w:proofErr w:type="spellStart"/>
      <w:r w:rsidR="00767670">
        <w:rPr>
          <w:rFonts w:ascii="Arial" w:hAnsi="Arial" w:cs="Arial"/>
          <w:color w:val="000000" w:themeColor="text1"/>
        </w:rPr>
        <w:t>Hynds</w:t>
      </w:r>
      <w:proofErr w:type="spellEnd"/>
      <w:r w:rsidR="00767670">
        <w:rPr>
          <w:rFonts w:ascii="Arial" w:hAnsi="Arial" w:cs="Arial"/>
          <w:color w:val="000000" w:themeColor="text1"/>
        </w:rPr>
        <w:t xml:space="preserve"> </w:t>
      </w:r>
      <w:r w:rsidR="00A34E05">
        <w:rPr>
          <w:rFonts w:ascii="Arial" w:hAnsi="Arial" w:cs="Arial"/>
          <w:color w:val="000000" w:themeColor="text1"/>
        </w:rPr>
        <w:t xml:space="preserve"> </w:t>
      </w:r>
    </w:p>
    <w:p w14:paraId="18586BD1" w14:textId="25C8DDFF" w:rsidR="00FF5E26" w:rsidRPr="00A34E05" w:rsidRDefault="009361CF" w:rsidP="00FF5E26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Proxie</w:t>
      </w:r>
      <w:r w:rsidR="00FF5E26" w:rsidRPr="00A34E05">
        <w:rPr>
          <w:rFonts w:ascii="Arial" w:hAnsi="Arial" w:cs="Arial"/>
          <w:color w:val="000000" w:themeColor="text1"/>
        </w:rPr>
        <w:t>s</w:t>
      </w:r>
    </w:p>
    <w:p w14:paraId="6603AF36" w14:textId="58125F7D" w:rsidR="00FF5E26" w:rsidRPr="00A34E05" w:rsidRDefault="00FF5E26" w:rsidP="00FF5E26">
      <w:pPr>
        <w:spacing w:before="120" w:after="240"/>
        <w:ind w:left="360" w:firstLine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1.5.1</w:t>
      </w:r>
      <w:r w:rsidRPr="00A34E05">
        <w:rPr>
          <w:rFonts w:ascii="Arial" w:hAnsi="Arial" w:cs="Arial"/>
          <w:color w:val="000000" w:themeColor="text1"/>
        </w:rPr>
        <w:t xml:space="preserve"> </w:t>
      </w:r>
      <w:r w:rsidR="00767670">
        <w:rPr>
          <w:rFonts w:ascii="Arial" w:hAnsi="Arial" w:cs="Arial"/>
          <w:color w:val="000000" w:themeColor="text1"/>
        </w:rPr>
        <w:t xml:space="preserve">DS </w:t>
      </w:r>
      <w:r w:rsidRPr="00A34E05">
        <w:rPr>
          <w:rFonts w:ascii="Arial" w:hAnsi="Arial" w:cs="Arial"/>
          <w:color w:val="000000" w:themeColor="text1"/>
        </w:rPr>
        <w:t xml:space="preserve">for </w:t>
      </w:r>
      <w:r w:rsidR="00767670">
        <w:rPr>
          <w:rFonts w:ascii="Arial" w:hAnsi="Arial" w:cs="Arial"/>
          <w:color w:val="000000" w:themeColor="text1"/>
        </w:rPr>
        <w:t>Inder Dhillon</w:t>
      </w:r>
    </w:p>
    <w:p w14:paraId="26A21E6C" w14:textId="53E6110E" w:rsidR="00FF5E26" w:rsidRDefault="00FF5E26" w:rsidP="00FF5E26">
      <w:pPr>
        <w:spacing w:before="120" w:after="240"/>
        <w:ind w:left="360" w:firstLine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1.5.2</w:t>
      </w:r>
      <w:r w:rsidRPr="00A34E05">
        <w:rPr>
          <w:rFonts w:ascii="Arial" w:hAnsi="Arial" w:cs="Arial"/>
          <w:color w:val="000000" w:themeColor="text1"/>
        </w:rPr>
        <w:t xml:space="preserve"> Riya Gupta for Irene Lu</w:t>
      </w:r>
    </w:p>
    <w:p w14:paraId="3C292D56" w14:textId="300E69B3" w:rsidR="00767670" w:rsidRPr="00767670" w:rsidRDefault="00767670" w:rsidP="00FF5E26">
      <w:pPr>
        <w:spacing w:before="120" w:after="240"/>
        <w:ind w:left="360" w:firstLine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1.5.3 </w:t>
      </w:r>
      <w:r>
        <w:rPr>
          <w:rFonts w:ascii="Arial" w:hAnsi="Arial" w:cs="Arial"/>
          <w:color w:val="000000" w:themeColor="text1"/>
        </w:rPr>
        <w:t>Ethan McNeil for Hein Thu</w:t>
      </w:r>
    </w:p>
    <w:p w14:paraId="7819B3F0" w14:textId="77777777" w:rsidR="00A34E05" w:rsidRPr="00A34E05" w:rsidRDefault="009361CF" w:rsidP="00A34E05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Membership</w:t>
      </w:r>
    </w:p>
    <w:p w14:paraId="73B889E2" w14:textId="0D18FD58" w:rsidR="00383087" w:rsidRPr="00A34E05" w:rsidRDefault="00383087" w:rsidP="00A34E05">
      <w:pPr>
        <w:spacing w:before="120" w:after="240"/>
        <w:ind w:left="792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No change to membership at the moment.</w:t>
      </w:r>
    </w:p>
    <w:p w14:paraId="3E77E6FE" w14:textId="77777777" w:rsidR="009361CF" w:rsidRPr="00A34E05" w:rsidRDefault="009361CF" w:rsidP="009361CF">
      <w:pPr>
        <w:numPr>
          <w:ilvl w:val="1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Adoption of Agenda</w:t>
      </w:r>
      <w:r w:rsidRPr="00A34E05">
        <w:rPr>
          <w:rFonts w:ascii="Arial" w:hAnsi="Arial" w:cs="Arial"/>
          <w:color w:val="000000" w:themeColor="text1"/>
        </w:rPr>
        <w:tab/>
      </w:r>
    </w:p>
    <w:p w14:paraId="662C91BA" w14:textId="72806FF6" w:rsidR="00756933" w:rsidRPr="00A34E05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</w:t>
      </w:r>
      <w:r w:rsidRPr="00A34E05">
        <w:rPr>
          <w:rFonts w:ascii="Arial" w:hAnsi="Arial" w:cs="Arial"/>
          <w:color w:val="000000" w:themeColor="text1"/>
        </w:rPr>
        <w:t xml:space="preserve">: That the agenda be adopted as presented. </w:t>
      </w:r>
    </w:p>
    <w:p w14:paraId="362D8AD9" w14:textId="23D8441E" w:rsidR="00756933" w:rsidRPr="00A34E05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lastRenderedPageBreak/>
        <w:t>Mover</w:t>
      </w:r>
      <w:r w:rsidRPr="00A34E05">
        <w:rPr>
          <w:rFonts w:ascii="Arial" w:hAnsi="Arial" w:cs="Arial"/>
          <w:color w:val="000000" w:themeColor="text1"/>
        </w:rPr>
        <w:t>:</w:t>
      </w:r>
      <w:r w:rsidR="00A34E05">
        <w:rPr>
          <w:rFonts w:ascii="Arial" w:hAnsi="Arial" w:cs="Arial"/>
          <w:color w:val="000000" w:themeColor="text1"/>
        </w:rPr>
        <w:t xml:space="preserve"> </w:t>
      </w:r>
      <w:r w:rsidR="00767670">
        <w:rPr>
          <w:rFonts w:ascii="Arial" w:hAnsi="Arial" w:cs="Arial"/>
          <w:color w:val="000000" w:themeColor="text1"/>
        </w:rPr>
        <w:t>Viraj Patel</w:t>
      </w:r>
      <w:r w:rsidR="00A34E05">
        <w:rPr>
          <w:rFonts w:ascii="Arial" w:hAnsi="Arial" w:cs="Arial"/>
          <w:color w:val="000000" w:themeColor="text1"/>
        </w:rPr>
        <w:tab/>
      </w:r>
      <w:r w:rsidRPr="00A34E05">
        <w:rPr>
          <w:rFonts w:ascii="Arial" w:hAnsi="Arial" w:cs="Arial"/>
          <w:b/>
          <w:bCs/>
          <w:color w:val="000000" w:themeColor="text1"/>
        </w:rPr>
        <w:t>Seconder</w:t>
      </w:r>
      <w:r w:rsidRPr="00A34E05">
        <w:rPr>
          <w:rFonts w:ascii="Arial" w:hAnsi="Arial" w:cs="Arial"/>
          <w:color w:val="000000" w:themeColor="text1"/>
        </w:rPr>
        <w:t>:</w:t>
      </w:r>
      <w:r w:rsidR="00A34E05">
        <w:rPr>
          <w:rFonts w:ascii="Arial" w:hAnsi="Arial" w:cs="Arial"/>
          <w:color w:val="000000" w:themeColor="text1"/>
        </w:rPr>
        <w:t xml:space="preserve"> </w:t>
      </w:r>
      <w:r w:rsidR="00767670">
        <w:rPr>
          <w:rFonts w:ascii="Arial" w:hAnsi="Arial" w:cs="Arial"/>
          <w:color w:val="000000" w:themeColor="text1"/>
        </w:rPr>
        <w:t>Isabella</w:t>
      </w:r>
    </w:p>
    <w:p w14:paraId="723BBDAE" w14:textId="112F4EE1" w:rsidR="00756933" w:rsidRPr="00A34E05" w:rsidRDefault="00756933" w:rsidP="00383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36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CARRIED</w:t>
      </w:r>
      <w:r w:rsidR="00767670">
        <w:rPr>
          <w:rFonts w:ascii="Arial" w:hAnsi="Arial" w:cs="Arial"/>
          <w:color w:val="000000" w:themeColor="text1"/>
        </w:rPr>
        <w:t xml:space="preserve"> WITHOUT DISSENT</w:t>
      </w:r>
    </w:p>
    <w:p w14:paraId="2742D2DC" w14:textId="77777777" w:rsidR="00756933" w:rsidRPr="00A34E05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Confirmation of Previous Minutes</w:t>
      </w:r>
      <w:r w:rsidRPr="00A34E05">
        <w:rPr>
          <w:rFonts w:ascii="Arial" w:hAnsi="Arial" w:cs="Arial"/>
          <w:b/>
          <w:color w:val="000000" w:themeColor="text1"/>
        </w:rPr>
        <w:tab/>
      </w:r>
    </w:p>
    <w:p w14:paraId="64823BB4" w14:textId="7C51A3DB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Motion</w:t>
      </w:r>
      <w:r w:rsidRPr="00A34E05">
        <w:rPr>
          <w:rFonts w:ascii="Arial" w:hAnsi="Arial" w:cs="Arial"/>
          <w:bCs/>
          <w:color w:val="000000" w:themeColor="text1"/>
        </w:rPr>
        <w:t xml:space="preserve">: To accept the </w:t>
      </w:r>
      <w:r w:rsidR="00C268FF" w:rsidRPr="00A34E05">
        <w:rPr>
          <w:rFonts w:ascii="Arial" w:hAnsi="Arial" w:cs="Arial"/>
          <w:bCs/>
          <w:color w:val="000000" w:themeColor="text1"/>
        </w:rPr>
        <w:t>previous</w:t>
      </w:r>
      <w:r w:rsidRPr="00A34E05">
        <w:rPr>
          <w:rFonts w:ascii="Arial" w:hAnsi="Arial" w:cs="Arial"/>
          <w:bCs/>
          <w:color w:val="000000" w:themeColor="text1"/>
        </w:rPr>
        <w:t xml:space="preserve"> minutes as a true and accurate record of meeting </w:t>
      </w:r>
      <w:r w:rsidR="00767670">
        <w:rPr>
          <w:rFonts w:ascii="Arial" w:hAnsi="Arial" w:cs="Arial"/>
          <w:bCs/>
          <w:color w:val="000000" w:themeColor="text1"/>
        </w:rPr>
        <w:t>8</w:t>
      </w:r>
      <w:r w:rsidRPr="00A34E05">
        <w:rPr>
          <w:rFonts w:ascii="Arial" w:hAnsi="Arial" w:cs="Arial"/>
          <w:bCs/>
          <w:color w:val="000000" w:themeColor="text1"/>
        </w:rPr>
        <w:t>(24).</w:t>
      </w:r>
    </w:p>
    <w:p w14:paraId="13D2630B" w14:textId="70009B41" w:rsidR="00756933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bCs/>
          <w:color w:val="000000" w:themeColor="text1"/>
        </w:rPr>
      </w:pPr>
      <w:r w:rsidRPr="00A34E05">
        <w:rPr>
          <w:rFonts w:ascii="Arial" w:hAnsi="Arial" w:cs="Arial"/>
          <w:b/>
          <w:color w:val="000000" w:themeColor="text1"/>
        </w:rPr>
        <w:t>Mover</w:t>
      </w:r>
      <w:r w:rsidRPr="00A34E05">
        <w:rPr>
          <w:rFonts w:ascii="Arial" w:hAnsi="Arial" w:cs="Arial"/>
          <w:bCs/>
          <w:color w:val="000000" w:themeColor="text1"/>
        </w:rPr>
        <w:t xml:space="preserve">: </w:t>
      </w:r>
      <w:r w:rsidR="00767670">
        <w:rPr>
          <w:rFonts w:ascii="Arial" w:hAnsi="Arial" w:cs="Arial"/>
          <w:bCs/>
          <w:color w:val="000000" w:themeColor="text1"/>
        </w:rPr>
        <w:t>Viraj Patel</w:t>
      </w:r>
      <w:r w:rsidR="00270166">
        <w:rPr>
          <w:rFonts w:ascii="Arial" w:hAnsi="Arial" w:cs="Arial"/>
          <w:bCs/>
          <w:color w:val="000000" w:themeColor="text1"/>
        </w:rPr>
        <w:tab/>
      </w:r>
      <w:r w:rsidRPr="00A34E05">
        <w:rPr>
          <w:rFonts w:ascii="Arial" w:hAnsi="Arial" w:cs="Arial"/>
          <w:bCs/>
          <w:color w:val="000000" w:themeColor="text1"/>
        </w:rPr>
        <w:tab/>
      </w:r>
      <w:r w:rsidRPr="00A34E05">
        <w:rPr>
          <w:rFonts w:ascii="Arial" w:hAnsi="Arial" w:cs="Arial"/>
          <w:b/>
          <w:color w:val="000000" w:themeColor="text1"/>
        </w:rPr>
        <w:t>Seconder</w:t>
      </w:r>
      <w:r w:rsidRPr="00A34E05">
        <w:rPr>
          <w:rFonts w:ascii="Arial" w:hAnsi="Arial" w:cs="Arial"/>
          <w:bCs/>
          <w:color w:val="000000" w:themeColor="text1"/>
        </w:rPr>
        <w:t>:</w:t>
      </w:r>
      <w:r w:rsidR="00270166">
        <w:rPr>
          <w:rFonts w:ascii="Arial" w:hAnsi="Arial" w:cs="Arial"/>
          <w:bCs/>
          <w:color w:val="000000" w:themeColor="text1"/>
        </w:rPr>
        <w:t xml:space="preserve"> </w:t>
      </w:r>
      <w:r w:rsidR="00767670">
        <w:rPr>
          <w:rFonts w:ascii="Arial" w:hAnsi="Arial" w:cs="Arial"/>
          <w:bCs/>
          <w:color w:val="000000" w:themeColor="text1"/>
        </w:rPr>
        <w:t>DS</w:t>
      </w:r>
    </w:p>
    <w:p w14:paraId="32433E38" w14:textId="615B1367" w:rsidR="009361CF" w:rsidRPr="00A34E05" w:rsidRDefault="00756933" w:rsidP="00756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color w:val="000000" w:themeColor="text1"/>
        </w:rPr>
        <w:t>CARRIED</w:t>
      </w:r>
      <w:r w:rsidR="00767670">
        <w:rPr>
          <w:rFonts w:ascii="Arial" w:hAnsi="Arial" w:cs="Arial"/>
          <w:color w:val="000000" w:themeColor="text1"/>
        </w:rPr>
        <w:t xml:space="preserve"> WITHOUT DISSENT</w:t>
      </w:r>
      <w:r w:rsidR="009361CF" w:rsidRPr="00A34E05">
        <w:rPr>
          <w:rFonts w:ascii="Arial" w:hAnsi="Arial" w:cs="Arial"/>
          <w:b/>
          <w:color w:val="000000" w:themeColor="text1"/>
        </w:rPr>
        <w:tab/>
      </w:r>
    </w:p>
    <w:p w14:paraId="118F96FB" w14:textId="6E8580AD" w:rsidR="00270166" w:rsidRDefault="009361CF" w:rsidP="00270166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Conflicts of Interest Declaration</w:t>
      </w:r>
    </w:p>
    <w:p w14:paraId="15FA3A2A" w14:textId="5756FEB3" w:rsidR="00270166" w:rsidRPr="00270166" w:rsidRDefault="00270166" w:rsidP="00270166">
      <w:pPr>
        <w:spacing w:before="120" w:after="240"/>
        <w:ind w:left="360"/>
        <w:rPr>
          <w:rFonts w:ascii="Arial" w:hAnsi="Arial" w:cs="Arial"/>
          <w:color w:val="000000" w:themeColor="text1"/>
        </w:rPr>
      </w:pPr>
      <w:r w:rsidRPr="00270166">
        <w:rPr>
          <w:rFonts w:ascii="Arial" w:hAnsi="Arial" w:cs="Arial"/>
          <w:color w:val="000000" w:themeColor="text1"/>
        </w:rPr>
        <w:t>None</w:t>
      </w:r>
    </w:p>
    <w:p w14:paraId="7CC81115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Matters Arising from the Minutes</w:t>
      </w:r>
    </w:p>
    <w:p w14:paraId="04B52BC3" w14:textId="7EA80AAB" w:rsidR="00270166" w:rsidRPr="00270166" w:rsidRDefault="00270166" w:rsidP="00270166">
      <w:pPr>
        <w:spacing w:before="120" w:after="240"/>
        <w:ind w:left="360"/>
        <w:rPr>
          <w:rFonts w:ascii="Arial" w:hAnsi="Arial" w:cs="Arial"/>
          <w:color w:val="000000" w:themeColor="text1"/>
        </w:rPr>
      </w:pPr>
      <w:r w:rsidRPr="00270166">
        <w:rPr>
          <w:rFonts w:ascii="Arial" w:hAnsi="Arial" w:cs="Arial"/>
          <w:color w:val="000000" w:themeColor="text1"/>
        </w:rPr>
        <w:t>None</w:t>
      </w:r>
    </w:p>
    <w:p w14:paraId="22443CA8" w14:textId="77777777" w:rsidR="009361CF" w:rsidRPr="00270166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Correspondence</w:t>
      </w:r>
      <w:r w:rsidRPr="00A34E05">
        <w:rPr>
          <w:rFonts w:ascii="Arial" w:hAnsi="Arial" w:cs="Arial"/>
          <w:color w:val="000000" w:themeColor="text1"/>
        </w:rPr>
        <w:t xml:space="preserve"> </w:t>
      </w:r>
    </w:p>
    <w:p w14:paraId="02FE52B2" w14:textId="3FA11466" w:rsidR="00270166" w:rsidRDefault="00270166" w:rsidP="00270166">
      <w:pPr>
        <w:spacing w:before="120" w:after="240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Ryan and Binderiya spoke about correspondence with different UMSU </w:t>
      </w:r>
      <w:r w:rsidR="00767670">
        <w:rPr>
          <w:rFonts w:ascii="Arial" w:hAnsi="Arial" w:cs="Arial"/>
          <w:color w:val="000000" w:themeColor="text1"/>
        </w:rPr>
        <w:t xml:space="preserve">Clubs such as </w:t>
      </w:r>
      <w:proofErr w:type="spellStart"/>
      <w:r w:rsidR="00767670">
        <w:rPr>
          <w:rFonts w:ascii="Arial" w:hAnsi="Arial" w:cs="Arial"/>
          <w:color w:val="000000" w:themeColor="text1"/>
        </w:rPr>
        <w:t>Sexpression</w:t>
      </w:r>
      <w:proofErr w:type="spellEnd"/>
      <w:r w:rsidR="00767670">
        <w:rPr>
          <w:rFonts w:ascii="Arial" w:hAnsi="Arial" w:cs="Arial"/>
          <w:color w:val="000000" w:themeColor="text1"/>
        </w:rPr>
        <w:t xml:space="preserve"> and Passion Fruit Projects (PFP). The Department is collaborating with PFP Club to do </w:t>
      </w:r>
      <w:proofErr w:type="gramStart"/>
      <w:r w:rsidR="00767670">
        <w:rPr>
          <w:rFonts w:ascii="Arial" w:hAnsi="Arial" w:cs="Arial"/>
          <w:color w:val="000000" w:themeColor="text1"/>
        </w:rPr>
        <w:t>a</w:t>
      </w:r>
      <w:proofErr w:type="gramEnd"/>
      <w:r w:rsidR="00767670">
        <w:rPr>
          <w:rFonts w:ascii="Arial" w:hAnsi="Arial" w:cs="Arial"/>
          <w:color w:val="000000" w:themeColor="text1"/>
        </w:rPr>
        <w:t xml:space="preserve"> eye candy makeup workshop.</w:t>
      </w:r>
    </w:p>
    <w:p w14:paraId="0845B434" w14:textId="75874B28" w:rsidR="00EC6093" w:rsidRPr="00270166" w:rsidRDefault="00760383" w:rsidP="00760383">
      <w:pPr>
        <w:spacing w:before="120" w:after="240" w:line="276" w:lineRule="auto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Binderiya and Ryan spoke about being in correspondence with Fossey’s </w:t>
      </w:r>
      <w:r w:rsidRPr="00A93923">
        <w:rPr>
          <w:rFonts w:ascii="Arial" w:hAnsi="Arial" w:cs="Arial"/>
          <w:color w:val="000000" w:themeColor="text1"/>
        </w:rPr>
        <w:t>distillery to ensure a smooth operation of G&amp;Ts with LGBTs</w:t>
      </w:r>
      <w:r>
        <w:rPr>
          <w:rFonts w:ascii="Arial" w:hAnsi="Arial" w:cs="Arial"/>
          <w:color w:val="000000" w:themeColor="text1"/>
        </w:rPr>
        <w:t xml:space="preserve"> for the coming Semester 2 as well</w:t>
      </w:r>
      <w:r w:rsidRPr="00A93923">
        <w:rPr>
          <w:rFonts w:ascii="Arial" w:hAnsi="Arial" w:cs="Arial"/>
          <w:color w:val="000000" w:themeColor="text1"/>
        </w:rPr>
        <w:t>.</w:t>
      </w:r>
    </w:p>
    <w:p w14:paraId="2ED7AD68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Office Bearer Reports</w:t>
      </w:r>
    </w:p>
    <w:p w14:paraId="3173F91E" w14:textId="6C00584A" w:rsidR="00270166" w:rsidRDefault="00270166" w:rsidP="00270166">
      <w:pPr>
        <w:spacing w:before="120" w:after="240"/>
        <w:ind w:left="36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Ryan spoke about </w:t>
      </w:r>
      <w:r w:rsidR="00767670">
        <w:rPr>
          <w:rFonts w:ascii="Arial" w:hAnsi="Arial" w:cs="Arial"/>
          <w:color w:val="000000" w:themeColor="text1"/>
        </w:rPr>
        <w:t>launching the</w:t>
      </w:r>
      <w:r>
        <w:rPr>
          <w:rFonts w:ascii="Arial" w:hAnsi="Arial" w:cs="Arial"/>
          <w:color w:val="000000" w:themeColor="text1"/>
        </w:rPr>
        <w:t xml:space="preserve"> events and collectives</w:t>
      </w:r>
      <w:r w:rsidR="00767670">
        <w:rPr>
          <w:rFonts w:ascii="Arial" w:hAnsi="Arial" w:cs="Arial"/>
          <w:color w:val="000000" w:themeColor="text1"/>
        </w:rPr>
        <w:t xml:space="preserve"> for Semester 2</w:t>
      </w:r>
      <w:r>
        <w:rPr>
          <w:rFonts w:ascii="Arial" w:hAnsi="Arial" w:cs="Arial"/>
          <w:color w:val="000000" w:themeColor="text1"/>
        </w:rPr>
        <w:t>.</w:t>
      </w:r>
      <w:r w:rsidR="00B46EF5">
        <w:rPr>
          <w:rFonts w:ascii="Arial" w:hAnsi="Arial" w:cs="Arial"/>
          <w:color w:val="000000" w:themeColor="text1"/>
        </w:rPr>
        <w:t xml:space="preserve"> Also talked about the upcoming plans </w:t>
      </w:r>
      <w:r w:rsidR="00864004">
        <w:rPr>
          <w:rFonts w:ascii="Arial" w:hAnsi="Arial" w:cs="Arial"/>
          <w:color w:val="000000" w:themeColor="text1"/>
        </w:rPr>
        <w:t xml:space="preserve">in detail </w:t>
      </w:r>
      <w:r w:rsidR="00767670">
        <w:rPr>
          <w:rFonts w:ascii="Arial" w:hAnsi="Arial" w:cs="Arial"/>
          <w:color w:val="000000" w:themeColor="text1"/>
        </w:rPr>
        <w:t xml:space="preserve">for Queer Ball and CAMP Magazine submissions </w:t>
      </w:r>
      <w:r w:rsidR="00B673AC">
        <w:rPr>
          <w:rFonts w:ascii="Arial" w:hAnsi="Arial" w:cs="Arial"/>
          <w:color w:val="000000" w:themeColor="text1"/>
        </w:rPr>
        <w:t xml:space="preserve">and </w:t>
      </w:r>
      <w:r w:rsidR="00864004">
        <w:rPr>
          <w:rFonts w:ascii="Arial" w:hAnsi="Arial" w:cs="Arial"/>
        </w:rPr>
        <w:t>what all are planned on the day.</w:t>
      </w:r>
    </w:p>
    <w:p w14:paraId="3A1F9914" w14:textId="0F61F620" w:rsidR="00864004" w:rsidRDefault="00864004" w:rsidP="00270166">
      <w:pPr>
        <w:spacing w:before="120"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Binderiya spoke about ‘Buy a Binder’ programme and how it has been helpful to many who have signed up for the programme</w:t>
      </w:r>
      <w:r w:rsidR="00767670">
        <w:rPr>
          <w:rFonts w:ascii="Arial" w:hAnsi="Arial" w:cs="Arial"/>
        </w:rPr>
        <w:t xml:space="preserve"> and how the department would be continuing it this semester</w:t>
      </w:r>
      <w:r>
        <w:rPr>
          <w:rFonts w:ascii="Arial" w:hAnsi="Arial" w:cs="Arial"/>
        </w:rPr>
        <w:t xml:space="preserve">. </w:t>
      </w:r>
    </w:p>
    <w:p w14:paraId="5E93B82E" w14:textId="0B948060" w:rsidR="00864004" w:rsidRPr="00864004" w:rsidRDefault="00864004" w:rsidP="00864004">
      <w:pPr>
        <w:spacing w:before="120" w:after="240"/>
        <w:ind w:left="360"/>
        <w:rPr>
          <w:rFonts w:ascii="Arial" w:hAnsi="Arial" w:cs="Arial"/>
        </w:rPr>
      </w:pPr>
      <w:r>
        <w:rPr>
          <w:rFonts w:ascii="Arial" w:hAnsi="Arial" w:cs="Arial"/>
        </w:rPr>
        <w:t>Binderiya and Ryan</w:t>
      </w:r>
      <w:r w:rsidR="007676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asked for expression of interests for all who would like to be more involved in event preparations and collectives.</w:t>
      </w:r>
    </w:p>
    <w:p w14:paraId="558C38D0" w14:textId="77777777" w:rsidR="00270166" w:rsidRPr="00F31EA5" w:rsidRDefault="00270166" w:rsidP="0027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Motion</w:t>
      </w:r>
      <w:r>
        <w:rPr>
          <w:rFonts w:ascii="Arial" w:hAnsi="Arial" w:cs="Arial"/>
        </w:rPr>
        <w:t>: That the Queer Committee accepts the OB Reports ‘en bloc’</w:t>
      </w:r>
    </w:p>
    <w:p w14:paraId="7F6C63EB" w14:textId="34E95323" w:rsidR="00270166" w:rsidRDefault="00270166" w:rsidP="0027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Mover</w:t>
      </w:r>
      <w:r>
        <w:rPr>
          <w:rFonts w:ascii="Arial" w:hAnsi="Arial" w:cs="Arial"/>
        </w:rPr>
        <w:t>: Viraj Patel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  <w:t>Seconder</w:t>
      </w:r>
      <w:bookmarkStart w:id="0" w:name="_heading=h.ajp0uajeti5y"/>
      <w:bookmarkEnd w:id="0"/>
      <w:r w:rsidRPr="00F31EA5">
        <w:rPr>
          <w:rFonts w:ascii="Arial" w:hAnsi="Arial" w:cs="Arial"/>
        </w:rPr>
        <w:t xml:space="preserve">: </w:t>
      </w:r>
      <w:r w:rsidR="00767670">
        <w:rPr>
          <w:rFonts w:ascii="Arial" w:hAnsi="Arial" w:cs="Arial"/>
        </w:rPr>
        <w:t>Isabella Rotter</w:t>
      </w:r>
    </w:p>
    <w:p w14:paraId="3809DAE0" w14:textId="161CD567" w:rsidR="00270166" w:rsidRPr="00270166" w:rsidRDefault="00270166" w:rsidP="0027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ind w:left="360"/>
        <w:rPr>
          <w:rFonts w:ascii="Arial" w:hAnsi="Arial" w:cs="Arial"/>
        </w:rPr>
      </w:pPr>
      <w:r w:rsidRPr="00F31EA5">
        <w:rPr>
          <w:rFonts w:ascii="Arial" w:hAnsi="Arial" w:cs="Arial"/>
        </w:rPr>
        <w:t xml:space="preserve">CARRIED </w:t>
      </w:r>
      <w:r w:rsidR="00767670">
        <w:rPr>
          <w:rFonts w:ascii="Arial" w:hAnsi="Arial" w:cs="Arial"/>
        </w:rPr>
        <w:t>WITHOUT DISSENT</w:t>
      </w:r>
    </w:p>
    <w:p w14:paraId="2D74C056" w14:textId="4395C690" w:rsidR="00767670" w:rsidRPr="00767670" w:rsidRDefault="009361CF" w:rsidP="00767670">
      <w:pPr>
        <w:numPr>
          <w:ilvl w:val="0"/>
          <w:numId w:val="1"/>
        </w:numPr>
        <w:spacing w:before="120" w:after="240"/>
        <w:rPr>
          <w:rFonts w:ascii="Arial" w:hAnsi="Arial" w:cs="Arial"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Motions on Notice</w:t>
      </w:r>
    </w:p>
    <w:p w14:paraId="73035FEE" w14:textId="77777777" w:rsidR="00767670" w:rsidRPr="00767670" w:rsidRDefault="00767670" w:rsidP="007676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lastRenderedPageBreak/>
        <w:t>Motion 7.1:</w:t>
      </w:r>
      <w:r w:rsidRPr="00767670">
        <w:rPr>
          <w:rFonts w:ascii="Arial" w:hAnsi="Arial" w:cs="Arial"/>
        </w:rPr>
        <w:t xml:space="preserve"> That the Queer Committee approves to reimburse Alexandra Gwynn for $269.83 from the “Events” – “General” budget line 03-60-650-3840 for the eye candy makeup workshop materials. </w:t>
      </w:r>
    </w:p>
    <w:p w14:paraId="164B65E7" w14:textId="77777777" w:rsidR="00B625B9" w:rsidRDefault="00B625B9" w:rsidP="007676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  <w:b/>
          <w:bCs/>
        </w:rPr>
      </w:pPr>
    </w:p>
    <w:p w14:paraId="6384329B" w14:textId="76CDE6A4" w:rsidR="00767670" w:rsidRPr="00767670" w:rsidRDefault="00767670" w:rsidP="007676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Pr="00767670">
        <w:rPr>
          <w:rFonts w:ascii="Arial" w:hAnsi="Arial" w:cs="Arial"/>
        </w:rPr>
        <w:t xml:space="preserve">: </w:t>
      </w:r>
      <w:r w:rsidR="00B625B9">
        <w:rPr>
          <w:rFonts w:ascii="Arial" w:hAnsi="Arial" w:cs="Arial"/>
        </w:rPr>
        <w:t>Viraj Patel</w:t>
      </w:r>
      <w:r w:rsidRPr="00767670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B625B9">
        <w:rPr>
          <w:rFonts w:ascii="Arial" w:hAnsi="Arial" w:cs="Arial"/>
        </w:rPr>
        <w:t xml:space="preserve"> DS</w:t>
      </w:r>
    </w:p>
    <w:p w14:paraId="252733BB" w14:textId="77777777" w:rsidR="00767670" w:rsidRDefault="00767670" w:rsidP="007676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</w:rPr>
      </w:pPr>
    </w:p>
    <w:p w14:paraId="0DBE015A" w14:textId="54160E73" w:rsidR="00767670" w:rsidRPr="00767670" w:rsidRDefault="00767670" w:rsidP="0076767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</w:rPr>
        <w:t>CARRIED WITHOUT DISSENT</w:t>
      </w:r>
    </w:p>
    <w:p w14:paraId="7DED2AB0" w14:textId="11674C94" w:rsidR="00767670" w:rsidRDefault="00767670" w:rsidP="00767670">
      <w:pPr>
        <w:pStyle w:val="ListParagraph"/>
        <w:ind w:left="0"/>
        <w:rPr>
          <w:rFonts w:ascii="Arial" w:hAnsi="Arial" w:cs="Arial"/>
        </w:rPr>
      </w:pPr>
    </w:p>
    <w:p w14:paraId="029DE18A" w14:textId="77777777" w:rsidR="00767670" w:rsidRP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7.2:</w:t>
      </w:r>
      <w:r w:rsidRPr="00767670">
        <w:rPr>
          <w:rFonts w:ascii="Arial" w:hAnsi="Arial" w:cs="Arial"/>
        </w:rPr>
        <w:t xml:space="preserve"> That the Queer Committee approves the expenditure of $2,362.00 from the “Collectives” – “Programs” budget line 03-60-650-3839 for collectives, events – eye candy make up workshop and any internal transfers due.</w:t>
      </w:r>
    </w:p>
    <w:p w14:paraId="79E56674" w14:textId="77777777" w:rsid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  <w:b/>
          <w:bCs/>
        </w:rPr>
      </w:pPr>
    </w:p>
    <w:p w14:paraId="70987C8E" w14:textId="29988057" w:rsidR="00767670" w:rsidRP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Pr="00767670">
        <w:rPr>
          <w:rFonts w:ascii="Arial" w:hAnsi="Arial" w:cs="Arial"/>
        </w:rPr>
        <w:t xml:space="preserve">: </w:t>
      </w:r>
      <w:r w:rsidR="00B625B9">
        <w:rPr>
          <w:rFonts w:ascii="Arial" w:hAnsi="Arial" w:cs="Arial"/>
        </w:rPr>
        <w:t xml:space="preserve">Viraj Patel      </w:t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B625B9">
        <w:rPr>
          <w:rFonts w:ascii="Arial" w:hAnsi="Arial" w:cs="Arial"/>
        </w:rPr>
        <w:t xml:space="preserve"> Isabella Rotter</w:t>
      </w:r>
    </w:p>
    <w:p w14:paraId="2B69E2FC" w14:textId="77777777" w:rsidR="00B625B9" w:rsidRDefault="00B625B9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</w:rPr>
      </w:pPr>
    </w:p>
    <w:p w14:paraId="24EF3CB6" w14:textId="6D3528C4" w:rsidR="00767670" w:rsidRPr="00767670" w:rsidRDefault="00767670" w:rsidP="00B575B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0"/>
        <w:rPr>
          <w:rFonts w:ascii="Arial" w:hAnsi="Arial" w:cs="Arial"/>
        </w:rPr>
      </w:pPr>
      <w:r w:rsidRPr="00767670">
        <w:rPr>
          <w:rFonts w:ascii="Arial" w:hAnsi="Arial" w:cs="Arial"/>
        </w:rPr>
        <w:t>CARRIED WITHOUT DISSENT</w:t>
      </w:r>
    </w:p>
    <w:p w14:paraId="3CB46515" w14:textId="77777777" w:rsidR="00767670" w:rsidRPr="00767670" w:rsidRDefault="00767670" w:rsidP="00767670">
      <w:pPr>
        <w:pStyle w:val="ListParagraph"/>
        <w:ind w:left="0"/>
        <w:rPr>
          <w:rFonts w:ascii="Arial" w:hAnsi="Arial" w:cs="Arial"/>
        </w:rPr>
      </w:pPr>
    </w:p>
    <w:p w14:paraId="0E8B8B5D" w14:textId="77777777" w:rsidR="00767670" w:rsidRPr="00767670" w:rsidRDefault="00767670" w:rsidP="00B57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Motion 7.3:</w:t>
      </w:r>
      <w:r w:rsidRPr="00767670">
        <w:rPr>
          <w:rFonts w:ascii="Arial" w:hAnsi="Arial" w:cs="Arial"/>
        </w:rPr>
        <w:t xml:space="preserve"> That the Queer Committee approves the expenditure of $400.00 from the “Consumables &amp; Supplies” – “Safe Space Supplies” budget line 03-60-650-3352 for safe space supplies and buy a binder initiative for Semester 2</w:t>
      </w:r>
    </w:p>
    <w:p w14:paraId="5655A0E4" w14:textId="6B85D4EC" w:rsidR="00767670" w:rsidRDefault="00767670" w:rsidP="00B57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r w:rsidRPr="00767670">
        <w:rPr>
          <w:rFonts w:ascii="Arial" w:hAnsi="Arial" w:cs="Arial"/>
          <w:b/>
          <w:bCs/>
        </w:rPr>
        <w:t>Mover</w:t>
      </w:r>
      <w:r w:rsidRPr="00767670">
        <w:rPr>
          <w:rFonts w:ascii="Arial" w:hAnsi="Arial" w:cs="Arial"/>
        </w:rPr>
        <w:t xml:space="preserve">: </w:t>
      </w:r>
      <w:r w:rsidR="00B625B9">
        <w:rPr>
          <w:rFonts w:ascii="Arial" w:hAnsi="Arial" w:cs="Arial"/>
        </w:rPr>
        <w:t>Isabella Rotter</w:t>
      </w:r>
      <w:r w:rsidRPr="00767670">
        <w:rPr>
          <w:rFonts w:ascii="Arial" w:hAnsi="Arial" w:cs="Arial"/>
        </w:rPr>
        <w:tab/>
      </w:r>
      <w:r w:rsidRPr="00767670">
        <w:rPr>
          <w:rFonts w:ascii="Arial" w:hAnsi="Arial" w:cs="Arial"/>
          <w:b/>
          <w:bCs/>
        </w:rPr>
        <w:t>Seconder</w:t>
      </w:r>
      <w:r w:rsidRPr="00767670">
        <w:rPr>
          <w:rFonts w:ascii="Arial" w:hAnsi="Arial" w:cs="Arial"/>
        </w:rPr>
        <w:t>:</w:t>
      </w:r>
      <w:r w:rsidR="00B625B9">
        <w:rPr>
          <w:rFonts w:ascii="Arial" w:hAnsi="Arial" w:cs="Arial"/>
        </w:rPr>
        <w:t xml:space="preserve"> Viraj Patel</w:t>
      </w:r>
    </w:p>
    <w:p w14:paraId="2A6E65B0" w14:textId="2E0A26D7" w:rsidR="00691C44" w:rsidRPr="00767670" w:rsidRDefault="00767670" w:rsidP="00B575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rPr>
          <w:rFonts w:ascii="Arial" w:hAnsi="Arial" w:cs="Arial"/>
        </w:rPr>
      </w:pPr>
      <w:r w:rsidRPr="00767670">
        <w:rPr>
          <w:rFonts w:ascii="Arial" w:hAnsi="Arial" w:cs="Arial"/>
        </w:rPr>
        <w:t>CARRIED WITHOUT DISSENT</w:t>
      </w:r>
      <w:r w:rsidR="001D3276" w:rsidRPr="00767670">
        <w:rPr>
          <w:rFonts w:ascii="Arial" w:hAnsi="Arial" w:cs="Arial"/>
          <w:color w:val="000000" w:themeColor="text1"/>
        </w:rPr>
        <w:t xml:space="preserve"> </w:t>
      </w:r>
    </w:p>
    <w:p w14:paraId="579F4CE3" w14:textId="27315F3B" w:rsidR="009361CF" w:rsidRPr="00A34E05" w:rsidRDefault="008F6275" w:rsidP="00767670">
      <w:pPr>
        <w:pStyle w:val="ListParagraph"/>
        <w:numPr>
          <w:ilvl w:val="0"/>
          <w:numId w:val="1"/>
        </w:numPr>
        <w:spacing w:before="120" w:after="240"/>
        <w:rPr>
          <w:rFonts w:ascii="Arial" w:eastAsiaTheme="minorEastAsia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Other Business (</w:t>
      </w:r>
      <w:r w:rsidR="009361CF" w:rsidRPr="00A34E05">
        <w:rPr>
          <w:rFonts w:ascii="Arial" w:hAnsi="Arial" w:cs="Arial"/>
          <w:b/>
          <w:bCs/>
          <w:color w:val="000000" w:themeColor="text1"/>
        </w:rPr>
        <w:t>Motions without Notice</w:t>
      </w:r>
      <w:r w:rsidRPr="00A34E05">
        <w:rPr>
          <w:rFonts w:ascii="Arial" w:hAnsi="Arial" w:cs="Arial"/>
          <w:b/>
          <w:bCs/>
          <w:color w:val="000000" w:themeColor="text1"/>
        </w:rPr>
        <w:t>)</w:t>
      </w:r>
    </w:p>
    <w:p w14:paraId="0DDCB602" w14:textId="77777777" w:rsidR="009361CF" w:rsidRDefault="009361CF" w:rsidP="009361CF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Next Meeting</w:t>
      </w:r>
    </w:p>
    <w:p w14:paraId="39F67450" w14:textId="2373B605" w:rsidR="00864004" w:rsidRPr="00864004" w:rsidRDefault="00864004" w:rsidP="00864004">
      <w:pPr>
        <w:spacing w:before="120" w:after="240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</w:t>
      </w:r>
      <w:r w:rsidR="00B625B9">
        <w:rPr>
          <w:rFonts w:ascii="Arial" w:hAnsi="Arial" w:cs="Arial"/>
          <w:color w:val="000000" w:themeColor="text1"/>
        </w:rPr>
        <w:t>August</w:t>
      </w:r>
      <w:r w:rsidR="00A321F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</w:t>
      </w:r>
      <w:r w:rsidR="00B625B9">
        <w:rPr>
          <w:rFonts w:ascii="Arial" w:hAnsi="Arial" w:cs="Arial"/>
          <w:color w:val="000000" w:themeColor="text1"/>
        </w:rPr>
        <w:t>in the first two weeks</w:t>
      </w:r>
    </w:p>
    <w:p w14:paraId="3968367B" w14:textId="434236D7" w:rsidR="00E63A01" w:rsidRPr="00864004" w:rsidRDefault="009361CF" w:rsidP="00864004">
      <w:pPr>
        <w:numPr>
          <w:ilvl w:val="0"/>
          <w:numId w:val="1"/>
        </w:numPr>
        <w:spacing w:before="120" w:after="240"/>
        <w:rPr>
          <w:rFonts w:ascii="Arial" w:hAnsi="Arial" w:cs="Arial"/>
          <w:b/>
          <w:bCs/>
          <w:color w:val="000000" w:themeColor="text1"/>
        </w:rPr>
      </w:pPr>
      <w:r w:rsidRPr="00A34E05">
        <w:rPr>
          <w:rFonts w:ascii="Arial" w:hAnsi="Arial" w:cs="Arial"/>
          <w:b/>
          <w:bCs/>
          <w:color w:val="000000" w:themeColor="text1"/>
        </w:rPr>
        <w:t>Close</w:t>
      </w:r>
    </w:p>
    <w:p w14:paraId="2313A991" w14:textId="1135D8EE" w:rsidR="00864004" w:rsidRPr="00864004" w:rsidRDefault="00864004" w:rsidP="00864004">
      <w:pPr>
        <w:spacing w:before="120" w:after="240"/>
        <w:ind w:left="36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Meeting closed at </w:t>
      </w:r>
      <w:r w:rsidR="00B625B9">
        <w:rPr>
          <w:rFonts w:ascii="Arial" w:hAnsi="Arial" w:cs="Arial"/>
          <w:bCs/>
          <w:color w:val="000000" w:themeColor="text1"/>
        </w:rPr>
        <w:t>11</w:t>
      </w:r>
      <w:r>
        <w:rPr>
          <w:rFonts w:ascii="Arial" w:hAnsi="Arial" w:cs="Arial"/>
          <w:bCs/>
          <w:color w:val="000000" w:themeColor="text1"/>
        </w:rPr>
        <w:t>:</w:t>
      </w:r>
      <w:r w:rsidR="00B625B9">
        <w:rPr>
          <w:rFonts w:ascii="Arial" w:hAnsi="Arial" w:cs="Arial"/>
          <w:bCs/>
          <w:color w:val="000000" w:themeColor="text1"/>
        </w:rPr>
        <w:t>34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B625B9">
        <w:rPr>
          <w:rFonts w:ascii="Arial" w:hAnsi="Arial" w:cs="Arial"/>
          <w:bCs/>
          <w:color w:val="000000" w:themeColor="text1"/>
        </w:rPr>
        <w:t>a</w:t>
      </w:r>
      <w:r>
        <w:rPr>
          <w:rFonts w:ascii="Arial" w:hAnsi="Arial" w:cs="Arial"/>
          <w:bCs/>
          <w:color w:val="000000" w:themeColor="text1"/>
        </w:rPr>
        <w:t>m.</w:t>
      </w:r>
    </w:p>
    <w:sectPr w:rsidR="00864004" w:rsidRPr="00864004">
      <w:headerReference w:type="default" r:id="rId9"/>
      <w:footerReference w:type="default" r:id="rId10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FFAA" w14:textId="77777777" w:rsidR="005A66CB" w:rsidRDefault="005A66CB">
      <w:r>
        <w:separator/>
      </w:r>
    </w:p>
  </w:endnote>
  <w:endnote w:type="continuationSeparator" w:id="0">
    <w:p w14:paraId="1EE9C0F3" w14:textId="77777777" w:rsidR="005A66CB" w:rsidRDefault="005A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 Alternate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574" w14:textId="77777777" w:rsidR="00047597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7EEDB53" w14:textId="77777777" w:rsidR="00047597" w:rsidRDefault="000475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EF59" w14:textId="77777777" w:rsidR="005A66CB" w:rsidRDefault="005A66CB">
      <w:r>
        <w:separator/>
      </w:r>
    </w:p>
  </w:footnote>
  <w:footnote w:type="continuationSeparator" w:id="0">
    <w:p w14:paraId="2E009C98" w14:textId="77777777" w:rsidR="005A66CB" w:rsidRDefault="005A6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D099" w14:textId="76CD6FB1" w:rsidR="00047597" w:rsidRPr="00756933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</w:pP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Meeting of the </w:t>
    </w:r>
    <w:r w:rsidR="00756933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Queer Committe</w:t>
    </w:r>
    <w:r w:rsidR="00D1497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e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 </w:t>
    </w:r>
    <w:r w:rsidR="00A41BDF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9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(2</w:t>
    </w:r>
    <w:r w:rsidR="00047597"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4</w:t>
    </w:r>
    <w:r w:rsidRPr="00756933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ACF"/>
    <w:multiLevelType w:val="multilevel"/>
    <w:tmpl w:val="8FE00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91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F"/>
    <w:rsid w:val="00047597"/>
    <w:rsid w:val="00092448"/>
    <w:rsid w:val="000C6E1F"/>
    <w:rsid w:val="00127847"/>
    <w:rsid w:val="00164D67"/>
    <w:rsid w:val="001810A9"/>
    <w:rsid w:val="00184AA5"/>
    <w:rsid w:val="001D3276"/>
    <w:rsid w:val="001E1853"/>
    <w:rsid w:val="00215006"/>
    <w:rsid w:val="00263AE9"/>
    <w:rsid w:val="00270166"/>
    <w:rsid w:val="00274D53"/>
    <w:rsid w:val="00377470"/>
    <w:rsid w:val="00383087"/>
    <w:rsid w:val="003C57B3"/>
    <w:rsid w:val="0043776E"/>
    <w:rsid w:val="005A66CB"/>
    <w:rsid w:val="005F696D"/>
    <w:rsid w:val="00691339"/>
    <w:rsid w:val="00691C44"/>
    <w:rsid w:val="006944B3"/>
    <w:rsid w:val="006B4E79"/>
    <w:rsid w:val="006D5CA6"/>
    <w:rsid w:val="006E4692"/>
    <w:rsid w:val="006F4468"/>
    <w:rsid w:val="006F5BDB"/>
    <w:rsid w:val="00756933"/>
    <w:rsid w:val="00760383"/>
    <w:rsid w:val="0076408C"/>
    <w:rsid w:val="00767670"/>
    <w:rsid w:val="007676E7"/>
    <w:rsid w:val="007E6364"/>
    <w:rsid w:val="00801EE2"/>
    <w:rsid w:val="00855489"/>
    <w:rsid w:val="00864004"/>
    <w:rsid w:val="008B3194"/>
    <w:rsid w:val="008F6275"/>
    <w:rsid w:val="00920CF6"/>
    <w:rsid w:val="009338F4"/>
    <w:rsid w:val="009361CF"/>
    <w:rsid w:val="009E047C"/>
    <w:rsid w:val="00A321F6"/>
    <w:rsid w:val="00A34E05"/>
    <w:rsid w:val="00A41BDF"/>
    <w:rsid w:val="00AA2166"/>
    <w:rsid w:val="00B12C6D"/>
    <w:rsid w:val="00B20FAF"/>
    <w:rsid w:val="00B25C7E"/>
    <w:rsid w:val="00B31566"/>
    <w:rsid w:val="00B46EF5"/>
    <w:rsid w:val="00B575BC"/>
    <w:rsid w:val="00B625B9"/>
    <w:rsid w:val="00B673AC"/>
    <w:rsid w:val="00B77A2B"/>
    <w:rsid w:val="00B92511"/>
    <w:rsid w:val="00C268FF"/>
    <w:rsid w:val="00C36811"/>
    <w:rsid w:val="00C44975"/>
    <w:rsid w:val="00CA25A3"/>
    <w:rsid w:val="00D14973"/>
    <w:rsid w:val="00D61056"/>
    <w:rsid w:val="00D723A8"/>
    <w:rsid w:val="00DA066E"/>
    <w:rsid w:val="00DA2E2A"/>
    <w:rsid w:val="00DB2E05"/>
    <w:rsid w:val="00DE4F2C"/>
    <w:rsid w:val="00DF7149"/>
    <w:rsid w:val="00E63A01"/>
    <w:rsid w:val="00E8764C"/>
    <w:rsid w:val="00EC6093"/>
    <w:rsid w:val="00F109FF"/>
    <w:rsid w:val="00F17C16"/>
    <w:rsid w:val="00F30C53"/>
    <w:rsid w:val="00F330D0"/>
    <w:rsid w:val="00F5506C"/>
    <w:rsid w:val="00FC2293"/>
    <w:rsid w:val="00F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8810"/>
  <w15:chartTrackingRefBased/>
  <w15:docId w15:val="{3224FA90-A750-4456-8A1E-9A37133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CF"/>
    <w:pPr>
      <w:ind w:left="720"/>
      <w:contextualSpacing/>
    </w:pPr>
    <w:rPr>
      <w:lang w:eastAsia="ja-JP" w:bidi="ar-SA"/>
    </w:rPr>
  </w:style>
  <w:style w:type="paragraph" w:customStyle="1" w:styleId="Default">
    <w:name w:val="Default"/>
    <w:rsid w:val="0093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paragraph" w:styleId="Footer">
    <w:name w:val="footer"/>
    <w:basedOn w:val="Normal"/>
    <w:link w:val="FooterChar"/>
    <w:uiPriority w:val="99"/>
    <w:unhideWhenUsed/>
    <w:rsid w:val="00F330D0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330D0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character" w:styleId="Hyperlink">
    <w:name w:val="Hyperlink"/>
    <w:basedOn w:val="DefaultParagraphFont"/>
    <w:uiPriority w:val="99"/>
    <w:unhideWhenUsed/>
    <w:rsid w:val="006F5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401794670?pwd=z1OjkvdCfqftVUpZkaUTBcrN5WmhqL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Griffiths</dc:creator>
  <cp:keywords/>
  <dc:description/>
  <cp:lastModifiedBy>Binderiya Batzorig</cp:lastModifiedBy>
  <cp:revision>5</cp:revision>
  <dcterms:created xsi:type="dcterms:W3CDTF">2024-07-29T04:41:00Z</dcterms:created>
  <dcterms:modified xsi:type="dcterms:W3CDTF">2024-08-05T05:25:00Z</dcterms:modified>
</cp:coreProperties>
</file>