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72620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1A5BD10" wp14:editId="7E52FF93">
            <wp:simplePos x="0" y="0"/>
            <wp:positionH relativeFrom="column">
              <wp:posOffset>4486275</wp:posOffset>
            </wp:positionH>
            <wp:positionV relativeFrom="paragraph">
              <wp:posOffset>-167000</wp:posOffset>
            </wp:positionV>
            <wp:extent cx="1095375" cy="685800"/>
            <wp:effectExtent l="0" t="0" r="0" b="0"/>
            <wp:wrapNone/>
            <wp:docPr id="2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BE83F4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 xml:space="preserve">  University of Melbourne Student Union</w:t>
      </w:r>
    </w:p>
    <w:p w14:paraId="61D8D186" w14:textId="77777777" w:rsidR="00075A1A" w:rsidRDefault="0086556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Meeting of the Students’ Council</w:t>
      </w:r>
    </w:p>
    <w:p w14:paraId="310AE26E" w14:textId="5CD8CB07" w:rsidR="00075A1A" w:rsidRDefault="00112B8D" w:rsidP="00112B8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after="120"/>
        <w:jc w:val="center"/>
        <w:rPr>
          <w:b/>
        </w:rPr>
      </w:pPr>
      <w:r>
        <w:rPr>
          <w:b/>
        </w:rPr>
        <w:t>OpSub Agenda</w:t>
      </w:r>
    </w:p>
    <w:p w14:paraId="099D5188" w14:textId="6F46CDA4" w:rsidR="00075A1A" w:rsidRDefault="000858BA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rPr>
          <w:b/>
        </w:rPr>
      </w:pPr>
      <w:r>
        <w:rPr>
          <w:b/>
        </w:rPr>
        <w:tab/>
        <w:t xml:space="preserve">Meeting </w:t>
      </w:r>
      <w:r w:rsidR="00865566">
        <w:rPr>
          <w:b/>
        </w:rPr>
        <w:t>2</w:t>
      </w:r>
      <w:r>
        <w:rPr>
          <w:b/>
        </w:rPr>
        <w:t>(2</w:t>
      </w:r>
      <w:r w:rsidR="007A2FAB">
        <w:rPr>
          <w:b/>
        </w:rPr>
        <w:t>5</w:t>
      </w:r>
      <w:r>
        <w:rPr>
          <w:b/>
        </w:rPr>
        <w:t>)</w:t>
      </w:r>
      <w:r>
        <w:rPr>
          <w:b/>
        </w:rPr>
        <w:tab/>
      </w:r>
    </w:p>
    <w:p w14:paraId="2181F851" w14:textId="0A259317" w:rsidR="000858BA" w:rsidRDefault="00865566" w:rsidP="000858B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11</w:t>
      </w:r>
      <w:r w:rsidR="000858BA">
        <w:rPr>
          <w:b/>
        </w:rPr>
        <w:t>/0</w:t>
      </w:r>
      <w:r>
        <w:rPr>
          <w:b/>
        </w:rPr>
        <w:t>2</w:t>
      </w:r>
      <w:r w:rsidR="000858BA">
        <w:rPr>
          <w:b/>
        </w:rPr>
        <w:t>/202</w:t>
      </w:r>
      <w:r w:rsidR="008E207D">
        <w:rPr>
          <w:b/>
        </w:rPr>
        <w:t>5</w:t>
      </w:r>
      <w:r w:rsidR="000858BA">
        <w:rPr>
          <w:b/>
        </w:rPr>
        <w:t xml:space="preserve">, </w:t>
      </w:r>
      <w:r>
        <w:rPr>
          <w:b/>
        </w:rPr>
        <w:t>2</w:t>
      </w:r>
      <w:r w:rsidR="008E207D">
        <w:rPr>
          <w:b/>
        </w:rPr>
        <w:t xml:space="preserve"> P</w:t>
      </w:r>
      <w:r w:rsidR="000858BA">
        <w:rPr>
          <w:b/>
        </w:rPr>
        <w:t>M</w:t>
      </w:r>
    </w:p>
    <w:p w14:paraId="2E320E41" w14:textId="37F85D5F" w:rsidR="000858BA" w:rsidRDefault="000858BA" w:rsidP="008E207D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center" w:pos="4513"/>
          <w:tab w:val="left" w:pos="5690"/>
        </w:tabs>
        <w:spacing w:after="120"/>
        <w:jc w:val="center"/>
        <w:rPr>
          <w:b/>
        </w:rPr>
      </w:pPr>
      <w:r>
        <w:rPr>
          <w:b/>
        </w:rPr>
        <w:t>Location: Zoom</w:t>
      </w:r>
    </w:p>
    <w:p w14:paraId="471D8FED" w14:textId="446BB24D" w:rsidR="005416D3" w:rsidRDefault="005416D3" w:rsidP="005416D3">
      <w:pPr>
        <w:spacing w:before="120"/>
        <w:ind w:left="360"/>
        <w:rPr>
          <w:b/>
        </w:rPr>
      </w:pPr>
      <w:r>
        <w:rPr>
          <w:b/>
        </w:rPr>
        <w:t>2:02</w:t>
      </w:r>
    </w:p>
    <w:p w14:paraId="183492F3" w14:textId="6FB4D936" w:rsidR="005416D3" w:rsidRDefault="005416D3" w:rsidP="005416D3">
      <w:pPr>
        <w:spacing w:before="120"/>
        <w:ind w:left="360"/>
        <w:rPr>
          <w:b/>
        </w:rPr>
      </w:pPr>
      <w:r>
        <w:rPr>
          <w:b/>
        </w:rPr>
        <w:t>Lottie for chair</w:t>
      </w:r>
    </w:p>
    <w:p w14:paraId="428A0D84" w14:textId="4312E665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Procedural Matters</w:t>
      </w:r>
    </w:p>
    <w:p w14:paraId="45354AD5" w14:textId="1ACADFF4" w:rsidR="00075A1A" w:rsidRDefault="00124BCE">
      <w:pPr>
        <w:numPr>
          <w:ilvl w:val="1"/>
          <w:numId w:val="1"/>
        </w:numPr>
        <w:spacing w:before="120"/>
      </w:pPr>
      <w:r>
        <w:t>Election</w:t>
      </w:r>
      <w:r w:rsidR="00865566">
        <w:t xml:space="preserve"> of Chair</w:t>
      </w:r>
    </w:p>
    <w:p w14:paraId="700F4EFC" w14:textId="23044037" w:rsidR="00124BCE" w:rsidRPr="00124BCE" w:rsidRDefault="00124BCE" w:rsidP="00124BCE">
      <w:pPr>
        <w:numPr>
          <w:ilvl w:val="2"/>
          <w:numId w:val="1"/>
        </w:numPr>
        <w:spacing w:before="120"/>
        <w:rPr>
          <w:i/>
          <w:iCs/>
        </w:rPr>
      </w:pPr>
      <w:r w:rsidRPr="00124BCE">
        <w:rPr>
          <w:i/>
          <w:iCs/>
        </w:rPr>
        <w:t>That Luv be the chair.</w:t>
      </w:r>
    </w:p>
    <w:p w14:paraId="2D32C7CA" w14:textId="613494E2" w:rsidR="00124BCE" w:rsidRPr="00124BCE" w:rsidRDefault="00124BCE" w:rsidP="00124BCE">
      <w:pPr>
        <w:numPr>
          <w:ilvl w:val="2"/>
          <w:numId w:val="1"/>
        </w:numPr>
        <w:spacing w:before="120"/>
        <w:rPr>
          <w:i/>
          <w:iCs/>
        </w:rPr>
      </w:pPr>
      <w:r w:rsidRPr="00124BCE">
        <w:rPr>
          <w:i/>
          <w:iCs/>
        </w:rPr>
        <w:t>Moved by chair, Seconded by Lottie. CWD</w:t>
      </w:r>
    </w:p>
    <w:p w14:paraId="2884AAF7" w14:textId="77777777" w:rsidR="00075A1A" w:rsidRDefault="00865566">
      <w:pPr>
        <w:numPr>
          <w:ilvl w:val="1"/>
          <w:numId w:val="1"/>
        </w:numPr>
        <w:spacing w:before="120"/>
      </w:pPr>
      <w:r>
        <w:t>Acknowledgement of Indigenous Custodians</w:t>
      </w:r>
    </w:p>
    <w:p w14:paraId="7E5D6A7D" w14:textId="53FEDB34" w:rsidR="00124BCE" w:rsidRPr="00124BCE" w:rsidRDefault="00124BCE" w:rsidP="00124BCE">
      <w:pPr>
        <w:numPr>
          <w:ilvl w:val="2"/>
          <w:numId w:val="1"/>
        </w:numPr>
        <w:spacing w:before="120"/>
        <w:rPr>
          <w:i/>
          <w:iCs/>
        </w:rPr>
      </w:pPr>
      <w:r w:rsidRPr="00124BCE">
        <w:rPr>
          <w:i/>
          <w:iCs/>
        </w:rPr>
        <w:t>Acknowledged</w:t>
      </w:r>
    </w:p>
    <w:p w14:paraId="049F9A8E" w14:textId="77777777" w:rsidR="00075A1A" w:rsidRDefault="00865566">
      <w:pPr>
        <w:numPr>
          <w:ilvl w:val="1"/>
          <w:numId w:val="1"/>
        </w:numPr>
        <w:spacing w:before="120"/>
      </w:pPr>
      <w:r>
        <w:t>Attendance</w:t>
      </w:r>
    </w:p>
    <w:p w14:paraId="3395847C" w14:textId="68AA4403" w:rsidR="005416D3" w:rsidRPr="00124BCE" w:rsidRDefault="005416D3" w:rsidP="005416D3">
      <w:pPr>
        <w:numPr>
          <w:ilvl w:val="2"/>
          <w:numId w:val="1"/>
        </w:numPr>
        <w:spacing w:before="120"/>
        <w:rPr>
          <w:i/>
          <w:iCs/>
        </w:rPr>
      </w:pPr>
      <w:r w:rsidRPr="00124BCE">
        <w:rPr>
          <w:i/>
          <w:iCs/>
        </w:rPr>
        <w:t>Lottie</w:t>
      </w:r>
    </w:p>
    <w:p w14:paraId="0974F681" w14:textId="350B438E" w:rsidR="005416D3" w:rsidRPr="00124BCE" w:rsidRDefault="005416D3" w:rsidP="005416D3">
      <w:pPr>
        <w:numPr>
          <w:ilvl w:val="2"/>
          <w:numId w:val="1"/>
        </w:numPr>
        <w:spacing w:before="120"/>
        <w:rPr>
          <w:i/>
          <w:iCs/>
        </w:rPr>
      </w:pPr>
      <w:r w:rsidRPr="00124BCE">
        <w:rPr>
          <w:i/>
          <w:iCs/>
        </w:rPr>
        <w:t>Daniel</w:t>
      </w:r>
    </w:p>
    <w:p w14:paraId="773F873A" w14:textId="79514851" w:rsidR="005416D3" w:rsidRPr="00124BCE" w:rsidRDefault="005416D3" w:rsidP="005416D3">
      <w:pPr>
        <w:numPr>
          <w:ilvl w:val="2"/>
          <w:numId w:val="1"/>
        </w:numPr>
        <w:spacing w:before="120"/>
        <w:rPr>
          <w:i/>
          <w:iCs/>
        </w:rPr>
      </w:pPr>
      <w:proofErr w:type="spellStart"/>
      <w:r w:rsidRPr="00124BCE">
        <w:rPr>
          <w:i/>
          <w:iCs/>
        </w:rPr>
        <w:t>Yas</w:t>
      </w:r>
      <w:r w:rsidR="00124BCE">
        <w:rPr>
          <w:i/>
          <w:iCs/>
        </w:rPr>
        <w:t>hesvi</w:t>
      </w:r>
      <w:proofErr w:type="spellEnd"/>
    </w:p>
    <w:p w14:paraId="5B77E9D5" w14:textId="7CA8A4AA" w:rsidR="00075A1A" w:rsidRDefault="00865566" w:rsidP="00CF6595">
      <w:pPr>
        <w:numPr>
          <w:ilvl w:val="1"/>
          <w:numId w:val="1"/>
        </w:numPr>
        <w:spacing w:before="120"/>
      </w:pPr>
      <w:r>
        <w:t>Apologies</w:t>
      </w:r>
    </w:p>
    <w:p w14:paraId="28AEBA08" w14:textId="192146CA" w:rsidR="00124BCE" w:rsidRDefault="00124BCE" w:rsidP="00124BCE">
      <w:pPr>
        <w:numPr>
          <w:ilvl w:val="2"/>
          <w:numId w:val="1"/>
        </w:numPr>
        <w:spacing w:before="120"/>
      </w:pPr>
      <w:r>
        <w:rPr>
          <w:i/>
          <w:iCs/>
        </w:rPr>
        <w:t>None</w:t>
      </w:r>
    </w:p>
    <w:p w14:paraId="31949A28" w14:textId="2028E7C1" w:rsidR="00B03032" w:rsidRDefault="00865566" w:rsidP="00B03032">
      <w:pPr>
        <w:numPr>
          <w:ilvl w:val="1"/>
          <w:numId w:val="1"/>
        </w:numPr>
        <w:spacing w:before="120"/>
      </w:pPr>
      <w:r>
        <w:t xml:space="preserve">Membership </w:t>
      </w:r>
    </w:p>
    <w:p w14:paraId="624AC1DD" w14:textId="72A9A6F5" w:rsidR="00124BCE" w:rsidRDefault="00124BCE" w:rsidP="00124BCE">
      <w:pPr>
        <w:numPr>
          <w:ilvl w:val="2"/>
          <w:numId w:val="1"/>
        </w:numPr>
        <w:spacing w:before="120"/>
      </w:pPr>
      <w:r>
        <w:rPr>
          <w:i/>
          <w:iCs/>
        </w:rPr>
        <w:t>None</w:t>
      </w:r>
    </w:p>
    <w:p w14:paraId="0BAC5CCB" w14:textId="77777777" w:rsidR="00075A1A" w:rsidRDefault="00865566">
      <w:pPr>
        <w:numPr>
          <w:ilvl w:val="1"/>
          <w:numId w:val="1"/>
        </w:numPr>
        <w:spacing w:before="120"/>
      </w:pPr>
      <w:r>
        <w:t>Adoption of Agenda</w:t>
      </w:r>
    </w:p>
    <w:p w14:paraId="6F6C634B" w14:textId="3224D5D0" w:rsidR="00124BCE" w:rsidRPr="00124BCE" w:rsidRDefault="00124BCE" w:rsidP="00124BCE">
      <w:pPr>
        <w:numPr>
          <w:ilvl w:val="2"/>
          <w:numId w:val="1"/>
        </w:numPr>
        <w:spacing w:before="120"/>
        <w:rPr>
          <w:i/>
          <w:iCs/>
        </w:rPr>
      </w:pPr>
      <w:r w:rsidRPr="00124BCE">
        <w:rPr>
          <w:i/>
          <w:iCs/>
        </w:rPr>
        <w:t>To adopt the agenda as is.</w:t>
      </w:r>
    </w:p>
    <w:p w14:paraId="49513D89" w14:textId="6B0F497C" w:rsidR="005416D3" w:rsidRDefault="00124BCE" w:rsidP="005416D3">
      <w:pPr>
        <w:numPr>
          <w:ilvl w:val="2"/>
          <w:numId w:val="1"/>
        </w:numPr>
        <w:spacing w:before="120"/>
      </w:pPr>
      <w:r>
        <w:t>Moved by Chair, Seconded by Daniel, CWD</w:t>
      </w:r>
    </w:p>
    <w:p w14:paraId="6E709D6D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Confirmation of Previous Minutes</w:t>
      </w:r>
    </w:p>
    <w:p w14:paraId="368724F3" w14:textId="576E39A4" w:rsidR="00865566" w:rsidRDefault="00865566" w:rsidP="00865566">
      <w:pPr>
        <w:numPr>
          <w:ilvl w:val="1"/>
          <w:numId w:val="1"/>
        </w:numPr>
        <w:spacing w:before="120"/>
        <w:rPr>
          <w:b/>
        </w:rPr>
      </w:pPr>
      <w:r>
        <w:rPr>
          <w:b/>
        </w:rPr>
        <w:t>OpSub 1(25)</w:t>
      </w:r>
    </w:p>
    <w:p w14:paraId="71545BF3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Conflicts of Interest Declaration</w:t>
      </w:r>
    </w:p>
    <w:p w14:paraId="4C587522" w14:textId="77777777" w:rsidR="00075A1A" w:rsidRDefault="00865566">
      <w:pPr>
        <w:numPr>
          <w:ilvl w:val="0"/>
          <w:numId w:val="1"/>
        </w:numPr>
        <w:spacing w:before="120"/>
        <w:rPr>
          <w:b/>
        </w:rPr>
      </w:pPr>
      <w:r>
        <w:rPr>
          <w:b/>
        </w:rPr>
        <w:t>Matters Arising from the Minutes</w:t>
      </w:r>
    </w:p>
    <w:p w14:paraId="78927CEE" w14:textId="77777777" w:rsidR="00075A1A" w:rsidRDefault="0086556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00"/>
        </w:rPr>
      </w:pPr>
      <w:r>
        <w:rPr>
          <w:b/>
          <w:color w:val="000000"/>
        </w:rPr>
        <w:t>Correspondence</w:t>
      </w:r>
      <w:r>
        <w:rPr>
          <w:color w:val="000000"/>
        </w:rPr>
        <w:t xml:space="preserve"> </w:t>
      </w:r>
    </w:p>
    <w:p w14:paraId="58369CDA" w14:textId="77777777" w:rsidR="00075A1A" w:rsidRDefault="00865566">
      <w:pPr>
        <w:numPr>
          <w:ilvl w:val="0"/>
          <w:numId w:val="1"/>
        </w:numPr>
        <w:spacing w:before="120" w:line="276" w:lineRule="auto"/>
        <w:rPr>
          <w:b/>
        </w:rPr>
      </w:pPr>
      <w:bookmarkStart w:id="0" w:name="_heading=h.ajp0uajeti5y" w:colFirst="0" w:colLast="0"/>
      <w:bookmarkEnd w:id="0"/>
      <w:r>
        <w:rPr>
          <w:b/>
        </w:rPr>
        <w:t>Operational Business</w:t>
      </w:r>
    </w:p>
    <w:p w14:paraId="5FB02EBA" w14:textId="34596D85" w:rsidR="00075A1A" w:rsidRDefault="00865566" w:rsidP="00CF6595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Motions on Notice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06"/>
        <w:gridCol w:w="4910"/>
      </w:tblGrid>
      <w:tr w:rsidR="008E207D" w14:paraId="2A12C49D" w14:textId="77777777" w:rsidTr="00124BCE">
        <w:tc>
          <w:tcPr>
            <w:tcW w:w="4106" w:type="dxa"/>
          </w:tcPr>
          <w:p w14:paraId="57ADF064" w14:textId="0A65DABA" w:rsidR="008E207D" w:rsidRPr="008E207D" w:rsidRDefault="008E207D" w:rsidP="008E207D">
            <w:pPr>
              <w:pStyle w:val="ListParagraph"/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</w:rPr>
            </w:pPr>
          </w:p>
        </w:tc>
        <w:tc>
          <w:tcPr>
            <w:tcW w:w="4910" w:type="dxa"/>
          </w:tcPr>
          <w:p w14:paraId="2009912A" w14:textId="2AC4B704" w:rsidR="008E207D" w:rsidRDefault="008E207D" w:rsidP="008E20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858"/>
              <w:rPr>
                <w:color w:val="000000"/>
              </w:rPr>
            </w:pPr>
          </w:p>
        </w:tc>
      </w:tr>
      <w:tr w:rsidR="00CF6595" w14:paraId="61A17997" w14:textId="77777777" w:rsidTr="002A601E">
        <w:tc>
          <w:tcPr>
            <w:tcW w:w="9016" w:type="dxa"/>
            <w:gridSpan w:val="2"/>
          </w:tcPr>
          <w:p w14:paraId="77DC832E" w14:textId="3C9691D9" w:rsidR="00CF6595" w:rsidRDefault="004B063A" w:rsidP="002A60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color w:val="000000"/>
              </w:rPr>
            </w:pPr>
            <w:r w:rsidRPr="004B063A">
              <w:rPr>
                <w:color w:val="000000"/>
              </w:rPr>
              <w:lastRenderedPageBreak/>
              <w:t>$</w:t>
            </w:r>
            <w:r w:rsidR="00865566">
              <w:rPr>
                <w:color w:val="000000"/>
              </w:rPr>
              <w:t>40</w:t>
            </w:r>
            <w:r w:rsidRPr="004B063A">
              <w:rPr>
                <w:color w:val="000000"/>
              </w:rPr>
              <w:t xml:space="preserve">0 be approved for expenditure from the </w:t>
            </w:r>
            <w:r w:rsidR="00865566">
              <w:rPr>
                <w:color w:val="000000"/>
              </w:rPr>
              <w:t>Whole of Union</w:t>
            </w:r>
            <w:r w:rsidRPr="004B063A">
              <w:rPr>
                <w:color w:val="000000"/>
              </w:rPr>
              <w:t xml:space="preserve"> for </w:t>
            </w:r>
            <w:r w:rsidR="00865566" w:rsidRPr="00865566">
              <w:rPr>
                <w:color w:val="000000"/>
              </w:rPr>
              <w:t>the business cards</w:t>
            </w:r>
            <w:r w:rsidR="00865566">
              <w:rPr>
                <w:color w:val="000000"/>
              </w:rPr>
              <w:t xml:space="preserve"> for office bearers.</w:t>
            </w:r>
          </w:p>
        </w:tc>
      </w:tr>
      <w:tr w:rsidR="00CF6595" w14:paraId="1AC3C0E3" w14:textId="77777777" w:rsidTr="00124BCE">
        <w:tc>
          <w:tcPr>
            <w:tcW w:w="4106" w:type="dxa"/>
          </w:tcPr>
          <w:p w14:paraId="0AC275B1" w14:textId="08E397BE" w:rsidR="00CF6595" w:rsidRDefault="00CF6595" w:rsidP="002A601E">
            <w:r>
              <w:t>Moved:</w:t>
            </w:r>
            <w:r w:rsidR="005416D3">
              <w:t xml:space="preserve"> Daniel</w:t>
            </w:r>
          </w:p>
        </w:tc>
        <w:tc>
          <w:tcPr>
            <w:tcW w:w="4910" w:type="dxa"/>
          </w:tcPr>
          <w:p w14:paraId="6129C6FD" w14:textId="0D6033D8" w:rsidR="00CF6595" w:rsidRDefault="00CF6595" w:rsidP="002A601E">
            <w:r>
              <w:t>Seconded:</w:t>
            </w:r>
            <w:r w:rsidR="005416D3">
              <w:t xml:space="preserve"> </w:t>
            </w:r>
            <w:proofErr w:type="spellStart"/>
            <w:r w:rsidR="005416D3">
              <w:t>Yash</w:t>
            </w:r>
            <w:r w:rsidR="00124BCE">
              <w:t>esvi</w:t>
            </w:r>
            <w:proofErr w:type="spellEnd"/>
          </w:p>
        </w:tc>
      </w:tr>
      <w:tr w:rsidR="00CA11F6" w14:paraId="672B8D9D" w14:textId="77777777" w:rsidTr="0081515C">
        <w:tc>
          <w:tcPr>
            <w:tcW w:w="9016" w:type="dxa"/>
            <w:gridSpan w:val="2"/>
          </w:tcPr>
          <w:p w14:paraId="3E3A8C77" w14:textId="22AE5742" w:rsidR="00CA11F6" w:rsidRDefault="00CA11F6" w:rsidP="002A601E">
            <w:r>
              <w:t>C</w:t>
            </w:r>
            <w:r w:rsidR="008E207D">
              <w:t>arried</w:t>
            </w:r>
            <w:r w:rsidR="005416D3">
              <w:t xml:space="preserve"> WD</w:t>
            </w:r>
          </w:p>
        </w:tc>
      </w:tr>
    </w:tbl>
    <w:p w14:paraId="7723CFAB" w14:textId="77777777" w:rsidR="008E207D" w:rsidRDefault="008E207D" w:rsidP="008E207D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</w:p>
    <w:p w14:paraId="04FD6CA4" w14:textId="53AA80E8" w:rsidR="00075A1A" w:rsidRPr="008E207D" w:rsidRDefault="00865566" w:rsidP="008E207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 w:rsidRPr="008E207D">
        <w:rPr>
          <w:b/>
          <w:color w:val="000000"/>
        </w:rPr>
        <w:t>Motions without Notice</w:t>
      </w:r>
    </w:p>
    <w:p w14:paraId="116627CA" w14:textId="77777777" w:rsidR="00075A1A" w:rsidRDefault="00865566" w:rsidP="008E20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b/>
          <w:color w:val="000000"/>
        </w:rPr>
      </w:pPr>
      <w:r>
        <w:rPr>
          <w:b/>
          <w:color w:val="000000"/>
        </w:rPr>
        <w:t>Other Business</w:t>
      </w:r>
    </w:p>
    <w:p w14:paraId="0D903DF6" w14:textId="27561C0A" w:rsidR="00075A1A" w:rsidRDefault="00865566" w:rsidP="004B063A">
      <w:pPr>
        <w:numPr>
          <w:ilvl w:val="0"/>
          <w:numId w:val="1"/>
        </w:numPr>
        <w:spacing w:before="120" w:line="276" w:lineRule="auto"/>
        <w:rPr>
          <w:b/>
        </w:rPr>
      </w:pPr>
      <w:r>
        <w:rPr>
          <w:b/>
        </w:rPr>
        <w:t>Next Meeting (TBD)</w:t>
      </w:r>
    </w:p>
    <w:p w14:paraId="0B9A48E4" w14:textId="18B9AA2E" w:rsidR="00124BCE" w:rsidRPr="004B063A" w:rsidRDefault="00124BCE" w:rsidP="00124BCE">
      <w:pPr>
        <w:spacing w:before="120" w:line="276" w:lineRule="auto"/>
        <w:ind w:left="360"/>
        <w:rPr>
          <w:b/>
        </w:rPr>
      </w:pPr>
      <w:r>
        <w:rPr>
          <w:b/>
        </w:rPr>
        <w:t>Meeting closes at 2:04 PM</w:t>
      </w:r>
    </w:p>
    <w:sectPr w:rsidR="00124BCE" w:rsidRPr="004B063A">
      <w:headerReference w:type="default" r:id="rId9"/>
      <w:footerReference w:type="default" r:id="rId10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045E7" w14:textId="77777777" w:rsidR="00961634" w:rsidRDefault="00961634">
      <w:r>
        <w:separator/>
      </w:r>
    </w:p>
  </w:endnote>
  <w:endnote w:type="continuationSeparator" w:id="0">
    <w:p w14:paraId="794E4F31" w14:textId="77777777" w:rsidR="00961634" w:rsidRDefault="00961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D971F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B2398A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166B3C5B" w14:textId="77777777" w:rsidR="00075A1A" w:rsidRDefault="00075A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5472" w14:textId="77777777" w:rsidR="00961634" w:rsidRDefault="00961634">
      <w:r>
        <w:separator/>
      </w:r>
    </w:p>
  </w:footnote>
  <w:footnote w:type="continuationSeparator" w:id="0">
    <w:p w14:paraId="28F6CEBC" w14:textId="77777777" w:rsidR="00961634" w:rsidRDefault="009616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C527B" w14:textId="77777777" w:rsidR="00075A1A" w:rsidRDefault="008655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 Students’ Council 1(23)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6F6BF2"/>
    <w:multiLevelType w:val="hybridMultilevel"/>
    <w:tmpl w:val="5DB0AD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DD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BD77735"/>
    <w:multiLevelType w:val="multilevel"/>
    <w:tmpl w:val="9FAAE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561E08"/>
    <w:multiLevelType w:val="multilevel"/>
    <w:tmpl w:val="9AD20290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FDE73BA"/>
    <w:multiLevelType w:val="multilevel"/>
    <w:tmpl w:val="0B1EE6D2"/>
    <w:lvl w:ilvl="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 w16cid:durableId="1874345897">
    <w:abstractNumId w:val="1"/>
  </w:num>
  <w:num w:numId="2" w16cid:durableId="26611935">
    <w:abstractNumId w:val="4"/>
  </w:num>
  <w:num w:numId="3" w16cid:durableId="675767945">
    <w:abstractNumId w:val="3"/>
  </w:num>
  <w:num w:numId="4" w16cid:durableId="1926839097">
    <w:abstractNumId w:val="2"/>
  </w:num>
  <w:num w:numId="5" w16cid:durableId="2010479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1A"/>
    <w:rsid w:val="000501B4"/>
    <w:rsid w:val="00075A1A"/>
    <w:rsid w:val="000858BA"/>
    <w:rsid w:val="00095CF3"/>
    <w:rsid w:val="000E1A38"/>
    <w:rsid w:val="00112B8D"/>
    <w:rsid w:val="00124BCE"/>
    <w:rsid w:val="001507F2"/>
    <w:rsid w:val="00474096"/>
    <w:rsid w:val="004B063A"/>
    <w:rsid w:val="005013D4"/>
    <w:rsid w:val="005416D3"/>
    <w:rsid w:val="005E083A"/>
    <w:rsid w:val="00664BA3"/>
    <w:rsid w:val="007955CA"/>
    <w:rsid w:val="007A2FAB"/>
    <w:rsid w:val="007C69D4"/>
    <w:rsid w:val="00865566"/>
    <w:rsid w:val="008E207D"/>
    <w:rsid w:val="008F7ADE"/>
    <w:rsid w:val="009207C0"/>
    <w:rsid w:val="009212EE"/>
    <w:rsid w:val="00961634"/>
    <w:rsid w:val="009B735D"/>
    <w:rsid w:val="00AC587A"/>
    <w:rsid w:val="00B03032"/>
    <w:rsid w:val="00B2398A"/>
    <w:rsid w:val="00B51E40"/>
    <w:rsid w:val="00BD46D3"/>
    <w:rsid w:val="00C35E01"/>
    <w:rsid w:val="00C40158"/>
    <w:rsid w:val="00C85A26"/>
    <w:rsid w:val="00CA11F6"/>
    <w:rsid w:val="00CF6595"/>
    <w:rsid w:val="00DF0858"/>
    <w:rsid w:val="00EF7077"/>
    <w:rsid w:val="00F0550E"/>
    <w:rsid w:val="00F64087"/>
    <w:rsid w:val="00FD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B5670"/>
  <w15:docId w15:val="{243D3AA6-F060-4D57-9128-AE76EC264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DEA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rFonts w:ascii="Calibri" w:eastAsia="Calibri" w:hAnsi="Calibri" w:cs="Calibri"/>
      <w:color w:val="2F5496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rFonts w:ascii="Calibri" w:eastAsia="Calibri" w:hAnsi="Calibri" w:cs="Calibri"/>
      <w:color w:val="1F3863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Calibri" w:eastAsia="Calibri" w:hAnsi="Calibri" w:cs="Calibri"/>
      <w:color w:val="1F38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table" w:customStyle="1" w:styleId="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5CA0"/>
  </w:style>
  <w:style w:type="paragraph" w:styleId="Footer">
    <w:name w:val="footer"/>
    <w:basedOn w:val="Normal"/>
    <w:link w:val="FooterChar"/>
    <w:uiPriority w:val="99"/>
    <w:unhideWhenUsed/>
    <w:rsid w:val="00725C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5CA0"/>
  </w:style>
  <w:style w:type="character" w:styleId="Hyperlink">
    <w:name w:val="Hyperlink"/>
    <w:basedOn w:val="DefaultParagraphFont"/>
    <w:uiPriority w:val="99"/>
    <w:unhideWhenUsed/>
    <w:rsid w:val="001579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968"/>
    <w:rPr>
      <w:color w:val="605E5C"/>
      <w:shd w:val="clear" w:color="auto" w:fill="E1DFDD"/>
    </w:rPr>
  </w:style>
  <w:style w:type="paragraph" w:customStyle="1" w:styleId="xxxmsonormal">
    <w:name w:val="x_xxmsonormal"/>
    <w:basedOn w:val="Normal"/>
    <w:rsid w:val="007321A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F70CC9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743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39E"/>
    <w:pPr>
      <w:ind w:left="720"/>
      <w:contextualSpacing/>
    </w:pPr>
  </w:style>
  <w:style w:type="table" w:customStyle="1" w:styleId="a0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61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wBHSqe5THlktuHKpVGjSDj5+Kg==">CgMxLjAyDmguYWpwMHVhamV0aTV5OAByITFfenhFVzhZNWRENnVpbGkyRnVWaFFaVDh2WWI1VnJhZg==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2710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Luv Golecha</dc:creator>
  <cp:lastModifiedBy>Luv Pravin Golecha</cp:lastModifiedBy>
  <cp:revision>2</cp:revision>
  <dcterms:created xsi:type="dcterms:W3CDTF">2025-02-13T00:20:00Z</dcterms:created>
  <dcterms:modified xsi:type="dcterms:W3CDTF">2025-02-13T00:20:00Z</dcterms:modified>
</cp:coreProperties>
</file>