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84BD" w14:textId="7A064E0C" w:rsidR="000A0320" w:rsidRDefault="000A0320" w:rsidP="000A0320">
      <w:pPr>
        <w:ind w:left="0"/>
        <w:jc w:val="both"/>
        <w:rPr>
          <w:rFonts w:ascii="Calibri" w:hAnsi="Calibri"/>
          <w:sz w:val="22"/>
          <w:szCs w:val="22"/>
          <w:highlight w:val="yellow"/>
        </w:rPr>
      </w:pPr>
      <w:r w:rsidRPr="000A0320">
        <w:rPr>
          <w:rFonts w:ascii="Calibri" w:hAnsi="Calibri"/>
          <w:noProof/>
          <w:spacing w:val="0"/>
          <w:sz w:val="22"/>
          <w:szCs w:val="22"/>
          <w:lang w:val="en-GB" w:eastAsia="en-AU"/>
        </w:rPr>
        <mc:AlternateContent>
          <mc:Choice Requires="wps">
            <w:drawing>
              <wp:inline distT="0" distB="0" distL="0" distR="0" wp14:anchorId="5EED258F" wp14:editId="780FBD93">
                <wp:extent cx="5274945" cy="1547693"/>
                <wp:effectExtent l="0" t="0" r="20955" b="14605"/>
                <wp:docPr id="12061707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1547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F122ACA" w14:textId="77777777" w:rsidR="000A0320" w:rsidRPr="000A0320" w:rsidRDefault="000A0320" w:rsidP="000A0320">
                            <w:pPr>
                              <w:spacing w:line="256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032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Instructions</w:t>
                            </w:r>
                          </w:p>
                          <w:p w14:paraId="27008B55" w14:textId="09225207" w:rsidR="000A0320" w:rsidRDefault="000A0320" w:rsidP="000A0320">
                            <w:pPr>
                              <w:spacing w:line="256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0320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Throughout this template you will see guidance notes in [red brackets] to help you with what to write, and other text </w:t>
                            </w:r>
                            <w:r w:rsidRPr="000A0320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highlighted</w:t>
                            </w:r>
                            <w:r w:rsidRPr="000A0320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 for you to replace with the specifics relating to your case. This is designed to help you not just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 set out a formal grievance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properly,</w:t>
                            </w:r>
                            <w:r w:rsidRPr="000A0320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 but</w:t>
                            </w:r>
                            <w:proofErr w:type="gramEnd"/>
                            <w:r w:rsidRPr="000A0320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 guide you through how to approach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this</w:t>
                            </w:r>
                            <w:r w:rsidRPr="000A0320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the right way to</w:t>
                            </w:r>
                            <w:r w:rsidRPr="000A0320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 give you the best chance at explaining your situation.</w:t>
                            </w:r>
                          </w:p>
                          <w:p w14:paraId="2D027138" w14:textId="77777777" w:rsidR="000A0320" w:rsidRPr="000A0320" w:rsidRDefault="000A0320" w:rsidP="000A0320">
                            <w:pPr>
                              <w:spacing w:line="256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AEE10C5" w14:textId="77777777" w:rsidR="000A0320" w:rsidRPr="000A0320" w:rsidRDefault="000A0320" w:rsidP="000A0320">
                            <w:pPr>
                              <w:spacing w:line="256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032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Remember to </w:t>
                            </w:r>
                            <w:r w:rsidRPr="000A032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delete this text box</w:t>
                            </w:r>
                            <w:r w:rsidRPr="000A032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A032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remove the highlighting</w:t>
                            </w:r>
                            <w:r w:rsidRPr="000A032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r w:rsidRPr="000A032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change the font to black </w:t>
                            </w:r>
                            <w:r w:rsidRPr="000A032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prior to submission!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5EED258F" id="Rectangle 1" o:spid="_x0000_s1026" style="width:415.35pt;height:1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" fillcolor="window">
                <v:textbox>
                  <w:txbxContent>
                    <w:p w14:paraId="6F122ACA" w14:textId="77777777" w:rsidR="000A0320" w:rsidRPr="000A0320" w:rsidRDefault="000A0320" w:rsidP="000A0320">
                      <w:pPr>
                        <w:spacing w:line="256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A032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Instructions</w:t>
                      </w:r>
                    </w:p>
                    <w:p w14:paraId="27008B55" w14:textId="09225207" w:rsidR="000A0320" w:rsidRDefault="000A0320" w:rsidP="000A0320">
                      <w:pPr>
                        <w:spacing w:line="256" w:lineRule="auto"/>
                        <w:ind w:left="0"/>
                        <w:jc w:val="center"/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</w:pPr>
                      <w:r w:rsidRPr="000A0320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Throughout this template you will see guidance notes in [red brackets] to help you with what to write, and other text </w:t>
                      </w:r>
                      <w:r w:rsidRPr="000A0320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  <w:highlight w:val="yellow"/>
                        </w:rPr>
                        <w:t>highlighted</w:t>
                      </w:r>
                      <w:r w:rsidRPr="000A0320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 for you to replace with the specifics relating to your case. This is designed to help you not just</w:t>
                      </w:r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 set out a formal grievance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properly,</w:t>
                      </w:r>
                      <w:r w:rsidRPr="000A0320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 but</w:t>
                      </w:r>
                      <w:proofErr w:type="gramEnd"/>
                      <w:r w:rsidRPr="000A0320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 guide you through how to approach </w:t>
                      </w:r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this</w:t>
                      </w:r>
                      <w:r w:rsidRPr="000A0320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 in </w:t>
                      </w:r>
                      <w:r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the right way to</w:t>
                      </w:r>
                      <w:r w:rsidRPr="000A0320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 give you the best chance at explaining your situation.</w:t>
                      </w:r>
                    </w:p>
                    <w:p w14:paraId="2D027138" w14:textId="77777777" w:rsidR="000A0320" w:rsidRPr="000A0320" w:rsidRDefault="000A0320" w:rsidP="000A0320">
                      <w:pPr>
                        <w:spacing w:line="256" w:lineRule="auto"/>
                        <w:ind w:left="0"/>
                        <w:jc w:val="center"/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</w:pPr>
                    </w:p>
                    <w:p w14:paraId="5AEE10C5" w14:textId="77777777" w:rsidR="000A0320" w:rsidRPr="000A0320" w:rsidRDefault="000A0320" w:rsidP="000A0320">
                      <w:pPr>
                        <w:spacing w:line="256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A032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Remember to </w:t>
                      </w:r>
                      <w:r w:rsidRPr="000A032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delete this text box</w:t>
                      </w:r>
                      <w:r w:rsidRPr="000A032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r w:rsidRPr="000A032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highlight w:val="yellow"/>
                        </w:rPr>
                        <w:t>remove the highlighting</w:t>
                      </w:r>
                      <w:r w:rsidRPr="000A032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and </w:t>
                      </w:r>
                      <w:r w:rsidRPr="000A032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change the font to black </w:t>
                      </w:r>
                      <w:r w:rsidRPr="000A032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prior to submission!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48BF53" w14:textId="77777777" w:rsidR="000A0320" w:rsidRDefault="000A0320" w:rsidP="00074941">
      <w:pPr>
        <w:ind w:left="5387"/>
        <w:rPr>
          <w:rFonts w:ascii="Calibri" w:hAnsi="Calibri"/>
          <w:sz w:val="22"/>
          <w:szCs w:val="22"/>
          <w:highlight w:val="yellow"/>
        </w:rPr>
      </w:pPr>
    </w:p>
    <w:p w14:paraId="020ABE03" w14:textId="475F3388" w:rsidR="00074941" w:rsidRPr="00B16D8F" w:rsidRDefault="00074941" w:rsidP="00C964F0">
      <w:pPr>
        <w:ind w:left="5670"/>
        <w:rPr>
          <w:rFonts w:ascii="Calibri" w:hAnsi="Calibri"/>
          <w:sz w:val="22"/>
          <w:szCs w:val="22"/>
          <w:highlight w:val="yellow"/>
        </w:rPr>
      </w:pPr>
      <w:r w:rsidRPr="00B16D8F">
        <w:rPr>
          <w:rFonts w:ascii="Calibri" w:hAnsi="Calibri"/>
          <w:sz w:val="22"/>
          <w:szCs w:val="22"/>
          <w:highlight w:val="yellow"/>
        </w:rPr>
        <w:t>Name</w:t>
      </w:r>
    </w:p>
    <w:p w14:paraId="2A78387D" w14:textId="33C0D1F1" w:rsidR="00074941" w:rsidRPr="00B16D8F" w:rsidRDefault="0039352C" w:rsidP="00C964F0">
      <w:pPr>
        <w:ind w:left="5670"/>
        <w:rPr>
          <w:rFonts w:ascii="Calibri" w:hAnsi="Calibri"/>
          <w:sz w:val="22"/>
          <w:szCs w:val="22"/>
          <w:highlight w:val="yellow"/>
        </w:rPr>
      </w:pPr>
      <w:r w:rsidRPr="00B16D8F">
        <w:rPr>
          <w:rFonts w:ascii="Calibri" w:hAnsi="Calibri"/>
          <w:sz w:val="22"/>
          <w:szCs w:val="22"/>
          <w:highlight w:val="yellow"/>
        </w:rPr>
        <w:t>Student #</w:t>
      </w:r>
    </w:p>
    <w:p w14:paraId="611BE501" w14:textId="77777777" w:rsidR="00074941" w:rsidRPr="00B16D8F" w:rsidRDefault="00074941" w:rsidP="00C964F0">
      <w:pPr>
        <w:ind w:left="5670"/>
        <w:rPr>
          <w:rFonts w:ascii="Calibri" w:hAnsi="Calibri"/>
          <w:sz w:val="22"/>
          <w:szCs w:val="22"/>
          <w:highlight w:val="yellow"/>
        </w:rPr>
      </w:pPr>
      <w:r w:rsidRPr="00B16D8F">
        <w:rPr>
          <w:rFonts w:ascii="Calibri" w:hAnsi="Calibri"/>
          <w:sz w:val="22"/>
          <w:szCs w:val="22"/>
          <w:highlight w:val="yellow"/>
        </w:rPr>
        <w:t>Phone</w:t>
      </w:r>
    </w:p>
    <w:p w14:paraId="062D5027" w14:textId="77777777" w:rsidR="00074941" w:rsidRPr="00B16D8F" w:rsidRDefault="00074941" w:rsidP="00C964F0">
      <w:pPr>
        <w:ind w:left="5670"/>
        <w:rPr>
          <w:rFonts w:ascii="Calibri" w:hAnsi="Calibri"/>
          <w:sz w:val="22"/>
          <w:szCs w:val="22"/>
        </w:rPr>
      </w:pPr>
      <w:r w:rsidRPr="00B16D8F">
        <w:rPr>
          <w:rFonts w:ascii="Calibri" w:hAnsi="Calibri"/>
          <w:sz w:val="22"/>
          <w:szCs w:val="22"/>
          <w:highlight w:val="yellow"/>
        </w:rPr>
        <w:t>Email</w:t>
      </w:r>
    </w:p>
    <w:p w14:paraId="13689427" w14:textId="77777777" w:rsidR="00074941" w:rsidRPr="00B16D8F" w:rsidRDefault="00074941">
      <w:pPr>
        <w:ind w:left="0"/>
        <w:rPr>
          <w:rFonts w:ascii="Calibri" w:hAnsi="Calibri"/>
          <w:sz w:val="22"/>
          <w:szCs w:val="22"/>
        </w:rPr>
      </w:pPr>
    </w:p>
    <w:p w14:paraId="2E08678C" w14:textId="77777777" w:rsidR="009F7AFD" w:rsidRPr="00B16D8F" w:rsidRDefault="0055181F" w:rsidP="009F7AFD">
      <w:pPr>
        <w:ind w:left="0"/>
        <w:rPr>
          <w:rFonts w:ascii="Calibri" w:hAnsi="Calibri"/>
          <w:sz w:val="22"/>
          <w:szCs w:val="22"/>
        </w:rPr>
      </w:pPr>
      <w:r w:rsidRPr="00B16D8F">
        <w:rPr>
          <w:rFonts w:ascii="Calibri" w:hAnsi="Calibri"/>
          <w:sz w:val="22"/>
          <w:szCs w:val="22"/>
        </w:rPr>
        <w:t>Executive Director</w:t>
      </w:r>
      <w:r w:rsidRPr="00B16D8F">
        <w:rPr>
          <w:rFonts w:ascii="Calibri" w:hAnsi="Calibri"/>
          <w:sz w:val="22"/>
          <w:szCs w:val="22"/>
        </w:rPr>
        <w:br/>
        <w:t>Student and Scholarly Services &amp; Academic Registrar</w:t>
      </w:r>
    </w:p>
    <w:p w14:paraId="1379355D" w14:textId="77777777" w:rsidR="002A29AE" w:rsidRPr="00B16D8F" w:rsidRDefault="002A29AE">
      <w:pPr>
        <w:ind w:left="0"/>
        <w:rPr>
          <w:rFonts w:ascii="Calibri" w:hAnsi="Calibri"/>
          <w:sz w:val="22"/>
          <w:szCs w:val="22"/>
        </w:rPr>
      </w:pPr>
      <w:r w:rsidRPr="00B16D8F">
        <w:rPr>
          <w:rFonts w:ascii="Calibri" w:hAnsi="Calibri"/>
          <w:sz w:val="22"/>
          <w:szCs w:val="22"/>
        </w:rPr>
        <w:t>University of Melbourne</w:t>
      </w:r>
    </w:p>
    <w:p w14:paraId="2C00D98C" w14:textId="77777777" w:rsidR="002A29AE" w:rsidRPr="00B16D8F" w:rsidRDefault="002A29AE">
      <w:pPr>
        <w:ind w:left="0"/>
        <w:rPr>
          <w:rFonts w:ascii="Calibri" w:hAnsi="Calibri"/>
          <w:sz w:val="22"/>
          <w:szCs w:val="22"/>
        </w:rPr>
      </w:pPr>
      <w:r w:rsidRPr="00B16D8F">
        <w:rPr>
          <w:rFonts w:ascii="Calibri" w:hAnsi="Calibri"/>
          <w:sz w:val="22"/>
          <w:szCs w:val="22"/>
        </w:rPr>
        <w:t>Victoria, 3010</w:t>
      </w:r>
    </w:p>
    <w:p w14:paraId="37A6A282" w14:textId="77777777" w:rsidR="002A29AE" w:rsidRPr="00B16D8F" w:rsidRDefault="002A29AE">
      <w:pPr>
        <w:ind w:left="0"/>
        <w:rPr>
          <w:rFonts w:ascii="Calibri" w:hAnsi="Calibri"/>
          <w:sz w:val="22"/>
          <w:szCs w:val="22"/>
        </w:rPr>
      </w:pPr>
    </w:p>
    <w:p w14:paraId="0EB5161E" w14:textId="77777777" w:rsidR="00847E81" w:rsidRPr="00B16D8F" w:rsidRDefault="00197387" w:rsidP="00892340">
      <w:pPr>
        <w:ind w:left="0"/>
        <w:jc w:val="right"/>
        <w:rPr>
          <w:rFonts w:ascii="Calibri" w:hAnsi="Calibri"/>
          <w:sz w:val="22"/>
          <w:szCs w:val="22"/>
        </w:rPr>
      </w:pPr>
      <w:r w:rsidRPr="00B16D8F">
        <w:rPr>
          <w:rFonts w:ascii="Calibri" w:hAnsi="Calibri"/>
          <w:sz w:val="22"/>
          <w:szCs w:val="22"/>
          <w:highlight w:val="yellow"/>
        </w:rPr>
        <w:t>Date</w:t>
      </w:r>
    </w:p>
    <w:p w14:paraId="541E3BEA" w14:textId="77777777" w:rsidR="00492881" w:rsidRPr="00B16D8F" w:rsidRDefault="00492881" w:rsidP="00892340">
      <w:pPr>
        <w:ind w:left="0"/>
        <w:jc w:val="right"/>
        <w:rPr>
          <w:rFonts w:ascii="Calibri" w:hAnsi="Calibri"/>
          <w:sz w:val="22"/>
          <w:szCs w:val="22"/>
        </w:rPr>
      </w:pPr>
    </w:p>
    <w:p w14:paraId="26ED50A2" w14:textId="3154040B" w:rsidR="002A29AE" w:rsidRPr="00843480" w:rsidRDefault="002A29AE">
      <w:pPr>
        <w:ind w:left="0"/>
        <w:rPr>
          <w:rFonts w:ascii="Times New Roman" w:hAnsi="Times New Roman"/>
          <w:spacing w:val="0"/>
          <w:sz w:val="24"/>
          <w:szCs w:val="24"/>
          <w:lang w:eastAsia="en-GB"/>
        </w:rPr>
      </w:pPr>
      <w:r w:rsidRPr="00B16D8F">
        <w:rPr>
          <w:rFonts w:ascii="Calibri" w:hAnsi="Calibri"/>
          <w:sz w:val="22"/>
          <w:szCs w:val="22"/>
        </w:rPr>
        <w:t xml:space="preserve">Dear </w:t>
      </w:r>
      <w:r w:rsidR="00114BEC" w:rsidRPr="00B16D8F">
        <w:rPr>
          <w:rFonts w:ascii="Calibri" w:hAnsi="Calibri"/>
          <w:sz w:val="22"/>
          <w:szCs w:val="22"/>
        </w:rPr>
        <w:t>Ms</w:t>
      </w:r>
      <w:r w:rsidR="00FF49E2">
        <w:rPr>
          <w:rFonts w:ascii="Calibri" w:hAnsi="Calibri"/>
          <w:sz w:val="22"/>
          <w:szCs w:val="22"/>
        </w:rPr>
        <w:t xml:space="preserve"> </w:t>
      </w:r>
      <w:proofErr w:type="spellStart"/>
      <w:r w:rsidR="00FF49E2" w:rsidRPr="00FF49E2">
        <w:rPr>
          <w:rFonts w:ascii="Calibri" w:hAnsi="Calibri" w:cs="Calibri"/>
          <w:color w:val="000000"/>
          <w:spacing w:val="0"/>
          <w:sz w:val="22"/>
          <w:szCs w:val="22"/>
          <w:lang w:eastAsia="en-GB"/>
        </w:rPr>
        <w:t>Ligouris</w:t>
      </w:r>
      <w:proofErr w:type="spellEnd"/>
      <w:r w:rsidR="005E4CC0">
        <w:rPr>
          <w:rFonts w:ascii="Calibri" w:hAnsi="Calibri" w:cs="Calibri"/>
          <w:color w:val="000000"/>
          <w:spacing w:val="0"/>
          <w:sz w:val="22"/>
          <w:szCs w:val="22"/>
          <w:lang w:eastAsia="en-GB"/>
        </w:rPr>
        <w:t>,</w:t>
      </w:r>
    </w:p>
    <w:p w14:paraId="793B1B68" w14:textId="77777777" w:rsidR="002A29AE" w:rsidRPr="00B16D8F" w:rsidRDefault="002A29AE">
      <w:pPr>
        <w:ind w:left="0"/>
        <w:rPr>
          <w:rFonts w:ascii="Calibri" w:hAnsi="Calibri"/>
          <w:sz w:val="22"/>
          <w:szCs w:val="22"/>
        </w:rPr>
      </w:pPr>
    </w:p>
    <w:p w14:paraId="6B976CB3" w14:textId="2BB4A37F" w:rsidR="00FB3BE1" w:rsidRPr="00B16D8F" w:rsidRDefault="00FB3BE1" w:rsidP="00FB3BE1">
      <w:pPr>
        <w:ind w:left="0"/>
        <w:rPr>
          <w:rFonts w:ascii="Calibri" w:hAnsi="Calibri" w:cs="Calibri"/>
          <w:sz w:val="22"/>
          <w:szCs w:val="22"/>
        </w:rPr>
      </w:pPr>
      <w:r w:rsidRPr="00B16D8F">
        <w:rPr>
          <w:rFonts w:ascii="Calibri" w:hAnsi="Calibri" w:cs="Calibri"/>
          <w:sz w:val="22"/>
          <w:szCs w:val="22"/>
        </w:rPr>
        <w:t xml:space="preserve">I hereby lodge a formal grievance pursuant to section </w:t>
      </w:r>
      <w:r w:rsidR="0039352C" w:rsidRPr="00B16D8F">
        <w:rPr>
          <w:rFonts w:ascii="Calibri" w:hAnsi="Calibri" w:cs="Calibri"/>
          <w:sz w:val="22"/>
          <w:szCs w:val="22"/>
        </w:rPr>
        <w:t>5.</w:t>
      </w:r>
      <w:r w:rsidR="003F1B9F" w:rsidRPr="00B16D8F">
        <w:rPr>
          <w:rFonts w:ascii="Calibri" w:hAnsi="Calibri" w:cs="Calibri"/>
          <w:sz w:val="22"/>
          <w:szCs w:val="22"/>
        </w:rPr>
        <w:t>10</w:t>
      </w:r>
      <w:r w:rsidRPr="00B16D8F">
        <w:rPr>
          <w:rFonts w:ascii="Calibri" w:hAnsi="Calibri" w:cs="Calibri"/>
          <w:sz w:val="22"/>
          <w:szCs w:val="22"/>
        </w:rPr>
        <w:t xml:space="preserve"> of the </w:t>
      </w:r>
      <w:r w:rsidR="0039352C" w:rsidRPr="00B16D8F">
        <w:rPr>
          <w:rFonts w:ascii="Calibri" w:hAnsi="Calibri" w:cs="Calibri"/>
          <w:i/>
          <w:sz w:val="22"/>
          <w:szCs w:val="22"/>
        </w:rPr>
        <w:t xml:space="preserve">Student Complaints and Grievances Policy </w:t>
      </w:r>
      <w:r w:rsidR="0039352C" w:rsidRPr="00B16D8F">
        <w:rPr>
          <w:rFonts w:ascii="Calibri" w:hAnsi="Calibri" w:cs="Calibri"/>
          <w:sz w:val="22"/>
          <w:szCs w:val="22"/>
        </w:rPr>
        <w:t>(MPF1066)</w:t>
      </w:r>
      <w:r w:rsidR="00980B08" w:rsidRPr="00B16D8F">
        <w:rPr>
          <w:rFonts w:ascii="Calibri" w:hAnsi="Calibri" w:cs="Calibri"/>
          <w:sz w:val="22"/>
          <w:szCs w:val="22"/>
        </w:rPr>
        <w:t>,</w:t>
      </w:r>
      <w:r w:rsidRPr="00B16D8F">
        <w:rPr>
          <w:rFonts w:ascii="Calibri" w:hAnsi="Calibri" w:cs="Calibri"/>
          <w:sz w:val="22"/>
          <w:szCs w:val="22"/>
        </w:rPr>
        <w:t xml:space="preserve"> section </w:t>
      </w:r>
      <w:r w:rsidR="005201A0" w:rsidRPr="00B16D8F">
        <w:rPr>
          <w:rFonts w:ascii="Calibri" w:hAnsi="Calibri" w:cs="Calibri"/>
          <w:sz w:val="22"/>
          <w:szCs w:val="22"/>
        </w:rPr>
        <w:t>5.8</w:t>
      </w:r>
      <w:r w:rsidR="00001064">
        <w:rPr>
          <w:rFonts w:ascii="Calibri" w:hAnsi="Calibri" w:cs="Calibri"/>
          <w:sz w:val="22"/>
          <w:szCs w:val="22"/>
        </w:rPr>
        <w:t>8</w:t>
      </w:r>
      <w:r w:rsidRPr="00B16D8F">
        <w:rPr>
          <w:rFonts w:ascii="Calibri" w:hAnsi="Calibri" w:cs="Calibri"/>
          <w:sz w:val="22"/>
          <w:szCs w:val="22"/>
        </w:rPr>
        <w:t xml:space="preserve"> of </w:t>
      </w:r>
      <w:r w:rsidR="00E7053E" w:rsidRPr="00B16D8F">
        <w:rPr>
          <w:rFonts w:ascii="Calibri" w:hAnsi="Calibri" w:cs="Calibri"/>
          <w:sz w:val="22"/>
          <w:szCs w:val="22"/>
        </w:rPr>
        <w:t xml:space="preserve">the </w:t>
      </w:r>
      <w:r w:rsidR="00E7053E" w:rsidRPr="00B16D8F">
        <w:rPr>
          <w:rFonts w:ascii="Calibri" w:hAnsi="Calibri" w:cs="Calibri"/>
          <w:i/>
          <w:sz w:val="22"/>
          <w:szCs w:val="22"/>
        </w:rPr>
        <w:t>Assessment and Results Policy</w:t>
      </w:r>
      <w:r w:rsidR="00E7053E" w:rsidRPr="00B16D8F">
        <w:rPr>
          <w:rFonts w:ascii="Calibri" w:hAnsi="Calibri" w:cs="Calibri"/>
          <w:sz w:val="22"/>
          <w:szCs w:val="22"/>
        </w:rPr>
        <w:t xml:space="preserve"> (</w:t>
      </w:r>
      <w:r w:rsidR="00FA0093" w:rsidRPr="00B16D8F">
        <w:rPr>
          <w:rFonts w:ascii="Calibri" w:hAnsi="Calibri" w:cs="Calibri"/>
          <w:sz w:val="22"/>
          <w:szCs w:val="22"/>
        </w:rPr>
        <w:t>MPF</w:t>
      </w:r>
      <w:r w:rsidR="00E7053E" w:rsidRPr="00B16D8F">
        <w:rPr>
          <w:rFonts w:ascii="Calibri" w:hAnsi="Calibri" w:cs="Calibri"/>
          <w:sz w:val="22"/>
          <w:szCs w:val="22"/>
        </w:rPr>
        <w:t>1326</w:t>
      </w:r>
      <w:r w:rsidR="00FA0093" w:rsidRPr="00B16D8F">
        <w:rPr>
          <w:rFonts w:ascii="Calibri" w:hAnsi="Calibri" w:cs="Calibri"/>
          <w:sz w:val="22"/>
          <w:szCs w:val="22"/>
        </w:rPr>
        <w:t>)</w:t>
      </w:r>
      <w:r w:rsidR="00980B08" w:rsidRPr="00B16D8F">
        <w:rPr>
          <w:rFonts w:ascii="Calibri" w:hAnsi="Calibri" w:cs="Calibri"/>
          <w:sz w:val="22"/>
          <w:szCs w:val="22"/>
        </w:rPr>
        <w:t>, and</w:t>
      </w:r>
      <w:r w:rsidR="00980B08" w:rsidRPr="00B16D8F">
        <w:rPr>
          <w:rFonts w:ascii="Calibri" w:hAnsi="Calibri"/>
          <w:sz w:val="22"/>
          <w:szCs w:val="22"/>
        </w:rPr>
        <w:t xml:space="preserve"> </w:t>
      </w:r>
      <w:r w:rsidR="00980B08" w:rsidRPr="00B16D8F">
        <w:rPr>
          <w:rFonts w:ascii="Calibri" w:hAnsi="Calibri" w:cs="Calibri"/>
          <w:sz w:val="22"/>
          <w:szCs w:val="22"/>
        </w:rPr>
        <w:t xml:space="preserve">with reference to the University’s obligations under the </w:t>
      </w:r>
      <w:r w:rsidR="00980B08" w:rsidRPr="00B16D8F">
        <w:rPr>
          <w:rFonts w:ascii="Calibri" w:hAnsi="Calibri" w:cs="Calibri"/>
          <w:i/>
          <w:sz w:val="22"/>
          <w:szCs w:val="22"/>
        </w:rPr>
        <w:t>Equal Opportunity Act 2010</w:t>
      </w:r>
      <w:r w:rsidR="00980B08" w:rsidRPr="00B16D8F">
        <w:rPr>
          <w:rFonts w:ascii="Calibri" w:hAnsi="Calibri" w:cs="Calibri"/>
          <w:sz w:val="22"/>
          <w:szCs w:val="22"/>
        </w:rPr>
        <w:t xml:space="preserve"> (Vic).</w:t>
      </w:r>
    </w:p>
    <w:p w14:paraId="2B31FC0D" w14:textId="77777777" w:rsidR="00FB3BE1" w:rsidRPr="00B16D8F" w:rsidRDefault="00FB3BE1" w:rsidP="00FB3BE1">
      <w:pPr>
        <w:ind w:left="0"/>
        <w:rPr>
          <w:rFonts w:ascii="Calibri" w:hAnsi="Calibri" w:cs="Calibri"/>
          <w:sz w:val="22"/>
          <w:szCs w:val="22"/>
        </w:rPr>
      </w:pPr>
    </w:p>
    <w:p w14:paraId="379F3D4A" w14:textId="79F67065" w:rsidR="00E00805" w:rsidRPr="00B16D8F" w:rsidRDefault="00E00805" w:rsidP="00E00805">
      <w:pPr>
        <w:ind w:left="0"/>
        <w:rPr>
          <w:rFonts w:ascii="Calibri" w:hAnsi="Calibri" w:cs="Calibri"/>
          <w:sz w:val="22"/>
          <w:szCs w:val="22"/>
        </w:rPr>
      </w:pPr>
      <w:r w:rsidRPr="00B16D8F">
        <w:rPr>
          <w:rFonts w:ascii="Calibri" w:hAnsi="Calibri" w:cs="Calibri"/>
          <w:sz w:val="22"/>
          <w:szCs w:val="22"/>
        </w:rPr>
        <w:t>Specifically, I am requesting a review of my special consideration outcome (</w:t>
      </w:r>
      <w:r w:rsidRPr="00B16D8F">
        <w:rPr>
          <w:rFonts w:ascii="Calibri" w:hAnsi="Calibri" w:cs="Calibri"/>
          <w:sz w:val="22"/>
          <w:szCs w:val="22"/>
          <w:highlight w:val="yellow"/>
        </w:rPr>
        <w:t>number</w:t>
      </w:r>
      <w:r w:rsidRPr="00B16D8F">
        <w:rPr>
          <w:rFonts w:ascii="Calibri" w:hAnsi="Calibri" w:cs="Calibri"/>
          <w:sz w:val="22"/>
          <w:szCs w:val="22"/>
        </w:rPr>
        <w:t>) by the Principal Advisor, Student Complaints and Grievances under s 5.8</w:t>
      </w:r>
      <w:r w:rsidR="00001064">
        <w:rPr>
          <w:rFonts w:ascii="Calibri" w:hAnsi="Calibri" w:cs="Calibri"/>
          <w:sz w:val="22"/>
          <w:szCs w:val="22"/>
        </w:rPr>
        <w:t>8</w:t>
      </w:r>
      <w:r w:rsidRPr="00B16D8F">
        <w:rPr>
          <w:rFonts w:ascii="Calibri" w:hAnsi="Calibri" w:cs="Calibri"/>
          <w:sz w:val="22"/>
          <w:szCs w:val="22"/>
        </w:rPr>
        <w:t xml:space="preserve"> of the </w:t>
      </w:r>
      <w:r w:rsidRPr="00B16D8F">
        <w:rPr>
          <w:rFonts w:ascii="Calibri" w:hAnsi="Calibri" w:cs="Calibri"/>
          <w:i/>
          <w:sz w:val="22"/>
          <w:szCs w:val="22"/>
        </w:rPr>
        <w:t>Assessment and Results Policy</w:t>
      </w:r>
      <w:r w:rsidRPr="00B16D8F">
        <w:rPr>
          <w:rFonts w:ascii="Calibri" w:hAnsi="Calibri" w:cs="Calibri"/>
          <w:sz w:val="22"/>
          <w:szCs w:val="22"/>
        </w:rPr>
        <w:t xml:space="preserve"> (MPF1326).</w:t>
      </w:r>
    </w:p>
    <w:p w14:paraId="72FF0D0E" w14:textId="77777777" w:rsidR="00FB3BE1" w:rsidRPr="00B16D8F" w:rsidRDefault="00FB3BE1">
      <w:pPr>
        <w:ind w:left="0"/>
        <w:rPr>
          <w:rFonts w:ascii="Calibri" w:hAnsi="Calibri"/>
          <w:szCs w:val="22"/>
        </w:rPr>
      </w:pPr>
    </w:p>
    <w:p w14:paraId="3DA4D5BC" w14:textId="35A5D3D2" w:rsidR="002A29AE" w:rsidRPr="00B16D8F" w:rsidRDefault="002A29AE">
      <w:pPr>
        <w:ind w:left="0"/>
        <w:rPr>
          <w:rFonts w:ascii="Calibri" w:hAnsi="Calibri"/>
          <w:b/>
          <w:sz w:val="26"/>
          <w:szCs w:val="28"/>
        </w:rPr>
      </w:pPr>
      <w:r w:rsidRPr="00B16D8F">
        <w:rPr>
          <w:rFonts w:ascii="Calibri" w:hAnsi="Calibri"/>
          <w:b/>
          <w:sz w:val="26"/>
          <w:szCs w:val="28"/>
        </w:rPr>
        <w:t xml:space="preserve">The </w:t>
      </w:r>
      <w:r w:rsidR="00B00F1B">
        <w:rPr>
          <w:rFonts w:ascii="Calibri" w:hAnsi="Calibri"/>
          <w:b/>
          <w:sz w:val="26"/>
          <w:szCs w:val="28"/>
        </w:rPr>
        <w:t>H</w:t>
      </w:r>
      <w:r w:rsidRPr="00B16D8F">
        <w:rPr>
          <w:rFonts w:ascii="Calibri" w:hAnsi="Calibri"/>
          <w:b/>
          <w:sz w:val="26"/>
          <w:szCs w:val="28"/>
        </w:rPr>
        <w:t xml:space="preserve">istory of the </w:t>
      </w:r>
      <w:r w:rsidR="00B00F1B">
        <w:rPr>
          <w:rFonts w:ascii="Calibri" w:hAnsi="Calibri"/>
          <w:b/>
          <w:sz w:val="26"/>
          <w:szCs w:val="28"/>
        </w:rPr>
        <w:t>G</w:t>
      </w:r>
      <w:r w:rsidRPr="00B16D8F">
        <w:rPr>
          <w:rFonts w:ascii="Calibri" w:hAnsi="Calibri"/>
          <w:b/>
          <w:sz w:val="26"/>
          <w:szCs w:val="28"/>
        </w:rPr>
        <w:t xml:space="preserve">rievance and </w:t>
      </w:r>
      <w:r w:rsidR="00B00F1B">
        <w:rPr>
          <w:rFonts w:ascii="Calibri" w:hAnsi="Calibri"/>
          <w:b/>
          <w:sz w:val="26"/>
          <w:szCs w:val="28"/>
        </w:rPr>
        <w:t>A</w:t>
      </w:r>
      <w:r w:rsidRPr="00B16D8F">
        <w:rPr>
          <w:rFonts w:ascii="Calibri" w:hAnsi="Calibri"/>
          <w:b/>
          <w:sz w:val="26"/>
          <w:szCs w:val="28"/>
        </w:rPr>
        <w:t xml:space="preserve">ttempts to </w:t>
      </w:r>
      <w:r w:rsidR="00B00F1B">
        <w:rPr>
          <w:rFonts w:ascii="Calibri" w:hAnsi="Calibri"/>
          <w:b/>
          <w:sz w:val="26"/>
          <w:szCs w:val="28"/>
        </w:rPr>
        <w:t>R</w:t>
      </w:r>
      <w:r w:rsidRPr="00B16D8F">
        <w:rPr>
          <w:rFonts w:ascii="Calibri" w:hAnsi="Calibri"/>
          <w:b/>
          <w:sz w:val="26"/>
          <w:szCs w:val="28"/>
        </w:rPr>
        <w:t>esolve it</w:t>
      </w:r>
      <w:r w:rsidR="00A56BF7" w:rsidRPr="00B16D8F">
        <w:rPr>
          <w:rFonts w:ascii="Calibri" w:hAnsi="Calibri"/>
          <w:b/>
          <w:sz w:val="26"/>
          <w:szCs w:val="28"/>
        </w:rPr>
        <w:t xml:space="preserve"> </w:t>
      </w:r>
      <w:r w:rsidR="00A56BF7" w:rsidRPr="00B16D8F">
        <w:rPr>
          <w:rFonts w:ascii="Calibri" w:hAnsi="Calibri"/>
          <w:b/>
          <w:color w:val="FF0000"/>
          <w:sz w:val="26"/>
          <w:szCs w:val="28"/>
        </w:rPr>
        <w:t>[keep these headings – they’re important]</w:t>
      </w:r>
    </w:p>
    <w:p w14:paraId="77A86CAD" w14:textId="77777777" w:rsidR="002A29AE" w:rsidRPr="00B16D8F" w:rsidRDefault="002A29AE">
      <w:pPr>
        <w:ind w:left="0"/>
        <w:rPr>
          <w:rFonts w:ascii="Calibri" w:hAnsi="Calibri" w:cs="Calibri"/>
          <w:b/>
          <w:szCs w:val="22"/>
        </w:rPr>
      </w:pPr>
    </w:p>
    <w:p w14:paraId="135E31D2" w14:textId="18D47743" w:rsidR="009324A5" w:rsidRPr="00B16D8F" w:rsidRDefault="005C351E" w:rsidP="005E5411">
      <w:pPr>
        <w:ind w:left="0"/>
        <w:rPr>
          <w:rFonts w:ascii="Calibri" w:hAnsi="Calibri" w:cs="Calibri"/>
          <w:color w:val="FF0000"/>
          <w:sz w:val="22"/>
          <w:szCs w:val="22"/>
        </w:rPr>
      </w:pPr>
      <w:r w:rsidRPr="00B16D8F">
        <w:rPr>
          <w:rFonts w:ascii="Calibri" w:hAnsi="Calibri" w:cs="Calibri"/>
          <w:color w:val="FF0000"/>
          <w:sz w:val="22"/>
          <w:szCs w:val="22"/>
        </w:rPr>
        <w:t>[</w:t>
      </w:r>
      <w:r w:rsidR="009324A5" w:rsidRPr="00B16D8F">
        <w:rPr>
          <w:rFonts w:ascii="Calibri" w:hAnsi="Calibri" w:cs="Calibri"/>
          <w:color w:val="FF0000"/>
          <w:sz w:val="22"/>
          <w:szCs w:val="22"/>
        </w:rPr>
        <w:t>This is the facts and figures of what</w:t>
      </w:r>
      <w:r w:rsidR="001A7DF1" w:rsidRPr="00B16D8F">
        <w:rPr>
          <w:rFonts w:ascii="Calibri" w:hAnsi="Calibri" w:cs="Calibri"/>
          <w:color w:val="FF0000"/>
          <w:sz w:val="22"/>
          <w:szCs w:val="22"/>
        </w:rPr>
        <w:t xml:space="preserve"> happened, and what</w:t>
      </w:r>
      <w:r w:rsidR="009324A5" w:rsidRPr="00B16D8F">
        <w:rPr>
          <w:rFonts w:ascii="Calibri" w:hAnsi="Calibri" w:cs="Calibri"/>
          <w:color w:val="FF0000"/>
          <w:sz w:val="22"/>
          <w:szCs w:val="22"/>
        </w:rPr>
        <w:t xml:space="preserve"> you have done so far</w:t>
      </w:r>
      <w:r w:rsidR="001A7DF1" w:rsidRPr="00B16D8F">
        <w:rPr>
          <w:rFonts w:ascii="Calibri" w:hAnsi="Calibri" w:cs="Calibri"/>
          <w:color w:val="FF0000"/>
          <w:sz w:val="22"/>
          <w:szCs w:val="22"/>
        </w:rPr>
        <w:t xml:space="preserve"> to try and resolve the issue</w:t>
      </w:r>
      <w:r w:rsidR="009324A5" w:rsidRPr="00B16D8F">
        <w:rPr>
          <w:rFonts w:ascii="Calibri" w:hAnsi="Calibri" w:cs="Calibri"/>
          <w:color w:val="FF0000"/>
          <w:sz w:val="22"/>
          <w:szCs w:val="22"/>
        </w:rPr>
        <w:t>. You need to clearly d</w:t>
      </w:r>
      <w:r w:rsidR="005E5411" w:rsidRPr="00B16D8F">
        <w:rPr>
          <w:rFonts w:ascii="Calibri" w:hAnsi="Calibri" w:cs="Calibri"/>
          <w:color w:val="FF0000"/>
          <w:sz w:val="22"/>
          <w:szCs w:val="22"/>
        </w:rPr>
        <w:t xml:space="preserve">escribe </w:t>
      </w:r>
      <w:r w:rsidR="001A7DF1" w:rsidRPr="00B16D8F">
        <w:rPr>
          <w:rFonts w:ascii="Calibri" w:hAnsi="Calibri" w:cs="Calibri"/>
          <w:color w:val="FF0000"/>
          <w:sz w:val="22"/>
          <w:szCs w:val="22"/>
        </w:rPr>
        <w:t xml:space="preserve">what occurred that prevented you from preparing or completing the assessment task to the best of your ability. Then you need to outline </w:t>
      </w:r>
      <w:r w:rsidR="005E5411" w:rsidRPr="00B16D8F">
        <w:rPr>
          <w:rFonts w:ascii="Calibri" w:hAnsi="Calibri" w:cs="Calibri"/>
          <w:color w:val="FF0000"/>
          <w:sz w:val="22"/>
          <w:szCs w:val="22"/>
        </w:rPr>
        <w:t>the pr</w:t>
      </w:r>
      <w:r w:rsidR="006D1FC4" w:rsidRPr="00B16D8F">
        <w:rPr>
          <w:rFonts w:ascii="Calibri" w:hAnsi="Calibri" w:cs="Calibri"/>
          <w:color w:val="FF0000"/>
          <w:sz w:val="22"/>
          <w:szCs w:val="22"/>
        </w:rPr>
        <w:t xml:space="preserve">ocess that you have followed to apply </w:t>
      </w:r>
      <w:r w:rsidR="001A7DF1" w:rsidRPr="00B16D8F">
        <w:rPr>
          <w:rFonts w:ascii="Calibri" w:hAnsi="Calibri" w:cs="Calibri"/>
          <w:color w:val="FF0000"/>
          <w:sz w:val="22"/>
          <w:szCs w:val="22"/>
        </w:rPr>
        <w:t xml:space="preserve">for special </w:t>
      </w:r>
      <w:proofErr w:type="gramStart"/>
      <w:r w:rsidR="001A7DF1" w:rsidRPr="00B16D8F">
        <w:rPr>
          <w:rFonts w:ascii="Calibri" w:hAnsi="Calibri" w:cs="Calibri"/>
          <w:color w:val="FF0000"/>
          <w:sz w:val="22"/>
          <w:szCs w:val="22"/>
        </w:rPr>
        <w:t xml:space="preserve">consideration, </w:t>
      </w:r>
      <w:r w:rsidR="006D1FC4" w:rsidRPr="00B16D8F">
        <w:rPr>
          <w:rFonts w:ascii="Calibri" w:hAnsi="Calibri" w:cs="Calibri"/>
          <w:color w:val="FF0000"/>
          <w:sz w:val="22"/>
          <w:szCs w:val="22"/>
        </w:rPr>
        <w:t>and</w:t>
      </w:r>
      <w:proofErr w:type="gramEnd"/>
      <w:r w:rsidR="001A7DF1" w:rsidRPr="00B16D8F">
        <w:rPr>
          <w:rFonts w:ascii="Calibri" w:hAnsi="Calibri" w:cs="Calibri"/>
          <w:color w:val="FF0000"/>
          <w:sz w:val="22"/>
          <w:szCs w:val="22"/>
        </w:rPr>
        <w:t xml:space="preserve"> describe and attach</w:t>
      </w:r>
      <w:r w:rsidR="006D1FC4" w:rsidRPr="00B16D8F">
        <w:rPr>
          <w:rFonts w:ascii="Calibri" w:hAnsi="Calibri" w:cs="Calibri"/>
          <w:color w:val="FF0000"/>
          <w:sz w:val="22"/>
          <w:szCs w:val="22"/>
        </w:rPr>
        <w:t xml:space="preserve"> the outcomes you have received to date</w:t>
      </w:r>
      <w:r w:rsidR="009324A5" w:rsidRPr="00B16D8F">
        <w:rPr>
          <w:rFonts w:ascii="Calibri" w:hAnsi="Calibri" w:cs="Calibri"/>
          <w:color w:val="FF0000"/>
          <w:sz w:val="22"/>
          <w:szCs w:val="22"/>
        </w:rPr>
        <w:t>.</w:t>
      </w:r>
      <w:r w:rsidR="000A0320">
        <w:rPr>
          <w:rFonts w:ascii="Calibri" w:hAnsi="Calibri" w:cs="Calibri"/>
          <w:color w:val="FF0000"/>
          <w:sz w:val="22"/>
          <w:szCs w:val="22"/>
        </w:rPr>
        <w:t>]</w:t>
      </w:r>
    </w:p>
    <w:p w14:paraId="1FA9FA44" w14:textId="77777777" w:rsidR="009324A5" w:rsidRPr="00B16D8F" w:rsidRDefault="009324A5" w:rsidP="005E5411">
      <w:pPr>
        <w:ind w:left="0"/>
        <w:rPr>
          <w:rFonts w:ascii="Calibri" w:hAnsi="Calibri" w:cs="Calibri"/>
          <w:color w:val="FF0000"/>
          <w:sz w:val="22"/>
          <w:szCs w:val="22"/>
        </w:rPr>
      </w:pPr>
    </w:p>
    <w:p w14:paraId="56F2C64A" w14:textId="6422F5B7" w:rsidR="00A56BF7" w:rsidRPr="00B16D8F" w:rsidRDefault="00B00F1B" w:rsidP="005E5411">
      <w:pPr>
        <w:ind w:left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[</w:t>
      </w:r>
      <w:r w:rsidR="006D1FC4" w:rsidRPr="00B16D8F">
        <w:rPr>
          <w:rFonts w:ascii="Calibri" w:hAnsi="Calibri" w:cs="Calibri"/>
          <w:color w:val="FF0000"/>
          <w:sz w:val="22"/>
          <w:szCs w:val="22"/>
        </w:rPr>
        <w:t>You need to provide copies of documents you have submitted and label these accordingly to supports the</w:t>
      </w:r>
      <w:r w:rsidR="005E5411" w:rsidRPr="00B16D8F">
        <w:rPr>
          <w:rFonts w:ascii="Calibri" w:hAnsi="Calibri" w:cs="Calibri"/>
          <w:color w:val="FF0000"/>
          <w:sz w:val="22"/>
          <w:szCs w:val="22"/>
        </w:rPr>
        <w:t xml:space="preserve"> events</w:t>
      </w:r>
      <w:r w:rsidR="006D1FC4" w:rsidRPr="00B16D8F">
        <w:rPr>
          <w:rFonts w:ascii="Calibri" w:hAnsi="Calibri" w:cs="Calibri"/>
          <w:color w:val="FF0000"/>
          <w:sz w:val="22"/>
          <w:szCs w:val="22"/>
        </w:rPr>
        <w:t xml:space="preserve"> you have described,</w:t>
      </w:r>
      <w:r w:rsidR="00FE7419" w:rsidRPr="00B16D8F">
        <w:rPr>
          <w:rFonts w:ascii="Calibri" w:hAnsi="Calibri" w:cs="Calibri"/>
          <w:color w:val="FF0000"/>
          <w:sz w:val="22"/>
          <w:szCs w:val="22"/>
        </w:rPr>
        <w:t xml:space="preserve"> like this</w:t>
      </w:r>
      <w:r w:rsidR="00A56BF7" w:rsidRPr="00B16D8F">
        <w:rPr>
          <w:rFonts w:ascii="Calibri" w:hAnsi="Calibri" w:cs="Calibri"/>
          <w:color w:val="FF0000"/>
          <w:sz w:val="22"/>
          <w:szCs w:val="22"/>
        </w:rPr>
        <w:t>: ‘I first applied for special consideration on 3 March and attached a HPR completed by my doctor</w:t>
      </w:r>
      <w:r w:rsidR="005E5411" w:rsidRPr="00B16D8F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E5411" w:rsidRPr="00B16D8F">
        <w:rPr>
          <w:rFonts w:ascii="Calibri" w:hAnsi="Calibri" w:cs="Calibri"/>
          <w:b/>
          <w:color w:val="FF0000"/>
          <w:sz w:val="22"/>
          <w:szCs w:val="22"/>
        </w:rPr>
        <w:t>(Attachment 1)</w:t>
      </w:r>
      <w:r w:rsidR="005E5411" w:rsidRPr="00B16D8F">
        <w:rPr>
          <w:rFonts w:ascii="Calibri" w:hAnsi="Calibri" w:cs="Calibri"/>
          <w:color w:val="FF0000"/>
          <w:sz w:val="22"/>
          <w:szCs w:val="22"/>
        </w:rPr>
        <w:t>.</w:t>
      </w:r>
      <w:r w:rsidR="00A56BF7" w:rsidRPr="00B16D8F">
        <w:rPr>
          <w:rFonts w:ascii="Calibri" w:hAnsi="Calibri" w:cs="Calibri"/>
          <w:color w:val="FF0000"/>
          <w:sz w:val="22"/>
          <w:szCs w:val="22"/>
        </w:rPr>
        <w:t xml:space="preserve"> This was assessed as ineligible by the SEDS team on 13 March </w:t>
      </w:r>
      <w:r w:rsidR="00A56BF7" w:rsidRPr="00B16D8F">
        <w:rPr>
          <w:rFonts w:ascii="Calibri" w:hAnsi="Calibri" w:cs="Calibri"/>
          <w:b/>
          <w:color w:val="FF0000"/>
          <w:sz w:val="22"/>
          <w:szCs w:val="22"/>
        </w:rPr>
        <w:t>(Attachment 2)</w:t>
      </w:r>
      <w:r w:rsidR="00A56BF7" w:rsidRPr="00B16D8F">
        <w:rPr>
          <w:rFonts w:ascii="Calibri" w:hAnsi="Calibri" w:cs="Calibri"/>
          <w:color w:val="FF0000"/>
          <w:sz w:val="22"/>
          <w:szCs w:val="22"/>
        </w:rPr>
        <w:t>’.</w:t>
      </w:r>
      <w:r>
        <w:rPr>
          <w:rFonts w:ascii="Calibri" w:hAnsi="Calibri" w:cs="Calibri"/>
          <w:color w:val="FF0000"/>
          <w:sz w:val="22"/>
          <w:szCs w:val="22"/>
        </w:rPr>
        <w:t>]</w:t>
      </w:r>
    </w:p>
    <w:p w14:paraId="3AADD894" w14:textId="77777777" w:rsidR="00A56BF7" w:rsidRPr="00B16D8F" w:rsidRDefault="00A56BF7" w:rsidP="005E5411">
      <w:pPr>
        <w:ind w:left="0"/>
        <w:rPr>
          <w:rFonts w:ascii="Calibri" w:hAnsi="Calibri" w:cs="Calibri"/>
          <w:color w:val="FF0000"/>
          <w:sz w:val="22"/>
          <w:szCs w:val="22"/>
        </w:rPr>
      </w:pPr>
    </w:p>
    <w:p w14:paraId="3A5A7B7C" w14:textId="2C3948F8" w:rsidR="005E5411" w:rsidRPr="00B16D8F" w:rsidRDefault="00B00F1B" w:rsidP="005E5411">
      <w:pPr>
        <w:ind w:left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[</w:t>
      </w:r>
      <w:r w:rsidR="005E5411" w:rsidRPr="00B16D8F">
        <w:rPr>
          <w:rFonts w:ascii="Calibri" w:hAnsi="Calibri" w:cs="Calibri"/>
          <w:color w:val="FF0000"/>
          <w:sz w:val="22"/>
          <w:szCs w:val="22"/>
        </w:rPr>
        <w:t>This</w:t>
      </w:r>
      <w:r w:rsidR="00A56BF7" w:rsidRPr="00B16D8F">
        <w:rPr>
          <w:rFonts w:ascii="Calibri" w:hAnsi="Calibri" w:cs="Calibri"/>
          <w:color w:val="FF0000"/>
          <w:sz w:val="22"/>
          <w:szCs w:val="22"/>
        </w:rPr>
        <w:t xml:space="preserve"> section</w:t>
      </w:r>
      <w:r w:rsidR="005E5411" w:rsidRPr="00B16D8F">
        <w:rPr>
          <w:rFonts w:ascii="Calibri" w:hAnsi="Calibri" w:cs="Calibri"/>
          <w:color w:val="FF0000"/>
          <w:sz w:val="22"/>
          <w:szCs w:val="22"/>
        </w:rPr>
        <w:t xml:space="preserve"> should remain measured and as factual as possible to navigate the reader to the critical points in your timeline.</w:t>
      </w:r>
      <w:r w:rsidR="006D1FC4" w:rsidRPr="00B16D8F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6D1FC4" w:rsidRPr="00B16D8F">
        <w:rPr>
          <w:rFonts w:ascii="Calibri" w:hAnsi="Calibri" w:cs="Calibri"/>
          <w:b/>
          <w:color w:val="FF0000"/>
          <w:sz w:val="22"/>
          <w:szCs w:val="22"/>
        </w:rPr>
        <w:t>Remember</w:t>
      </w:r>
      <w:r w:rsidR="006D1FC4" w:rsidRPr="00B16D8F">
        <w:rPr>
          <w:rFonts w:ascii="Calibri" w:hAnsi="Calibri" w:cs="Calibri"/>
          <w:color w:val="FF0000"/>
          <w:sz w:val="22"/>
          <w:szCs w:val="22"/>
        </w:rPr>
        <w:t>, the</w:t>
      </w:r>
      <w:r w:rsidR="009324A5" w:rsidRPr="00B16D8F">
        <w:rPr>
          <w:rFonts w:ascii="Calibri" w:hAnsi="Calibri" w:cs="Calibri"/>
          <w:color w:val="FF0000"/>
          <w:sz w:val="22"/>
          <w:szCs w:val="22"/>
        </w:rPr>
        <w:t xml:space="preserve"> person reading this complaint</w:t>
      </w:r>
      <w:r w:rsidR="006D1FC4" w:rsidRPr="00B16D8F">
        <w:rPr>
          <w:rFonts w:ascii="Calibri" w:hAnsi="Calibri" w:cs="Calibri"/>
          <w:color w:val="FF0000"/>
          <w:sz w:val="22"/>
          <w:szCs w:val="22"/>
        </w:rPr>
        <w:t xml:space="preserve"> won’t know anything about your situation,</w:t>
      </w:r>
      <w:r w:rsidR="001A7DF1" w:rsidRPr="00B16D8F">
        <w:rPr>
          <w:rFonts w:ascii="Calibri" w:hAnsi="Calibri" w:cs="Calibri"/>
          <w:color w:val="FF0000"/>
          <w:sz w:val="22"/>
          <w:szCs w:val="22"/>
        </w:rPr>
        <w:t xml:space="preserve"> or have access to any documents you’ve submitted before,</w:t>
      </w:r>
      <w:r w:rsidR="006D1FC4" w:rsidRPr="00B16D8F">
        <w:rPr>
          <w:rFonts w:ascii="Calibri" w:hAnsi="Calibri" w:cs="Calibri"/>
          <w:color w:val="FF0000"/>
          <w:sz w:val="22"/>
          <w:szCs w:val="22"/>
        </w:rPr>
        <w:t xml:space="preserve"> so you need to </w:t>
      </w:r>
      <w:r w:rsidR="007D7108" w:rsidRPr="00B16D8F">
        <w:rPr>
          <w:rFonts w:ascii="Calibri" w:hAnsi="Calibri" w:cs="Calibri"/>
          <w:color w:val="FF0000"/>
          <w:sz w:val="22"/>
          <w:szCs w:val="22"/>
        </w:rPr>
        <w:t>explain things clearly</w:t>
      </w:r>
      <w:r w:rsidR="00A56BF7" w:rsidRPr="00B16D8F">
        <w:rPr>
          <w:rFonts w:ascii="Calibri" w:hAnsi="Calibri" w:cs="Calibri"/>
          <w:color w:val="FF0000"/>
          <w:sz w:val="22"/>
          <w:szCs w:val="22"/>
        </w:rPr>
        <w:t xml:space="preserve"> and as succinctly as possible</w:t>
      </w:r>
      <w:r w:rsidR="007D7108" w:rsidRPr="00B16D8F">
        <w:rPr>
          <w:rFonts w:ascii="Calibri" w:hAnsi="Calibri" w:cs="Calibri"/>
          <w:color w:val="FF0000"/>
          <w:sz w:val="22"/>
          <w:szCs w:val="22"/>
        </w:rPr>
        <w:t>.</w:t>
      </w:r>
      <w:r w:rsidR="005C351E" w:rsidRPr="00B16D8F">
        <w:rPr>
          <w:rFonts w:ascii="Calibri" w:hAnsi="Calibri" w:cs="Calibri"/>
          <w:color w:val="FF0000"/>
          <w:sz w:val="22"/>
          <w:szCs w:val="22"/>
        </w:rPr>
        <w:t>]</w:t>
      </w:r>
    </w:p>
    <w:p w14:paraId="3C401618" w14:textId="77777777" w:rsidR="005E5411" w:rsidRDefault="005E5411" w:rsidP="005E5411">
      <w:pPr>
        <w:ind w:left="0"/>
        <w:rPr>
          <w:rFonts w:ascii="Calibri" w:hAnsi="Calibri" w:cs="Calibri"/>
          <w:szCs w:val="22"/>
        </w:rPr>
      </w:pPr>
    </w:p>
    <w:p w14:paraId="019C6C97" w14:textId="77777777" w:rsidR="005E5411" w:rsidRPr="00B16D8F" w:rsidRDefault="005E5411" w:rsidP="005E5411">
      <w:pPr>
        <w:ind w:left="0"/>
        <w:rPr>
          <w:rFonts w:ascii="Calibri" w:hAnsi="Calibri"/>
          <w:b/>
          <w:sz w:val="26"/>
          <w:szCs w:val="28"/>
        </w:rPr>
      </w:pPr>
      <w:r w:rsidRPr="00B16D8F">
        <w:rPr>
          <w:rFonts w:ascii="Calibri" w:hAnsi="Calibri"/>
          <w:b/>
          <w:sz w:val="26"/>
          <w:szCs w:val="28"/>
        </w:rPr>
        <w:t>Reason</w:t>
      </w:r>
      <w:r w:rsidR="00A56BF7" w:rsidRPr="00B16D8F">
        <w:rPr>
          <w:rFonts w:ascii="Calibri" w:hAnsi="Calibri"/>
          <w:b/>
          <w:sz w:val="26"/>
          <w:szCs w:val="28"/>
        </w:rPr>
        <w:t>s</w:t>
      </w:r>
      <w:r w:rsidRPr="00B16D8F">
        <w:rPr>
          <w:rFonts w:ascii="Calibri" w:hAnsi="Calibri"/>
          <w:b/>
          <w:sz w:val="26"/>
          <w:szCs w:val="28"/>
        </w:rPr>
        <w:t xml:space="preserve"> for the Determination</w:t>
      </w:r>
    </w:p>
    <w:p w14:paraId="68FE9679" w14:textId="77777777" w:rsidR="005E5411" w:rsidRPr="00B16D8F" w:rsidRDefault="005E5411" w:rsidP="005E5411">
      <w:pPr>
        <w:ind w:left="0"/>
        <w:rPr>
          <w:rFonts w:ascii="Calibri" w:hAnsi="Calibri" w:cs="Calibri"/>
          <w:b/>
          <w:szCs w:val="22"/>
        </w:rPr>
      </w:pPr>
    </w:p>
    <w:p w14:paraId="09DF93F3" w14:textId="2CB1239E" w:rsidR="009324A5" w:rsidRPr="00B16D8F" w:rsidRDefault="005C351E" w:rsidP="005E5411">
      <w:pPr>
        <w:ind w:left="0"/>
        <w:rPr>
          <w:rFonts w:ascii="Calibri" w:hAnsi="Calibri" w:cs="Calibri"/>
          <w:color w:val="FF0000"/>
          <w:sz w:val="22"/>
          <w:szCs w:val="22"/>
        </w:rPr>
      </w:pPr>
      <w:r w:rsidRPr="00B16D8F">
        <w:rPr>
          <w:rFonts w:ascii="Calibri" w:hAnsi="Calibri" w:cs="Calibri"/>
          <w:color w:val="FF0000"/>
          <w:sz w:val="22"/>
          <w:szCs w:val="22"/>
        </w:rPr>
        <w:t>[</w:t>
      </w:r>
      <w:r w:rsidR="005E5411" w:rsidRPr="00B16D8F">
        <w:rPr>
          <w:rFonts w:ascii="Calibri" w:hAnsi="Calibri" w:cs="Calibri"/>
          <w:color w:val="FF0000"/>
          <w:sz w:val="22"/>
          <w:szCs w:val="22"/>
        </w:rPr>
        <w:t xml:space="preserve">This is where you make </w:t>
      </w:r>
      <w:proofErr w:type="gramStart"/>
      <w:r w:rsidR="005E5411" w:rsidRPr="00B16D8F">
        <w:rPr>
          <w:rFonts w:ascii="Calibri" w:hAnsi="Calibri" w:cs="Calibri"/>
          <w:color w:val="FF0000"/>
          <w:sz w:val="22"/>
          <w:szCs w:val="22"/>
        </w:rPr>
        <w:t>all of</w:t>
      </w:r>
      <w:proofErr w:type="gramEnd"/>
      <w:r w:rsidR="005E5411" w:rsidRPr="00B16D8F">
        <w:rPr>
          <w:rFonts w:ascii="Calibri" w:hAnsi="Calibri" w:cs="Calibri"/>
          <w:color w:val="FF0000"/>
          <w:sz w:val="22"/>
          <w:szCs w:val="22"/>
        </w:rPr>
        <w:t xml:space="preserve"> your arguments</w:t>
      </w:r>
      <w:r w:rsidR="009324A5" w:rsidRPr="00B16D8F">
        <w:rPr>
          <w:rFonts w:ascii="Calibri" w:hAnsi="Calibri" w:cs="Calibri"/>
          <w:color w:val="FF0000"/>
          <w:sz w:val="22"/>
          <w:szCs w:val="22"/>
        </w:rPr>
        <w:t xml:space="preserve"> and explain why you believe this should be resolved.</w:t>
      </w:r>
      <w:r w:rsidR="00B00F1B">
        <w:rPr>
          <w:rFonts w:ascii="Calibri" w:hAnsi="Calibri" w:cs="Calibri"/>
          <w:color w:val="FF0000"/>
          <w:sz w:val="22"/>
          <w:szCs w:val="22"/>
        </w:rPr>
        <w:t>]</w:t>
      </w:r>
    </w:p>
    <w:p w14:paraId="613B971C" w14:textId="77777777" w:rsidR="009324A5" w:rsidRPr="00B16D8F" w:rsidRDefault="009324A5" w:rsidP="005E5411">
      <w:pPr>
        <w:ind w:left="0"/>
        <w:rPr>
          <w:rFonts w:ascii="Calibri" w:hAnsi="Calibri" w:cs="Calibri"/>
          <w:color w:val="FF0000"/>
          <w:sz w:val="22"/>
          <w:szCs w:val="22"/>
        </w:rPr>
      </w:pPr>
      <w:r w:rsidRPr="00B16D8F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79A173A2" w14:textId="03CA7FAF" w:rsidR="000A0320" w:rsidRDefault="00B00F1B" w:rsidP="005E5411">
      <w:pPr>
        <w:ind w:left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lastRenderedPageBreak/>
        <w:t>[</w:t>
      </w:r>
      <w:r w:rsidR="005E5411" w:rsidRPr="00B16D8F">
        <w:rPr>
          <w:rFonts w:ascii="Calibri" w:hAnsi="Calibri" w:cs="Calibri"/>
          <w:color w:val="FF0000"/>
          <w:sz w:val="22"/>
          <w:szCs w:val="22"/>
        </w:rPr>
        <w:t xml:space="preserve">You </w:t>
      </w:r>
      <w:r w:rsidR="009324A5" w:rsidRPr="00B16D8F">
        <w:rPr>
          <w:rFonts w:ascii="Calibri" w:hAnsi="Calibri" w:cs="Calibri"/>
          <w:color w:val="FF0000"/>
          <w:sz w:val="22"/>
          <w:szCs w:val="22"/>
        </w:rPr>
        <w:t>need to respond to the reasons your application was rejected, which should have been provided to you when you got both your original outcome and the outcome from your review.</w:t>
      </w:r>
      <w:r w:rsidR="000A0320">
        <w:rPr>
          <w:rFonts w:ascii="Calibri" w:hAnsi="Calibri" w:cs="Calibri"/>
          <w:color w:val="FF0000"/>
          <w:sz w:val="22"/>
          <w:szCs w:val="22"/>
        </w:rPr>
        <w:t xml:space="preserve"> For example, if there were issues with verifying why your application was lodged late, then you need to directly address this late issue</w:t>
      </w:r>
      <w:r w:rsidR="002254D2">
        <w:rPr>
          <w:rFonts w:ascii="Calibri" w:hAnsi="Calibri" w:cs="Calibri"/>
          <w:color w:val="FF0000"/>
          <w:sz w:val="22"/>
          <w:szCs w:val="22"/>
        </w:rPr>
        <w:t>, not just focus on what happened around the assessment date.]</w:t>
      </w:r>
    </w:p>
    <w:p w14:paraId="32AC473B" w14:textId="77777777" w:rsidR="000A0320" w:rsidRDefault="000A0320" w:rsidP="005E5411">
      <w:pPr>
        <w:ind w:left="0"/>
        <w:rPr>
          <w:rFonts w:ascii="Calibri" w:hAnsi="Calibri" w:cs="Calibri"/>
          <w:color w:val="FF0000"/>
          <w:sz w:val="22"/>
          <w:szCs w:val="22"/>
        </w:rPr>
      </w:pPr>
    </w:p>
    <w:p w14:paraId="25E3A431" w14:textId="3A2A898A" w:rsidR="002254D2" w:rsidRPr="00B16D8F" w:rsidRDefault="000A0320" w:rsidP="002254D2">
      <w:pPr>
        <w:ind w:left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[</w:t>
      </w:r>
      <w:r w:rsidR="009324A5" w:rsidRPr="00B16D8F">
        <w:rPr>
          <w:rFonts w:ascii="Calibri" w:hAnsi="Calibri" w:cs="Calibri"/>
          <w:color w:val="FF0000"/>
          <w:sz w:val="22"/>
          <w:szCs w:val="22"/>
        </w:rPr>
        <w:t xml:space="preserve">You can refer to the documents you have outlined in the procedural history </w:t>
      </w:r>
      <w:proofErr w:type="gramStart"/>
      <w:r w:rsidR="009324A5" w:rsidRPr="00B16D8F">
        <w:rPr>
          <w:rFonts w:ascii="Calibri" w:hAnsi="Calibri" w:cs="Calibri"/>
          <w:color w:val="FF0000"/>
          <w:sz w:val="22"/>
          <w:szCs w:val="22"/>
        </w:rPr>
        <w:t>section, and</w:t>
      </w:r>
      <w:proofErr w:type="gramEnd"/>
      <w:r w:rsidR="009324A5" w:rsidRPr="00B16D8F">
        <w:rPr>
          <w:rFonts w:ascii="Calibri" w:hAnsi="Calibri" w:cs="Calibri"/>
          <w:color w:val="FF0000"/>
          <w:sz w:val="22"/>
          <w:szCs w:val="22"/>
        </w:rPr>
        <w:t xml:space="preserve"> provide any further documentation that you may have been able to obtain</w:t>
      </w:r>
      <w:r w:rsidR="00A56BF7" w:rsidRPr="00B16D8F">
        <w:rPr>
          <w:rFonts w:ascii="Calibri" w:hAnsi="Calibri" w:cs="Calibri"/>
          <w:color w:val="FF0000"/>
          <w:sz w:val="22"/>
          <w:szCs w:val="22"/>
        </w:rPr>
        <w:t xml:space="preserve">, labelling and attaching this accordingly again like this </w:t>
      </w:r>
      <w:r w:rsidR="00A56BF7" w:rsidRPr="00B16D8F">
        <w:rPr>
          <w:rFonts w:ascii="Calibri" w:hAnsi="Calibri" w:cs="Calibri"/>
          <w:b/>
          <w:color w:val="FF0000"/>
          <w:sz w:val="22"/>
          <w:szCs w:val="22"/>
        </w:rPr>
        <w:t>(Attachment 3)</w:t>
      </w:r>
      <w:r w:rsidR="009324A5" w:rsidRPr="00B16D8F">
        <w:rPr>
          <w:rFonts w:ascii="Calibri" w:hAnsi="Calibri" w:cs="Calibri"/>
          <w:color w:val="FF0000"/>
          <w:sz w:val="22"/>
          <w:szCs w:val="22"/>
        </w:rPr>
        <w:t>. You should also</w:t>
      </w:r>
      <w:r w:rsidR="00A56BF7" w:rsidRPr="00B16D8F">
        <w:rPr>
          <w:rFonts w:ascii="Calibri" w:hAnsi="Calibri" w:cs="Calibri"/>
          <w:color w:val="FF0000"/>
          <w:sz w:val="22"/>
          <w:szCs w:val="22"/>
        </w:rPr>
        <w:t xml:space="preserve"> explain how your documentation supports your description of the circumstances that impacted you,</w:t>
      </w:r>
      <w:r w:rsidR="002254D2">
        <w:rPr>
          <w:rFonts w:ascii="Calibri" w:hAnsi="Calibri" w:cs="Calibri"/>
          <w:color w:val="FF0000"/>
          <w:sz w:val="22"/>
          <w:szCs w:val="22"/>
        </w:rPr>
        <w:t xml:space="preserve"> how much they impacted you, and how you believe this addresses the eligibility requirements in the policy. Look at sections 4.117 and 4.124 of the </w:t>
      </w:r>
      <w:r w:rsidR="002254D2">
        <w:rPr>
          <w:rFonts w:ascii="Calibri" w:hAnsi="Calibri" w:cs="Calibri"/>
          <w:i/>
          <w:iCs/>
          <w:color w:val="FF0000"/>
          <w:sz w:val="22"/>
          <w:szCs w:val="22"/>
        </w:rPr>
        <w:t>Assessment and Results Policy</w:t>
      </w:r>
      <w:r w:rsidR="002254D2">
        <w:rPr>
          <w:rFonts w:ascii="Calibri" w:hAnsi="Calibri" w:cs="Calibri"/>
          <w:color w:val="FF0000"/>
          <w:sz w:val="22"/>
          <w:szCs w:val="22"/>
        </w:rPr>
        <w:t xml:space="preserve"> to reflect on how you believe your situation relates to these criteria.]</w:t>
      </w:r>
    </w:p>
    <w:p w14:paraId="78F49C9E" w14:textId="77777777" w:rsidR="005E5411" w:rsidRPr="00B16D8F" w:rsidRDefault="005E5411" w:rsidP="00E30168">
      <w:pPr>
        <w:ind w:left="0"/>
        <w:rPr>
          <w:rFonts w:ascii="Calibri" w:hAnsi="Calibri" w:cs="Calibri"/>
          <w:szCs w:val="22"/>
        </w:rPr>
      </w:pPr>
    </w:p>
    <w:p w14:paraId="5B295D0C" w14:textId="77777777" w:rsidR="002A29AE" w:rsidRPr="00B16D8F" w:rsidRDefault="002A29AE">
      <w:pPr>
        <w:ind w:left="0"/>
        <w:rPr>
          <w:rFonts w:ascii="Calibri" w:hAnsi="Calibri"/>
          <w:b/>
          <w:sz w:val="26"/>
          <w:szCs w:val="28"/>
        </w:rPr>
      </w:pPr>
      <w:r w:rsidRPr="00B16D8F">
        <w:rPr>
          <w:rFonts w:ascii="Calibri" w:hAnsi="Calibri"/>
          <w:b/>
          <w:sz w:val="26"/>
          <w:szCs w:val="28"/>
        </w:rPr>
        <w:t xml:space="preserve">The </w:t>
      </w:r>
      <w:r w:rsidR="00F565A8" w:rsidRPr="00B16D8F">
        <w:rPr>
          <w:rFonts w:ascii="Calibri" w:hAnsi="Calibri"/>
          <w:b/>
          <w:sz w:val="26"/>
          <w:szCs w:val="28"/>
        </w:rPr>
        <w:t>Resolution</w:t>
      </w:r>
      <w:r w:rsidRPr="00B16D8F">
        <w:rPr>
          <w:rFonts w:ascii="Calibri" w:hAnsi="Calibri"/>
          <w:b/>
          <w:sz w:val="26"/>
          <w:szCs w:val="28"/>
        </w:rPr>
        <w:t xml:space="preserve"> Sought</w:t>
      </w:r>
    </w:p>
    <w:p w14:paraId="5CE374BE" w14:textId="77777777" w:rsidR="002A29AE" w:rsidRPr="00B16D8F" w:rsidRDefault="002A29AE">
      <w:pPr>
        <w:ind w:left="0"/>
        <w:rPr>
          <w:rFonts w:ascii="Calibri" w:hAnsi="Calibri"/>
          <w:szCs w:val="22"/>
        </w:rPr>
      </w:pPr>
    </w:p>
    <w:p w14:paraId="59383C87" w14:textId="77777777" w:rsidR="00C964F0" w:rsidRDefault="005C351E" w:rsidP="00FA0093">
      <w:pPr>
        <w:ind w:left="0"/>
        <w:rPr>
          <w:rFonts w:ascii="Calibri" w:hAnsi="Calibri" w:cs="Calibri"/>
          <w:color w:val="FF0000"/>
          <w:sz w:val="22"/>
          <w:szCs w:val="24"/>
        </w:rPr>
      </w:pPr>
      <w:r w:rsidRPr="00B16D8F">
        <w:rPr>
          <w:rFonts w:ascii="Calibri" w:hAnsi="Calibri" w:cs="Calibri"/>
          <w:color w:val="FF0000"/>
          <w:sz w:val="22"/>
          <w:szCs w:val="24"/>
        </w:rPr>
        <w:t>[</w:t>
      </w:r>
      <w:r w:rsidR="00FA0093" w:rsidRPr="00B16D8F">
        <w:rPr>
          <w:rFonts w:ascii="Calibri" w:hAnsi="Calibri" w:cs="Calibri"/>
          <w:color w:val="FF0000"/>
          <w:sz w:val="22"/>
          <w:szCs w:val="24"/>
        </w:rPr>
        <w:t>Outline exa</w:t>
      </w:r>
      <w:r w:rsidR="00A56BF7" w:rsidRPr="00B16D8F">
        <w:rPr>
          <w:rFonts w:ascii="Calibri" w:hAnsi="Calibri" w:cs="Calibri"/>
          <w:color w:val="FF0000"/>
          <w:sz w:val="22"/>
          <w:szCs w:val="24"/>
        </w:rPr>
        <w:t>ctly what you are seeking here – be specific.</w:t>
      </w:r>
      <w:r w:rsidR="00FA0093" w:rsidRPr="00B16D8F">
        <w:rPr>
          <w:rFonts w:ascii="Calibri" w:hAnsi="Calibri" w:cs="Calibri"/>
          <w:color w:val="FF0000"/>
          <w:sz w:val="22"/>
          <w:szCs w:val="24"/>
        </w:rPr>
        <w:t xml:space="preserve"> This should </w:t>
      </w:r>
      <w:r w:rsidR="00A56BF7" w:rsidRPr="00B16D8F">
        <w:rPr>
          <w:rFonts w:ascii="Calibri" w:hAnsi="Calibri" w:cs="Calibri"/>
          <w:color w:val="FF0000"/>
          <w:sz w:val="22"/>
          <w:szCs w:val="24"/>
        </w:rPr>
        <w:t xml:space="preserve">be short and sweet, and </w:t>
      </w:r>
      <w:r w:rsidR="00FA0093" w:rsidRPr="00B16D8F">
        <w:rPr>
          <w:rFonts w:ascii="Calibri" w:hAnsi="Calibri" w:cs="Calibri"/>
          <w:color w:val="FF0000"/>
          <w:sz w:val="22"/>
          <w:szCs w:val="24"/>
        </w:rPr>
        <w:t>flow directly on from the arguments you have made in the above section.</w:t>
      </w:r>
      <w:r w:rsidR="009324A5" w:rsidRPr="00B16D8F">
        <w:rPr>
          <w:rFonts w:ascii="Calibri" w:hAnsi="Calibri" w:cs="Calibri"/>
          <w:color w:val="FF0000"/>
          <w:sz w:val="22"/>
          <w:szCs w:val="24"/>
        </w:rPr>
        <w:t xml:space="preserve"> For example: ‘For the above reasons I am seeking a special exam </w:t>
      </w:r>
      <w:r w:rsidR="00A56BF7" w:rsidRPr="00B16D8F">
        <w:rPr>
          <w:rFonts w:ascii="Calibri" w:hAnsi="Calibri" w:cs="Calibri"/>
          <w:color w:val="FF0000"/>
          <w:sz w:val="22"/>
          <w:szCs w:val="24"/>
        </w:rPr>
        <w:t xml:space="preserve">for Calculus 2 (MAST10006)’. </w:t>
      </w:r>
      <w:r w:rsidR="0099794C" w:rsidRPr="00B16D8F">
        <w:rPr>
          <w:rFonts w:ascii="Calibri" w:hAnsi="Calibri" w:cs="Calibri"/>
          <w:color w:val="FF0000"/>
          <w:sz w:val="22"/>
          <w:szCs w:val="24"/>
        </w:rPr>
        <w:t>Or ‘For the above reasons I am seeking late withdrawal from Calculus 2 (MAST10006)’</w:t>
      </w:r>
      <w:r w:rsidRPr="00B16D8F">
        <w:rPr>
          <w:rFonts w:ascii="Calibri" w:hAnsi="Calibri" w:cs="Calibri"/>
          <w:color w:val="FF0000"/>
          <w:sz w:val="22"/>
          <w:szCs w:val="24"/>
        </w:rPr>
        <w:t>.</w:t>
      </w:r>
    </w:p>
    <w:p w14:paraId="384A057C" w14:textId="77777777" w:rsidR="00C964F0" w:rsidRDefault="00C964F0" w:rsidP="00FA0093">
      <w:pPr>
        <w:ind w:left="0"/>
        <w:rPr>
          <w:rFonts w:ascii="Calibri" w:hAnsi="Calibri" w:cs="Calibri"/>
          <w:color w:val="FF0000"/>
          <w:sz w:val="22"/>
          <w:szCs w:val="24"/>
        </w:rPr>
      </w:pPr>
    </w:p>
    <w:p w14:paraId="1D027FA2" w14:textId="7DD469C3" w:rsidR="00FA0093" w:rsidRPr="00B16D8F" w:rsidRDefault="00C964F0" w:rsidP="00FA0093">
      <w:pPr>
        <w:ind w:left="0"/>
        <w:rPr>
          <w:rFonts w:ascii="Calibri" w:hAnsi="Calibri" w:cs="Calibri"/>
          <w:color w:val="FF0000"/>
          <w:sz w:val="22"/>
          <w:szCs w:val="24"/>
        </w:rPr>
      </w:pPr>
      <w:r>
        <w:rPr>
          <w:rFonts w:ascii="Calibri" w:hAnsi="Calibri"/>
          <w:color w:val="FF0000"/>
          <w:sz w:val="22"/>
          <w:szCs w:val="22"/>
        </w:rPr>
        <w:t xml:space="preserve">See sections 4.116 and 4.136 of the </w:t>
      </w:r>
      <w:r>
        <w:rPr>
          <w:rFonts w:ascii="Calibri" w:hAnsi="Calibri"/>
          <w:i/>
          <w:iCs/>
          <w:color w:val="FF0000"/>
          <w:sz w:val="22"/>
          <w:szCs w:val="22"/>
        </w:rPr>
        <w:t>Assessment and Results Policy</w:t>
      </w:r>
      <w:r>
        <w:rPr>
          <w:rFonts w:ascii="Calibri" w:hAnsi="Calibri"/>
          <w:color w:val="FF0000"/>
          <w:sz w:val="22"/>
          <w:szCs w:val="22"/>
        </w:rPr>
        <w:t xml:space="preserve"> for the kinds of outcomes available.]</w:t>
      </w:r>
    </w:p>
    <w:p w14:paraId="03E71ED4" w14:textId="77777777" w:rsidR="00F565A8" w:rsidRPr="00B16D8F" w:rsidRDefault="00F565A8">
      <w:pPr>
        <w:ind w:left="0"/>
        <w:rPr>
          <w:rFonts w:ascii="Calibri" w:hAnsi="Calibri"/>
          <w:sz w:val="22"/>
          <w:szCs w:val="24"/>
        </w:rPr>
      </w:pPr>
    </w:p>
    <w:p w14:paraId="54966E9A" w14:textId="77777777" w:rsidR="005003AF" w:rsidRPr="00B16D8F" w:rsidRDefault="005003AF" w:rsidP="005003AF">
      <w:pPr>
        <w:ind w:left="0"/>
        <w:rPr>
          <w:rFonts w:ascii="Calibri" w:hAnsi="Calibri"/>
          <w:sz w:val="22"/>
          <w:szCs w:val="24"/>
        </w:rPr>
      </w:pPr>
      <w:r w:rsidRPr="00B16D8F">
        <w:rPr>
          <w:rFonts w:ascii="Calibri" w:hAnsi="Calibri"/>
          <w:sz w:val="22"/>
          <w:szCs w:val="24"/>
        </w:rPr>
        <w:t>I would appreciate acknowledgement of the receipt of this grievance within five wo</w:t>
      </w:r>
      <w:r w:rsidR="00745168" w:rsidRPr="00B16D8F">
        <w:rPr>
          <w:rFonts w:ascii="Calibri" w:hAnsi="Calibri"/>
          <w:sz w:val="22"/>
          <w:szCs w:val="24"/>
        </w:rPr>
        <w:t>rking days of you receiving it.</w:t>
      </w:r>
      <w:r w:rsidRPr="00B16D8F">
        <w:rPr>
          <w:rFonts w:ascii="Calibri" w:hAnsi="Calibri"/>
          <w:sz w:val="22"/>
          <w:szCs w:val="24"/>
        </w:rPr>
        <w:t xml:space="preserve"> Notification of the investigation process would be appreciated within 15 working days, as per the indicative time line in s</w:t>
      </w:r>
      <w:r w:rsidR="00BE33DB" w:rsidRPr="00B16D8F">
        <w:rPr>
          <w:rFonts w:ascii="Calibri" w:hAnsi="Calibri"/>
          <w:sz w:val="22"/>
          <w:szCs w:val="24"/>
        </w:rPr>
        <w:t xml:space="preserve">ection </w:t>
      </w:r>
      <w:r w:rsidR="0039352C" w:rsidRPr="00B16D8F">
        <w:rPr>
          <w:rFonts w:ascii="Calibri" w:hAnsi="Calibri"/>
          <w:sz w:val="22"/>
          <w:szCs w:val="24"/>
        </w:rPr>
        <w:t>5.12</w:t>
      </w:r>
      <w:r w:rsidRPr="00B16D8F">
        <w:rPr>
          <w:rFonts w:ascii="Calibri" w:hAnsi="Calibri"/>
          <w:sz w:val="22"/>
          <w:szCs w:val="24"/>
        </w:rPr>
        <w:t xml:space="preserve"> of the p</w:t>
      </w:r>
      <w:r w:rsidR="0039352C" w:rsidRPr="00B16D8F">
        <w:rPr>
          <w:rFonts w:ascii="Calibri" w:hAnsi="Calibri"/>
          <w:sz w:val="22"/>
          <w:szCs w:val="24"/>
        </w:rPr>
        <w:t>olicy</w:t>
      </w:r>
      <w:r w:rsidRPr="00B16D8F">
        <w:rPr>
          <w:rFonts w:ascii="Calibri" w:hAnsi="Calibri"/>
          <w:sz w:val="22"/>
          <w:szCs w:val="24"/>
        </w:rPr>
        <w:t>.</w:t>
      </w:r>
    </w:p>
    <w:p w14:paraId="2A1DDDA4" w14:textId="77777777" w:rsidR="00D34125" w:rsidRPr="00B16D8F" w:rsidRDefault="00D34125">
      <w:pPr>
        <w:ind w:left="0"/>
        <w:rPr>
          <w:rFonts w:ascii="Calibri" w:hAnsi="Calibri"/>
          <w:sz w:val="22"/>
          <w:szCs w:val="24"/>
        </w:rPr>
      </w:pPr>
    </w:p>
    <w:p w14:paraId="56CCB24C" w14:textId="77777777" w:rsidR="00D34125" w:rsidRPr="00B16D8F" w:rsidRDefault="00E30168">
      <w:pPr>
        <w:ind w:left="0"/>
        <w:rPr>
          <w:rFonts w:ascii="Calibri" w:hAnsi="Calibri"/>
          <w:sz w:val="22"/>
          <w:szCs w:val="24"/>
        </w:rPr>
      </w:pPr>
      <w:r w:rsidRPr="00B16D8F">
        <w:rPr>
          <w:rFonts w:ascii="Calibri" w:hAnsi="Calibri"/>
          <w:sz w:val="22"/>
          <w:szCs w:val="24"/>
        </w:rPr>
        <w:t>Yours Sincerely,</w:t>
      </w:r>
    </w:p>
    <w:p w14:paraId="05E0DFA9" w14:textId="77777777" w:rsidR="00E30168" w:rsidRPr="00B16D8F" w:rsidRDefault="00E30168">
      <w:pPr>
        <w:ind w:left="0"/>
        <w:rPr>
          <w:rFonts w:ascii="Calibri" w:hAnsi="Calibri"/>
          <w:sz w:val="22"/>
          <w:szCs w:val="24"/>
        </w:rPr>
      </w:pPr>
    </w:p>
    <w:p w14:paraId="1EF105E7" w14:textId="77777777" w:rsidR="00167E1F" w:rsidRPr="00B16D8F" w:rsidRDefault="00F67434">
      <w:pPr>
        <w:ind w:left="0"/>
        <w:rPr>
          <w:rFonts w:ascii="Calibri" w:hAnsi="Calibri"/>
          <w:sz w:val="22"/>
          <w:szCs w:val="24"/>
          <w:highlight w:val="yellow"/>
        </w:rPr>
      </w:pPr>
      <w:r w:rsidRPr="00B16D8F">
        <w:rPr>
          <w:rFonts w:ascii="Calibri" w:hAnsi="Calibri"/>
          <w:sz w:val="22"/>
          <w:szCs w:val="24"/>
          <w:highlight w:val="yellow"/>
        </w:rPr>
        <w:t>Name</w:t>
      </w:r>
    </w:p>
    <w:p w14:paraId="1F7C288A" w14:textId="6273F461" w:rsidR="00074941" w:rsidRPr="00B16D8F" w:rsidRDefault="000A0320">
      <w:pPr>
        <w:ind w:left="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  <w:highlight w:val="yellow"/>
        </w:rPr>
        <w:t>S</w:t>
      </w:r>
      <w:r w:rsidR="00074941" w:rsidRPr="00B16D8F">
        <w:rPr>
          <w:rFonts w:ascii="Calibri" w:hAnsi="Calibri"/>
          <w:sz w:val="22"/>
          <w:szCs w:val="24"/>
          <w:highlight w:val="yellow"/>
        </w:rPr>
        <w:t xml:space="preserve">tudent </w:t>
      </w:r>
      <w:r w:rsidR="00DD7A81" w:rsidRPr="00DD7A81">
        <w:rPr>
          <w:rFonts w:ascii="Calibri" w:hAnsi="Calibri"/>
          <w:sz w:val="22"/>
          <w:szCs w:val="24"/>
          <w:highlight w:val="yellow"/>
        </w:rPr>
        <w:t>#</w:t>
      </w:r>
    </w:p>
    <w:p w14:paraId="792C03C1" w14:textId="77777777" w:rsidR="00074941" w:rsidRPr="00B16D8F" w:rsidRDefault="00074941" w:rsidP="00074941">
      <w:pPr>
        <w:ind w:left="0"/>
        <w:rPr>
          <w:rFonts w:ascii="Calibri" w:hAnsi="Calibri"/>
          <w:sz w:val="22"/>
          <w:szCs w:val="24"/>
        </w:rPr>
      </w:pPr>
    </w:p>
    <w:p w14:paraId="28990A36" w14:textId="77777777" w:rsidR="00074941" w:rsidRPr="00B16D8F" w:rsidRDefault="00074941" w:rsidP="00074941">
      <w:pPr>
        <w:jc w:val="right"/>
        <w:rPr>
          <w:rFonts w:ascii="Calibri" w:hAnsi="Calibri" w:cs="Calibri"/>
          <w:b/>
          <w:sz w:val="22"/>
          <w:szCs w:val="24"/>
        </w:rPr>
      </w:pPr>
      <w:proofErr w:type="gramStart"/>
      <w:r w:rsidRPr="00B16D8F">
        <w:rPr>
          <w:rFonts w:ascii="Calibri" w:hAnsi="Calibri" w:cs="Calibri"/>
          <w:b/>
          <w:sz w:val="22"/>
          <w:szCs w:val="24"/>
        </w:rPr>
        <w:t>Encl..</w:t>
      </w:r>
      <w:proofErr w:type="gramEnd"/>
      <w:r w:rsidRPr="00B16D8F">
        <w:rPr>
          <w:rFonts w:ascii="Calibri" w:hAnsi="Calibri" w:cs="Calibri"/>
          <w:b/>
          <w:sz w:val="22"/>
          <w:szCs w:val="24"/>
        </w:rPr>
        <w:t>/</w:t>
      </w:r>
    </w:p>
    <w:p w14:paraId="12298047" w14:textId="77777777" w:rsidR="00074941" w:rsidRPr="00B16D8F" w:rsidRDefault="00074941" w:rsidP="00074941">
      <w:pPr>
        <w:ind w:left="0"/>
        <w:rPr>
          <w:rFonts w:ascii="Calibri" w:hAnsi="Calibri" w:cs="Calibri"/>
          <w:b/>
          <w:sz w:val="22"/>
          <w:szCs w:val="24"/>
        </w:rPr>
      </w:pPr>
    </w:p>
    <w:p w14:paraId="5D2AE248" w14:textId="77777777" w:rsidR="00074941" w:rsidRPr="00B16D8F" w:rsidRDefault="00074941" w:rsidP="00074941">
      <w:pPr>
        <w:ind w:left="0"/>
        <w:rPr>
          <w:rFonts w:ascii="Calibri" w:hAnsi="Calibri" w:cs="Calibri"/>
          <w:b/>
          <w:sz w:val="22"/>
          <w:szCs w:val="24"/>
        </w:rPr>
      </w:pPr>
      <w:r w:rsidRPr="00B16D8F">
        <w:rPr>
          <w:rFonts w:ascii="Calibri" w:hAnsi="Calibri" w:cs="Calibri"/>
          <w:b/>
          <w:sz w:val="22"/>
          <w:szCs w:val="24"/>
        </w:rPr>
        <w:t>Attachments</w:t>
      </w:r>
    </w:p>
    <w:p w14:paraId="5137D0BA" w14:textId="77777777" w:rsidR="00074941" w:rsidRPr="00B16D8F" w:rsidRDefault="00074941" w:rsidP="00074941">
      <w:pPr>
        <w:ind w:left="0"/>
        <w:rPr>
          <w:rFonts w:ascii="Calibri" w:hAnsi="Calibri" w:cs="Calibri"/>
          <w:sz w:val="22"/>
          <w:szCs w:val="24"/>
          <w:highlight w:val="yellow"/>
        </w:rPr>
      </w:pPr>
      <w:r w:rsidRPr="000A0320">
        <w:rPr>
          <w:rFonts w:ascii="Calibri" w:hAnsi="Calibri" w:cs="Calibri"/>
          <w:sz w:val="22"/>
          <w:szCs w:val="24"/>
        </w:rPr>
        <w:t>Attachment 1</w:t>
      </w:r>
      <w:r w:rsidR="00DC1036" w:rsidRPr="000A0320">
        <w:rPr>
          <w:rFonts w:ascii="Calibri" w:hAnsi="Calibri" w:cs="Calibri"/>
          <w:sz w:val="22"/>
          <w:szCs w:val="24"/>
        </w:rPr>
        <w:t xml:space="preserve"> – </w:t>
      </w:r>
      <w:r w:rsidR="00DC1036" w:rsidRPr="00B16D8F">
        <w:rPr>
          <w:rFonts w:ascii="Calibri" w:hAnsi="Calibri" w:cs="Calibri"/>
          <w:sz w:val="22"/>
          <w:szCs w:val="24"/>
          <w:highlight w:val="yellow"/>
        </w:rPr>
        <w:t>Attachment D</w:t>
      </w:r>
      <w:r w:rsidRPr="00B16D8F">
        <w:rPr>
          <w:rFonts w:ascii="Calibri" w:hAnsi="Calibri" w:cs="Calibri"/>
          <w:sz w:val="22"/>
          <w:szCs w:val="24"/>
          <w:highlight w:val="yellow"/>
        </w:rPr>
        <w:t>escription</w:t>
      </w:r>
      <w:r w:rsidR="0067579F" w:rsidRPr="00B16D8F">
        <w:rPr>
          <w:rFonts w:ascii="Calibri" w:hAnsi="Calibri" w:cs="Calibri"/>
          <w:sz w:val="22"/>
          <w:szCs w:val="24"/>
          <w:highlight w:val="yellow"/>
        </w:rPr>
        <w:t xml:space="preserve"> (date)</w:t>
      </w:r>
    </w:p>
    <w:p w14:paraId="654F50FA" w14:textId="77777777" w:rsidR="00074941" w:rsidRPr="00B16D8F" w:rsidRDefault="00074941" w:rsidP="00074941">
      <w:pPr>
        <w:ind w:left="0"/>
        <w:rPr>
          <w:rFonts w:ascii="Calibri" w:hAnsi="Calibri" w:cs="Calibri"/>
          <w:sz w:val="22"/>
          <w:szCs w:val="24"/>
        </w:rPr>
      </w:pPr>
      <w:r w:rsidRPr="000A0320">
        <w:rPr>
          <w:rFonts w:ascii="Calibri" w:hAnsi="Calibri" w:cs="Calibri"/>
          <w:sz w:val="22"/>
          <w:szCs w:val="24"/>
        </w:rPr>
        <w:t xml:space="preserve">Attachment 2 – </w:t>
      </w:r>
      <w:r w:rsidRPr="00B16D8F">
        <w:rPr>
          <w:rFonts w:ascii="Calibri" w:hAnsi="Calibri" w:cs="Calibri"/>
          <w:sz w:val="22"/>
          <w:szCs w:val="24"/>
          <w:highlight w:val="yellow"/>
        </w:rPr>
        <w:t>etc</w:t>
      </w:r>
      <w:r w:rsidR="00745168" w:rsidRPr="00B16D8F">
        <w:rPr>
          <w:rFonts w:ascii="Calibri" w:hAnsi="Calibri" w:cs="Calibri"/>
          <w:sz w:val="22"/>
          <w:szCs w:val="24"/>
          <w:highlight w:val="yellow"/>
        </w:rPr>
        <w:t>.</w:t>
      </w:r>
    </w:p>
    <w:sectPr w:rsidR="00074941" w:rsidRPr="00B16D8F" w:rsidSect="000742C5">
      <w:footerReference w:type="default" r:id="rId8"/>
      <w:pgSz w:w="11907" w:h="16839" w:code="9"/>
      <w:pgMar w:top="907" w:right="1418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5FD7" w14:textId="77777777" w:rsidR="00684919" w:rsidRDefault="00684919" w:rsidP="00D73F52">
      <w:r>
        <w:separator/>
      </w:r>
    </w:p>
  </w:endnote>
  <w:endnote w:type="continuationSeparator" w:id="0">
    <w:p w14:paraId="578DD87E" w14:textId="77777777" w:rsidR="00684919" w:rsidRDefault="00684919" w:rsidP="00D7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1821" w14:textId="77777777" w:rsidR="00D73F52" w:rsidRPr="00D73F52" w:rsidRDefault="00D73F52">
    <w:pPr>
      <w:pStyle w:val="Footer"/>
      <w:jc w:val="right"/>
      <w:rPr>
        <w:rFonts w:ascii="Calibri" w:hAnsi="Calibri" w:cs="Calibri"/>
      </w:rPr>
    </w:pPr>
    <w:r w:rsidRPr="00D73F52">
      <w:rPr>
        <w:rFonts w:ascii="Calibri" w:hAnsi="Calibri" w:cs="Calibri"/>
      </w:rPr>
      <w:fldChar w:fldCharType="begin"/>
    </w:r>
    <w:r w:rsidRPr="00D73F52">
      <w:rPr>
        <w:rFonts w:ascii="Calibri" w:hAnsi="Calibri" w:cs="Calibri"/>
      </w:rPr>
      <w:instrText xml:space="preserve"> PAGE   \* MERGEFORMAT </w:instrText>
    </w:r>
    <w:r w:rsidRPr="00D73F52">
      <w:rPr>
        <w:rFonts w:ascii="Calibri" w:hAnsi="Calibri" w:cs="Calibri"/>
      </w:rPr>
      <w:fldChar w:fldCharType="separate"/>
    </w:r>
    <w:r w:rsidR="0099794C">
      <w:rPr>
        <w:rFonts w:ascii="Calibri" w:hAnsi="Calibri" w:cs="Calibri"/>
        <w:noProof/>
      </w:rPr>
      <w:t>2</w:t>
    </w:r>
    <w:r w:rsidRPr="00D73F52">
      <w:rPr>
        <w:rFonts w:ascii="Calibri" w:hAnsi="Calibri" w:cs="Calibri"/>
        <w:noProof/>
      </w:rPr>
      <w:fldChar w:fldCharType="end"/>
    </w:r>
  </w:p>
  <w:p w14:paraId="7E409A87" w14:textId="77777777" w:rsidR="00D73F52" w:rsidRDefault="00D7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6164" w14:textId="77777777" w:rsidR="00684919" w:rsidRDefault="00684919" w:rsidP="00D73F52">
      <w:r>
        <w:separator/>
      </w:r>
    </w:p>
  </w:footnote>
  <w:footnote w:type="continuationSeparator" w:id="0">
    <w:p w14:paraId="4606FFF3" w14:textId="77777777" w:rsidR="00684919" w:rsidRDefault="00684919" w:rsidP="00D7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769"/>
    <w:multiLevelType w:val="hybridMultilevel"/>
    <w:tmpl w:val="33A21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34FB"/>
    <w:multiLevelType w:val="hybridMultilevel"/>
    <w:tmpl w:val="A7DC5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55FA"/>
    <w:multiLevelType w:val="hybridMultilevel"/>
    <w:tmpl w:val="44F8699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49977033"/>
    <w:multiLevelType w:val="multilevel"/>
    <w:tmpl w:val="2A7A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C7B77"/>
    <w:multiLevelType w:val="hybridMultilevel"/>
    <w:tmpl w:val="89AAD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386909">
    <w:abstractNumId w:val="4"/>
  </w:num>
  <w:num w:numId="2" w16cid:durableId="1102265133">
    <w:abstractNumId w:val="2"/>
  </w:num>
  <w:num w:numId="3" w16cid:durableId="1725786028">
    <w:abstractNumId w:val="1"/>
  </w:num>
  <w:num w:numId="4" w16cid:durableId="1360353014">
    <w:abstractNumId w:val="0"/>
  </w:num>
  <w:num w:numId="5" w16cid:durableId="1727603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0E"/>
    <w:rsid w:val="00001064"/>
    <w:rsid w:val="000130D6"/>
    <w:rsid w:val="0005606B"/>
    <w:rsid w:val="000658F1"/>
    <w:rsid w:val="000742C5"/>
    <w:rsid w:val="00074941"/>
    <w:rsid w:val="00094B61"/>
    <w:rsid w:val="000A0320"/>
    <w:rsid w:val="00114BEC"/>
    <w:rsid w:val="001156D2"/>
    <w:rsid w:val="00122486"/>
    <w:rsid w:val="00137713"/>
    <w:rsid w:val="00157493"/>
    <w:rsid w:val="00167E1F"/>
    <w:rsid w:val="00182685"/>
    <w:rsid w:val="00197387"/>
    <w:rsid w:val="001A7DF1"/>
    <w:rsid w:val="001D02D3"/>
    <w:rsid w:val="002254D2"/>
    <w:rsid w:val="0024257E"/>
    <w:rsid w:val="002465F0"/>
    <w:rsid w:val="0025050D"/>
    <w:rsid w:val="0025063B"/>
    <w:rsid w:val="00253C31"/>
    <w:rsid w:val="00295C0E"/>
    <w:rsid w:val="002A29AE"/>
    <w:rsid w:val="00315B27"/>
    <w:rsid w:val="00334C3D"/>
    <w:rsid w:val="00385F61"/>
    <w:rsid w:val="0039352C"/>
    <w:rsid w:val="003D0D31"/>
    <w:rsid w:val="003D3021"/>
    <w:rsid w:val="003E200E"/>
    <w:rsid w:val="003F1B9F"/>
    <w:rsid w:val="00400940"/>
    <w:rsid w:val="004130EF"/>
    <w:rsid w:val="00477F03"/>
    <w:rsid w:val="00492881"/>
    <w:rsid w:val="004B556D"/>
    <w:rsid w:val="004E5810"/>
    <w:rsid w:val="004E62C9"/>
    <w:rsid w:val="005003AF"/>
    <w:rsid w:val="005201A0"/>
    <w:rsid w:val="0055181F"/>
    <w:rsid w:val="00591AB5"/>
    <w:rsid w:val="005B3322"/>
    <w:rsid w:val="005C351E"/>
    <w:rsid w:val="005D01DC"/>
    <w:rsid w:val="005E4CC0"/>
    <w:rsid w:val="005E5411"/>
    <w:rsid w:val="005F653C"/>
    <w:rsid w:val="00640496"/>
    <w:rsid w:val="00652678"/>
    <w:rsid w:val="00654184"/>
    <w:rsid w:val="006547F5"/>
    <w:rsid w:val="006607BE"/>
    <w:rsid w:val="0067579F"/>
    <w:rsid w:val="00684919"/>
    <w:rsid w:val="00693323"/>
    <w:rsid w:val="006B4FEE"/>
    <w:rsid w:val="006D1FC4"/>
    <w:rsid w:val="006E5BF0"/>
    <w:rsid w:val="006E64ED"/>
    <w:rsid w:val="00745168"/>
    <w:rsid w:val="00790BE2"/>
    <w:rsid w:val="007C3E7E"/>
    <w:rsid w:val="007D7108"/>
    <w:rsid w:val="00843480"/>
    <w:rsid w:val="00847E81"/>
    <w:rsid w:val="008832EC"/>
    <w:rsid w:val="00891A96"/>
    <w:rsid w:val="00892340"/>
    <w:rsid w:val="009324A5"/>
    <w:rsid w:val="00955EB5"/>
    <w:rsid w:val="00963132"/>
    <w:rsid w:val="00980B08"/>
    <w:rsid w:val="00994109"/>
    <w:rsid w:val="0099794C"/>
    <w:rsid w:val="009A6E32"/>
    <w:rsid w:val="009E2E70"/>
    <w:rsid w:val="009F4A4D"/>
    <w:rsid w:val="009F7AFD"/>
    <w:rsid w:val="00A12D6A"/>
    <w:rsid w:val="00A56BF7"/>
    <w:rsid w:val="00A64F15"/>
    <w:rsid w:val="00A85749"/>
    <w:rsid w:val="00AA6A42"/>
    <w:rsid w:val="00AB2DB3"/>
    <w:rsid w:val="00AE0045"/>
    <w:rsid w:val="00B00F1B"/>
    <w:rsid w:val="00B06BA7"/>
    <w:rsid w:val="00B16D8F"/>
    <w:rsid w:val="00B60B66"/>
    <w:rsid w:val="00B737D6"/>
    <w:rsid w:val="00B96465"/>
    <w:rsid w:val="00BA03C7"/>
    <w:rsid w:val="00BE33DB"/>
    <w:rsid w:val="00C40602"/>
    <w:rsid w:val="00C964F0"/>
    <w:rsid w:val="00CD0199"/>
    <w:rsid w:val="00D05074"/>
    <w:rsid w:val="00D27F23"/>
    <w:rsid w:val="00D32A64"/>
    <w:rsid w:val="00D34125"/>
    <w:rsid w:val="00D43CE3"/>
    <w:rsid w:val="00D45D22"/>
    <w:rsid w:val="00D73F52"/>
    <w:rsid w:val="00DC011C"/>
    <w:rsid w:val="00DC1036"/>
    <w:rsid w:val="00DC444B"/>
    <w:rsid w:val="00DD7A81"/>
    <w:rsid w:val="00E00805"/>
    <w:rsid w:val="00E30168"/>
    <w:rsid w:val="00E7053E"/>
    <w:rsid w:val="00E72D66"/>
    <w:rsid w:val="00E94912"/>
    <w:rsid w:val="00EB640B"/>
    <w:rsid w:val="00EE0A03"/>
    <w:rsid w:val="00EF3B5B"/>
    <w:rsid w:val="00F17256"/>
    <w:rsid w:val="00F44D15"/>
    <w:rsid w:val="00F565A8"/>
    <w:rsid w:val="00F67434"/>
    <w:rsid w:val="00FA0093"/>
    <w:rsid w:val="00FA70FF"/>
    <w:rsid w:val="00FB3BE1"/>
    <w:rsid w:val="00FB5AC4"/>
    <w:rsid w:val="00FD75EE"/>
    <w:rsid w:val="00FE7419"/>
    <w:rsid w:val="00FF437C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82DE1"/>
  <w15:chartTrackingRefBased/>
  <w15:docId w15:val="{E345EE7E-6A9B-43CD-A895-9DDD7D98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rsid w:val="00EF3B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737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styleId="BodyTextIndent">
    <w:name w:val="Body Text Indent"/>
    <w:basedOn w:val="Normal"/>
    <w:pPr>
      <w:ind w:left="1440" w:hanging="1440"/>
    </w:pPr>
    <w:rPr>
      <w:rFonts w:ascii="Tahoma" w:hAnsi="Tahoma" w:cs="Tahoma"/>
      <w:i/>
      <w:iCs/>
      <w:spacing w:val="0"/>
      <w:szCs w:val="24"/>
      <w:lang w:eastAsia="en-AU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0"/>
    </w:pPr>
    <w:rPr>
      <w:rFonts w:ascii="Verdana" w:hAnsi="Verdan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SimSun" w:hAnsi="Courier New" w:cs="Courier New"/>
      <w:spacing w:val="0"/>
      <w:lang w:eastAsia="zh-CN"/>
    </w:rPr>
  </w:style>
  <w:style w:type="paragraph" w:styleId="Header">
    <w:name w:val="header"/>
    <w:basedOn w:val="Normal"/>
    <w:link w:val="HeaderChar"/>
    <w:rsid w:val="00D73F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3F52"/>
    <w:rPr>
      <w:rFonts w:ascii="Arial" w:hAnsi="Arial"/>
      <w:spacing w:val="-5"/>
      <w:lang w:eastAsia="en-US"/>
    </w:rPr>
  </w:style>
  <w:style w:type="paragraph" w:styleId="Footer">
    <w:name w:val="footer"/>
    <w:basedOn w:val="Normal"/>
    <w:link w:val="FooterChar"/>
    <w:uiPriority w:val="99"/>
    <w:rsid w:val="00D73F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3F52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FE2A-E511-457E-A440-137E9AED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UMPA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spheasant-a</dc:creator>
  <cp:keywords/>
  <dc:description/>
  <cp:lastModifiedBy>Donna Markwell</cp:lastModifiedBy>
  <cp:revision>11</cp:revision>
  <cp:lastPrinted>2008-12-17T06:16:00Z</cp:lastPrinted>
  <dcterms:created xsi:type="dcterms:W3CDTF">2019-11-21T23:13:00Z</dcterms:created>
  <dcterms:modified xsi:type="dcterms:W3CDTF">2023-08-23T05:53:00Z</dcterms:modified>
</cp:coreProperties>
</file>